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Cs/>
          <w:sz w:val="24"/>
        </w:rPr>
        <w:t>附件</w:t>
      </w:r>
      <w:r>
        <w:rPr>
          <w:rFonts w:hint="eastAsia" w:ascii="宋体" w:hAnsi="宋体" w:cs="宋体"/>
          <w:bCs/>
          <w:sz w:val="24"/>
          <w:lang w:val="en-US" w:eastAsia="zh-CN"/>
        </w:rPr>
        <w:t>3</w:t>
      </w:r>
      <w:r>
        <w:rPr>
          <w:rFonts w:hint="eastAsia" w:ascii="宋体" w:hAnsi="宋体" w:cs="宋体"/>
          <w:bCs/>
          <w:sz w:val="24"/>
        </w:rPr>
        <w:t>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培训期间疫情防控要求及证明材料样式参考</w:t>
      </w:r>
    </w:p>
    <w:p>
      <w:pPr>
        <w:rPr>
          <w:rFonts w:ascii="宋体" w:hAnsi="宋体"/>
          <w:sz w:val="28"/>
          <w:szCs w:val="28"/>
        </w:rPr>
      </w:pPr>
    </w:p>
    <w:p>
      <w:pPr>
        <w:pStyle w:val="12"/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提供健康码，</w:t>
      </w:r>
      <w:r>
        <w:rPr>
          <w:rFonts w:hint="eastAsia" w:ascii="宋体" w:hAnsi="宋体"/>
          <w:b/>
          <w:color w:val="00B050"/>
          <w:sz w:val="28"/>
          <w:szCs w:val="28"/>
        </w:rPr>
        <w:t>绿色码</w:t>
      </w:r>
      <w:r>
        <w:rPr>
          <w:rFonts w:hint="eastAsia" w:ascii="宋体" w:hAnsi="宋体"/>
          <w:b/>
          <w:sz w:val="28"/>
          <w:szCs w:val="28"/>
        </w:rPr>
        <w:t>方可参加培训。</w:t>
      </w:r>
    </w:p>
    <w:p>
      <w:pPr>
        <w:pStyle w:val="12"/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培训报到前14天体温检测记录，记录样表如下（签名处须手签）：</w:t>
      </w:r>
    </w:p>
    <w:tbl>
      <w:tblPr>
        <w:tblStyle w:val="6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74"/>
        <w:gridCol w:w="852"/>
        <w:gridCol w:w="849"/>
        <w:gridCol w:w="1277"/>
        <w:gridCol w:w="85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pStyle w:val="12"/>
              <w:widowControl w:val="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姓 名</w:t>
            </w:r>
          </w:p>
        </w:tc>
        <w:tc>
          <w:tcPr>
            <w:tcW w:w="1274" w:type="dxa"/>
          </w:tcPr>
          <w:p>
            <w:pPr>
              <w:pStyle w:val="12"/>
              <w:widowControl w:val="0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52" w:type="dxa"/>
          </w:tcPr>
          <w:p>
            <w:pPr>
              <w:widowControl w:val="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单 位</w:t>
            </w:r>
          </w:p>
        </w:tc>
        <w:tc>
          <w:tcPr>
            <w:tcW w:w="2126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12"/>
              <w:widowControl w:val="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手机</w:t>
            </w:r>
          </w:p>
        </w:tc>
        <w:tc>
          <w:tcPr>
            <w:tcW w:w="1638" w:type="dxa"/>
          </w:tcPr>
          <w:p>
            <w:pPr>
              <w:pStyle w:val="12"/>
              <w:widowControl w:val="0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2"/>
          </w:tcPr>
          <w:p>
            <w:pPr>
              <w:pStyle w:val="12"/>
              <w:widowControl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日期</w:t>
            </w:r>
          </w:p>
        </w:tc>
        <w:tc>
          <w:tcPr>
            <w:tcW w:w="1701" w:type="dxa"/>
            <w:gridSpan w:val="2"/>
          </w:tcPr>
          <w:p>
            <w:pPr>
              <w:pStyle w:val="12"/>
              <w:widowControl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体温（度）</w:t>
            </w:r>
          </w:p>
        </w:tc>
        <w:tc>
          <w:tcPr>
            <w:tcW w:w="2128" w:type="dxa"/>
            <w:gridSpan w:val="2"/>
          </w:tcPr>
          <w:p>
            <w:pPr>
              <w:pStyle w:val="12"/>
              <w:widowControl w:val="0"/>
              <w:ind w:firstLine="241" w:firstLineChars="10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签名</w:t>
            </w:r>
          </w:p>
        </w:tc>
        <w:tc>
          <w:tcPr>
            <w:tcW w:w="1638" w:type="dxa"/>
          </w:tcPr>
          <w:p>
            <w:pPr>
              <w:pStyle w:val="12"/>
              <w:widowControl w:val="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年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月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  <w:tc>
          <w:tcPr>
            <w:tcW w:w="1701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8" w:type="dxa"/>
          </w:tcPr>
          <w:p>
            <w:pPr>
              <w:pStyle w:val="12"/>
              <w:widowControl w:val="0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pStyle w:val="12"/>
        <w:numPr>
          <w:ilvl w:val="0"/>
          <w:numId w:val="1"/>
        </w:numPr>
        <w:rPr>
          <w:rFonts w:ascii="宋体" w:hAnsi="宋体" w:cs="宋体"/>
          <w:b/>
          <w:color w:val="1A1A1A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1A1A1A"/>
          <w:kern w:val="0"/>
          <w:sz w:val="28"/>
          <w:szCs w:val="28"/>
        </w:rPr>
        <w:t>提供个人1</w:t>
      </w:r>
      <w:r>
        <w:rPr>
          <w:rFonts w:ascii="宋体" w:hAnsi="宋体" w:cs="宋体"/>
          <w:b/>
          <w:color w:val="1A1A1A"/>
          <w:kern w:val="0"/>
          <w:sz w:val="28"/>
          <w:szCs w:val="28"/>
        </w:rPr>
        <w:t>4</w:t>
      </w:r>
      <w:r>
        <w:rPr>
          <w:rFonts w:hint="eastAsia" w:ascii="宋体" w:hAnsi="宋体" w:cs="宋体"/>
          <w:b/>
          <w:color w:val="1A1A1A"/>
          <w:kern w:val="0"/>
          <w:sz w:val="28"/>
          <w:szCs w:val="28"/>
        </w:rPr>
        <w:t>天行程轨迹证明</w:t>
      </w:r>
    </w:p>
    <w:p>
      <w:pPr>
        <w:pStyle w:val="12"/>
        <w:ind w:firstLine="719" w:firstLineChars="257"/>
        <w:rPr>
          <w:rFonts w:ascii="仿宋_GB2312" w:hAnsi="宋体" w:eastAsia="仿宋_GB2312" w:cs="宋体"/>
          <w:color w:val="1A1A1A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</w:rPr>
        <w:t>方法1：扫描如下二维码，进入“通讯大数据形成卡”，输入手机号和验证码，选中“同意并授权运营商查询本人在疫情期间14天内到访信息”，然后点击“查询”，即可得到14天行程轨迹证明，把证明打印出来，签名并注明日期提交。</w:t>
      </w:r>
    </w:p>
    <w:p>
      <w:pPr>
        <w:pStyle w:val="12"/>
        <w:ind w:firstLine="719" w:firstLineChars="257"/>
        <w:jc w:val="center"/>
        <w:rPr>
          <w:rFonts w:ascii="仿宋_GB2312" w:hAnsi="宋体" w:eastAsia="仿宋_GB2312" w:cs="宋体"/>
          <w:color w:val="1A1A1A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</w:rPr>
        <w:drawing>
          <wp:inline distT="0" distB="0" distL="114300" distR="114300">
            <wp:extent cx="1787525" cy="1787525"/>
            <wp:effectExtent l="0" t="0" r="3175" b="3175"/>
            <wp:docPr id="2" name="图片 2" descr="5321f7e1a89d5b15c6306ba7f7c5e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21f7e1a89d5b15c6306ba7f7c5e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40" w:firstLineChars="300"/>
        <w:rPr>
          <w:rFonts w:ascii="仿宋_GB2312" w:hAnsi="宋体" w:eastAsia="仿宋_GB2312" w:cs="宋体"/>
          <w:color w:val="1A1A1A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</w:rPr>
        <w:t>方法2：</w:t>
      </w:r>
      <w:r>
        <w:rPr>
          <w:rFonts w:ascii="仿宋_GB2312" w:hAnsi="宋体" w:eastAsia="仿宋_GB2312" w:cs="宋体"/>
          <w:color w:val="1A1A1A"/>
          <w:kern w:val="0"/>
          <w:sz w:val="28"/>
          <w:szCs w:val="28"/>
        </w:rPr>
        <w:t>向10001（电信）/10086（移动）/10010（联通）发送“cxmyd”，（其实是“查询漫游地”的缩写）就可以查询到本人近14日内</w:t>
      </w: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</w:rPr>
        <w:t>行动轨迹，发送短信后，提供身份证号码后四位数，即可收到运营商的行动轨迹证明短信。然后把短信打印出来，签名并注明时间。</w:t>
      </w:r>
    </w:p>
    <w:p>
      <w:pPr>
        <w:pStyle w:val="12"/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color w:val="1A1A1A"/>
          <w:kern w:val="0"/>
          <w:sz w:val="28"/>
          <w:szCs w:val="28"/>
        </w:rPr>
        <w:t>提交《个人健康承诺书》，承诺书如下，请认</w:t>
      </w:r>
      <w:bookmarkStart w:id="0" w:name="_GoBack"/>
      <w:bookmarkEnd w:id="0"/>
      <w:r>
        <w:rPr>
          <w:rFonts w:hint="eastAsia" w:ascii="宋体" w:hAnsi="宋体" w:cs="宋体"/>
          <w:b/>
          <w:color w:val="1A1A1A"/>
          <w:kern w:val="0"/>
          <w:sz w:val="28"/>
          <w:szCs w:val="28"/>
        </w:rPr>
        <w:t>真填写相关信息，打印出来手写签名提交。</w:t>
      </w:r>
    </w:p>
    <w:p>
      <w:pPr>
        <w:pStyle w:val="4"/>
        <w:ind w:left="720"/>
        <w:rPr>
          <w:rFonts w:ascii="仿宋_GB2312" w:hAnsi="宋体" w:eastAsia="仿宋_GB2312"/>
          <w:color w:val="1A1A1A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1A1A1A"/>
          <w:kern w:val="0"/>
          <w:sz w:val="28"/>
          <w:szCs w:val="28"/>
        </w:rPr>
        <w:t>学员个人健康承诺书</w:t>
      </w:r>
    </w:p>
    <w:p>
      <w:pPr>
        <w:pStyle w:val="12"/>
        <w:ind w:left="72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</w:p>
    <w:p>
      <w:pPr>
        <w:pStyle w:val="12"/>
        <w:ind w:left="72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  <w:t xml:space="preserve">姓名：            所在单位：                       </w:t>
      </w:r>
    </w:p>
    <w:p>
      <w:pPr>
        <w:pStyle w:val="12"/>
        <w:ind w:left="72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  <w:t xml:space="preserve">手机号码：     身份证号：                     </w:t>
      </w:r>
    </w:p>
    <w:p>
      <w:pPr>
        <w:pStyle w:val="12"/>
        <w:spacing w:line="560" w:lineRule="exact"/>
        <w:ind w:left="72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  <w:t>　  在新冠肺炎疫情防控期间，本人自觉遵守疫情防控有关规定，现郑重承诺如下： </w:t>
      </w:r>
    </w:p>
    <w:p>
      <w:pPr>
        <w:pStyle w:val="12"/>
        <w:spacing w:line="560" w:lineRule="exact"/>
        <w:ind w:left="720" w:firstLine="280" w:firstLineChars="10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  <w:t>　一、本人近期（自今日起前14天内）无到过疫区、有病例报告的村（社区），无接触过新型冠状病毒感染者，无接触过来自疫区或有病例报告的村（社区）发热或有呼吸道症状的患者。 </w:t>
      </w:r>
    </w:p>
    <w:p>
      <w:pPr>
        <w:pStyle w:val="12"/>
        <w:spacing w:line="560" w:lineRule="exact"/>
        <w:ind w:left="72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  <w:t>　　二、本人目前身体健康且近期内（自今日起前14天内）没有出现发烧、咳嗽、胸闷等与新型冠状病毒感染有关的症状。 </w:t>
      </w:r>
    </w:p>
    <w:p>
      <w:pPr>
        <w:pStyle w:val="12"/>
        <w:spacing w:line="560" w:lineRule="exact"/>
        <w:ind w:left="72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  <w:t>　　三、自觉保持个人清洁卫生、勤洗手、注意咳嗽礼仪；在培训期间遵守各项防疫规定、上课戴口罩；课余时间不聚集、不串门、不外出，保持必要的社交距离；自觉接受医疗机构流行病学调查，主动配合进行健康监测，当出现发热（体温≥37.3℃）、乏力、干咳等不适症状时，及时报告并按照规范流程就诊。 </w:t>
      </w:r>
    </w:p>
    <w:p>
      <w:pPr>
        <w:pStyle w:val="12"/>
        <w:spacing w:line="560" w:lineRule="exact"/>
        <w:ind w:left="72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  <w:t>　　四、本人完全了解上述内容，承诺遵守，并对所承诺的事项承担法律责任。　</w:t>
      </w:r>
    </w:p>
    <w:p>
      <w:pPr>
        <w:pStyle w:val="12"/>
        <w:ind w:left="720" w:firstLine="840" w:firstLineChars="30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  <w:t xml:space="preserve">                        承诺人： </w:t>
      </w:r>
    </w:p>
    <w:p>
      <w:pPr>
        <w:pStyle w:val="12"/>
        <w:ind w:left="720" w:firstLine="1400" w:firstLineChars="50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  <w:r>
        <w:rPr>
          <w:rFonts w:hint="eastAsia"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  <w:t xml:space="preserve">                 2020年  月   日</w:t>
      </w:r>
    </w:p>
    <w:p>
      <w:pPr>
        <w:pStyle w:val="12"/>
        <w:ind w:left="720"/>
        <w:rPr>
          <w:rFonts w:ascii="仿宋_GB2312" w:hAnsi="宋体" w:eastAsia="仿宋_GB2312" w:cs="宋体"/>
          <w:color w:val="1A1A1A"/>
          <w:kern w:val="0"/>
          <w:sz w:val="28"/>
          <w:szCs w:val="28"/>
          <w:lang w:val="en-US" w:bidi="ar-SA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rPr>
          <w:rStyle w:val="10"/>
        </w:rPr>
      </w:pPr>
    </w:p>
    <w:p/>
    <w:sectPr>
      <w:footerReference r:id="rId3" w:type="default"/>
      <w:pgSz w:w="11906" w:h="16838"/>
      <w:pgMar w:top="1701" w:right="1474" w:bottom="1497" w:left="1587" w:header="851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9sZGvRAAAAAgEAAA8AAAAAAAAAAQAgAAAA&#10;IgAAAGRycy9kb3ducmV2LnhtbFBLAQIUABQAAAAIAIdO4kCaJqMSEgIAAAQEAAAOAAAAAAAAAAEA&#10;IAAAACA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B34BC"/>
    <w:multiLevelType w:val="multilevel"/>
    <w:tmpl w:val="6D3B34B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3B"/>
    <w:rsid w:val="00034758"/>
    <w:rsid w:val="00360B3B"/>
    <w:rsid w:val="69217AB9"/>
    <w:rsid w:val="6DD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link w:val="9"/>
    <w:qFormat/>
    <w:uiPriority w:val="10"/>
    <w:pPr>
      <w:spacing w:line="360" w:lineRule="auto"/>
      <w:jc w:val="center"/>
    </w:pPr>
    <w:rPr>
      <w:rFonts w:ascii="黑体" w:hAnsi="黑体" w:eastAsia="黑体" w:cs="宋体"/>
      <w:b/>
      <w:bCs/>
      <w:sz w:val="36"/>
      <w:szCs w:val="36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0"/>
    <w:rPr>
      <w:rFonts w:ascii="Calibri" w:hAnsi="Calibri" w:eastAsia="宋体"/>
      <w:sz w:val="18"/>
      <w:szCs w:val="24"/>
    </w:rPr>
  </w:style>
  <w:style w:type="character" w:customStyle="1" w:styleId="9">
    <w:name w:val="标题 字符"/>
    <w:basedOn w:val="7"/>
    <w:link w:val="4"/>
    <w:qFormat/>
    <w:uiPriority w:val="10"/>
    <w:rPr>
      <w:rFonts w:ascii="黑体" w:hAnsi="黑体" w:eastAsia="黑体" w:cs="宋体"/>
      <w:b/>
      <w:bCs/>
      <w:sz w:val="36"/>
      <w:szCs w:val="36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List Paragraph"/>
    <w:basedOn w:val="1"/>
    <w:qFormat/>
    <w:uiPriority w:val="1"/>
    <w:rPr>
      <w:lang w:val="zh-CN" w:bidi="zh-CN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标题 2 字符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326</Words>
  <Characters>1863</Characters>
  <Lines>15</Lines>
  <Paragraphs>4</Paragraphs>
  <TotalTime>2</TotalTime>
  <ScaleCrop>false</ScaleCrop>
  <LinksUpToDate>false</LinksUpToDate>
  <CharactersWithSpaces>2185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2020-06-18T07:28:00Z</dcterms:created>
  <dc:creator>Lenovo</dc:creator>
  <cp:lastModifiedBy>杨虹</cp:lastModifiedBy>
  <dcterms:modified xsi:type="dcterms:W3CDTF">2020-06-24T06:39:15Z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