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95EF5">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6F4CBC4F">
      <w:pPr>
        <w:jc w:val="center"/>
        <w:rPr>
          <w:rFonts w:eastAsia="黑体"/>
          <w:sz w:val="72"/>
          <w:szCs w:val="72"/>
        </w:rPr>
      </w:pPr>
      <w:r>
        <w:rPr>
          <w:rFonts w:hint="eastAsia" w:eastAsia="黑体"/>
          <w:sz w:val="72"/>
          <w:szCs w:val="72"/>
        </w:rPr>
        <w:t>海南师范大学</w:t>
      </w:r>
    </w:p>
    <w:p w14:paraId="6DE124B3">
      <w:pPr>
        <w:jc w:val="center"/>
        <w:rPr>
          <w:rFonts w:eastAsia="黑体"/>
          <w:sz w:val="72"/>
          <w:szCs w:val="72"/>
        </w:rPr>
      </w:pPr>
      <w:r>
        <w:rPr>
          <w:rFonts w:hint="eastAsia" w:eastAsia="黑体"/>
          <w:sz w:val="72"/>
          <w:szCs w:val="72"/>
        </w:rPr>
        <w:t>专业技术资格评审表</w:t>
      </w:r>
    </w:p>
    <w:p w14:paraId="7149C68F">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36534C91">
      <w:pPr>
        <w:jc w:val="center"/>
        <w:rPr>
          <w:rFonts w:ascii="宋体" w:hAnsi="宋体"/>
          <w:sz w:val="52"/>
        </w:rPr>
      </w:pPr>
      <w:r>
        <w:rPr>
          <w:rFonts w:hint="eastAsia" w:ascii="宋体" w:hAnsi="宋体"/>
          <w:sz w:val="52"/>
        </w:rPr>
        <w:t>（教师系列）</w:t>
      </w:r>
    </w:p>
    <w:p w14:paraId="34AD30D1">
      <w:pPr>
        <w:ind w:firstLine="1960" w:firstLineChars="700"/>
        <w:rPr>
          <w:sz w:val="28"/>
        </w:rPr>
      </w:pPr>
    </w:p>
    <w:p w14:paraId="7336891B">
      <w:pPr>
        <w:ind w:firstLine="1960" w:firstLineChars="700"/>
        <w:rPr>
          <w:sz w:val="28"/>
          <w:u w:val="single"/>
        </w:rPr>
      </w:pPr>
      <w:r>
        <w:rPr>
          <w:rFonts w:hint="eastAsia"/>
          <w:sz w:val="28"/>
        </w:rPr>
        <w:t xml:space="preserve">单   位 ： </w:t>
      </w:r>
      <w:r>
        <w:rPr>
          <w:rFonts w:hint="eastAsia"/>
          <w:sz w:val="28"/>
          <w:u w:val="single"/>
        </w:rPr>
        <w:t xml:space="preserve">        初等教育学院         </w:t>
      </w:r>
    </w:p>
    <w:p w14:paraId="0E36C015">
      <w:pPr>
        <w:ind w:firstLine="1960" w:firstLineChars="700"/>
        <w:rPr>
          <w:sz w:val="28"/>
        </w:rPr>
      </w:pPr>
    </w:p>
    <w:p w14:paraId="65738F10">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王聪            </w:t>
      </w:r>
    </w:p>
    <w:p w14:paraId="1D4443D0">
      <w:pPr>
        <w:ind w:firstLine="1920" w:firstLineChars="800"/>
        <w:rPr>
          <w:sz w:val="24"/>
        </w:rPr>
      </w:pPr>
    </w:p>
    <w:p w14:paraId="5EEA44B9">
      <w:pPr>
        <w:ind w:firstLine="1920" w:firstLineChars="800"/>
        <w:rPr>
          <w:sz w:val="24"/>
          <w:u w:val="single"/>
        </w:rPr>
      </w:pPr>
      <w:r>
        <w:rPr>
          <w:rFonts w:hint="eastAsia"/>
          <w:sz w:val="24"/>
        </w:rPr>
        <w:t xml:space="preserve">现任专业   </w:t>
      </w:r>
    </w:p>
    <w:p w14:paraId="5C5B55F5">
      <w:pPr>
        <w:ind w:firstLine="1920" w:firstLineChars="800"/>
        <w:rPr>
          <w:sz w:val="24"/>
          <w:u w:val="single"/>
        </w:rPr>
      </w:pPr>
      <w:r>
        <w:rPr>
          <w:rFonts w:hint="eastAsia"/>
          <w:sz w:val="24"/>
        </w:rPr>
        <w:t xml:space="preserve">技术职务  ： </w:t>
      </w:r>
      <w:r>
        <w:rPr>
          <w:rFonts w:hint="eastAsia"/>
          <w:sz w:val="24"/>
          <w:u w:val="single"/>
        </w:rPr>
        <w:t xml:space="preserve">              副教授              </w:t>
      </w:r>
    </w:p>
    <w:p w14:paraId="36FD6F4C">
      <w:pPr>
        <w:ind w:firstLine="1920" w:firstLineChars="800"/>
        <w:rPr>
          <w:sz w:val="24"/>
          <w:u w:val="single"/>
        </w:rPr>
      </w:pPr>
    </w:p>
    <w:p w14:paraId="33A3818A">
      <w:pPr>
        <w:ind w:firstLine="1920" w:firstLineChars="800"/>
        <w:rPr>
          <w:sz w:val="24"/>
        </w:rPr>
      </w:pPr>
    </w:p>
    <w:p w14:paraId="22AD5730">
      <w:pPr>
        <w:ind w:firstLine="1920" w:firstLineChars="800"/>
        <w:rPr>
          <w:sz w:val="24"/>
          <w:u w:val="single"/>
        </w:rPr>
      </w:pPr>
      <w:r>
        <w:rPr>
          <w:rFonts w:hint="eastAsia"/>
          <w:sz w:val="24"/>
        </w:rPr>
        <w:t xml:space="preserve">申报专业  ： </w:t>
      </w:r>
      <w:r>
        <w:rPr>
          <w:rFonts w:hint="eastAsia"/>
          <w:sz w:val="24"/>
          <w:u w:val="single"/>
        </w:rPr>
        <w:t xml:space="preserve">              语言学              </w:t>
      </w:r>
    </w:p>
    <w:p w14:paraId="6EF68DEC">
      <w:pPr>
        <w:ind w:firstLine="1920" w:firstLineChars="800"/>
        <w:rPr>
          <w:sz w:val="24"/>
        </w:rPr>
      </w:pPr>
    </w:p>
    <w:p w14:paraId="03AF8D80">
      <w:pPr>
        <w:ind w:firstLine="1920" w:firstLineChars="800"/>
        <w:rPr>
          <w:sz w:val="24"/>
        </w:rPr>
      </w:pPr>
    </w:p>
    <w:p w14:paraId="00D4173C">
      <w:pPr>
        <w:ind w:firstLine="1920" w:firstLineChars="800"/>
        <w:rPr>
          <w:sz w:val="24"/>
          <w:u w:val="single"/>
        </w:rPr>
      </w:pPr>
      <w:r>
        <w:rPr>
          <w:rFonts w:hint="eastAsia"/>
          <w:sz w:val="24"/>
        </w:rPr>
        <w:t xml:space="preserve">申报资格  ： </w:t>
      </w:r>
      <w:r>
        <w:rPr>
          <w:rFonts w:hint="eastAsia"/>
          <w:sz w:val="24"/>
          <w:u w:val="single"/>
        </w:rPr>
        <w:t xml:space="preserve">          教学科研型教授          </w:t>
      </w:r>
    </w:p>
    <w:p w14:paraId="638C00F5">
      <w:pPr>
        <w:ind w:firstLine="1920" w:firstLineChars="800"/>
        <w:rPr>
          <w:sz w:val="24"/>
        </w:rPr>
      </w:pPr>
    </w:p>
    <w:p w14:paraId="0D0D9EA2">
      <w:pPr>
        <w:ind w:firstLine="1920" w:firstLineChars="800"/>
        <w:rPr>
          <w:sz w:val="24"/>
        </w:rPr>
      </w:pPr>
    </w:p>
    <w:p w14:paraId="5E8B73CF">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rPr>
        <w:t xml:space="preserve">            </w:t>
      </w:r>
    </w:p>
    <w:p w14:paraId="26E6A691">
      <w:pPr>
        <w:ind w:firstLine="1920" w:firstLineChars="800"/>
        <w:rPr>
          <w:sz w:val="24"/>
        </w:rPr>
      </w:pPr>
    </w:p>
    <w:p w14:paraId="7990BE65">
      <w:pPr>
        <w:rPr>
          <w:sz w:val="24"/>
          <w:u w:val="single"/>
        </w:rPr>
      </w:pPr>
    </w:p>
    <w:p w14:paraId="40E531F6">
      <w:pPr>
        <w:rPr>
          <w:sz w:val="24"/>
          <w:u w:val="single"/>
        </w:rPr>
      </w:pPr>
    </w:p>
    <w:p w14:paraId="33BA7B37">
      <w:pPr>
        <w:jc w:val="center"/>
        <w:rPr>
          <w:sz w:val="24"/>
          <w:u w:val="single"/>
        </w:rPr>
      </w:pPr>
    </w:p>
    <w:p w14:paraId="1415C673">
      <w:pPr>
        <w:ind w:firstLine="2400" w:firstLineChars="1000"/>
        <w:rPr>
          <w:sz w:val="24"/>
        </w:rPr>
      </w:pPr>
      <w:r>
        <w:rPr>
          <w:rFonts w:hint="eastAsia"/>
          <w:sz w:val="24"/>
        </w:rPr>
        <w:t>填表时间：      2024 年  10  月  10  日</w:t>
      </w:r>
    </w:p>
    <w:p w14:paraId="226AD89C">
      <w:pPr>
        <w:ind w:firstLine="2400" w:firstLineChars="1000"/>
        <w:rPr>
          <w:sz w:val="24"/>
        </w:rPr>
      </w:pPr>
    </w:p>
    <w:p w14:paraId="7804A04D">
      <w:pPr>
        <w:ind w:firstLine="2400" w:firstLineChars="1000"/>
        <w:rPr>
          <w:sz w:val="24"/>
        </w:rPr>
      </w:pPr>
    </w:p>
    <w:p w14:paraId="64869CB0">
      <w:pPr>
        <w:ind w:firstLine="2400" w:firstLineChars="1000"/>
        <w:rPr>
          <w:sz w:val="24"/>
        </w:rPr>
      </w:pPr>
    </w:p>
    <w:p w14:paraId="1B35E960">
      <w:pPr>
        <w:ind w:firstLine="2400" w:firstLineChars="1000"/>
        <w:rPr>
          <w:sz w:val="24"/>
        </w:rPr>
      </w:pPr>
    </w:p>
    <w:p w14:paraId="7E46CEC1">
      <w:pPr>
        <w:jc w:val="center"/>
        <w:rPr>
          <w:b/>
          <w:sz w:val="32"/>
          <w:szCs w:val="32"/>
        </w:rPr>
      </w:pPr>
      <w:r>
        <w:rPr>
          <w:rFonts w:hint="eastAsia"/>
          <w:b/>
          <w:sz w:val="32"/>
          <w:szCs w:val="32"/>
        </w:rPr>
        <w:t>海南师范大学印制</w:t>
      </w:r>
    </w:p>
    <w:p w14:paraId="7D76BBDE">
      <w:pPr>
        <w:jc w:val="center"/>
        <w:rPr>
          <w:rFonts w:eastAsia="黑体"/>
          <w:sz w:val="44"/>
        </w:rPr>
      </w:pPr>
      <w:r>
        <w:rPr>
          <w:rFonts w:hint="eastAsia" w:eastAsia="黑体"/>
          <w:sz w:val="44"/>
        </w:rPr>
        <w:t>填表说明</w:t>
      </w:r>
    </w:p>
    <w:p w14:paraId="4F123A4B">
      <w:pPr>
        <w:jc w:val="center"/>
        <w:rPr>
          <w:rFonts w:eastAsia="黑体"/>
          <w:sz w:val="44"/>
        </w:rPr>
      </w:pPr>
    </w:p>
    <w:p w14:paraId="095338D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58B7A781">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18A1EA30">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16A2039D">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60715F25">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5.晋升形式：正常晋升或破格晋升或转评或直评。</w:t>
      </w:r>
    </w:p>
    <w:p w14:paraId="785C08B9">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7DC78BD4">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6B4C3023">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14:paraId="64DF8CBF">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D3BCBC5">
      <w:pPr>
        <w:spacing w:line="540" w:lineRule="exact"/>
        <w:ind w:firstLine="640" w:firstLineChars="200"/>
        <w:rPr>
          <w:rFonts w:ascii="仿宋_GB2312" w:eastAsia="仿宋_GB2312"/>
          <w:sz w:val="32"/>
        </w:rPr>
        <w:sectPr>
          <w:pgSz w:w="11906" w:h="16838"/>
          <w:pgMar w:top="1559" w:right="1134" w:bottom="720" w:left="1134" w:header="851" w:footer="454" w:gutter="0"/>
          <w:cols w:space="425" w:num="1"/>
          <w:docGrid w:type="lines" w:linePitch="312" w:charSpace="0"/>
        </w:sect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w:t>
      </w:r>
    </w:p>
    <w:p w14:paraId="17A7DBB4">
      <w:pPr>
        <w:rPr>
          <w:rFonts w:hint="eastAsia"/>
        </w:rPr>
      </w:pPr>
    </w:p>
    <w:tbl>
      <w:tblPr>
        <w:tblStyle w:val="5"/>
        <w:tblW w:w="9782" w:type="dxa"/>
        <w:tblInd w:w="108" w:type="dxa"/>
        <w:tblLayout w:type="fixed"/>
        <w:tblCellMar>
          <w:top w:w="0" w:type="dxa"/>
          <w:left w:w="108" w:type="dxa"/>
          <w:bottom w:w="0" w:type="dxa"/>
          <w:right w:w="108" w:type="dxa"/>
        </w:tblCellMar>
      </w:tblPr>
      <w:tblGrid>
        <w:gridCol w:w="1560"/>
        <w:gridCol w:w="2272"/>
        <w:gridCol w:w="2154"/>
        <w:gridCol w:w="733"/>
        <w:gridCol w:w="766"/>
        <w:gridCol w:w="879"/>
        <w:gridCol w:w="850"/>
        <w:gridCol w:w="568"/>
      </w:tblGrid>
      <w:tr w14:paraId="4117FFA1">
        <w:tblPrEx>
          <w:tblCellMar>
            <w:top w:w="0" w:type="dxa"/>
            <w:left w:w="108" w:type="dxa"/>
            <w:bottom w:w="0" w:type="dxa"/>
            <w:right w:w="108" w:type="dxa"/>
          </w:tblCellMar>
        </w:tblPrEx>
        <w:trPr>
          <w:trHeight w:val="415" w:hRule="atLeast"/>
        </w:trPr>
        <w:tc>
          <w:tcPr>
            <w:tcW w:w="9782" w:type="dxa"/>
            <w:gridSpan w:val="8"/>
            <w:tcBorders>
              <w:top w:val="single" w:color="auto" w:sz="4" w:space="0"/>
              <w:left w:val="single" w:color="auto" w:sz="4" w:space="0"/>
              <w:right w:val="single" w:color="auto" w:sz="4" w:space="0"/>
            </w:tcBorders>
            <w:vAlign w:val="center"/>
          </w:tcPr>
          <w:p w14:paraId="1DA43F2A">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07001A05">
        <w:tblPrEx>
          <w:tblCellMar>
            <w:top w:w="0" w:type="dxa"/>
            <w:left w:w="108" w:type="dxa"/>
            <w:bottom w:w="0" w:type="dxa"/>
            <w:right w:w="108" w:type="dxa"/>
          </w:tblCellMar>
        </w:tblPrEx>
        <w:trPr>
          <w:trHeight w:val="2025" w:hRule="atLeast"/>
        </w:trPr>
        <w:tc>
          <w:tcPr>
            <w:tcW w:w="1560" w:type="dxa"/>
            <w:tcBorders>
              <w:top w:val="single" w:color="auto" w:sz="4" w:space="0"/>
              <w:left w:val="single" w:color="auto" w:sz="4" w:space="0"/>
              <w:right w:val="single" w:color="auto" w:sz="4" w:space="0"/>
            </w:tcBorders>
            <w:vAlign w:val="center"/>
          </w:tcPr>
          <w:p w14:paraId="50B6A75E">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0A3F9FDD">
            <w:pPr>
              <w:spacing w:line="300" w:lineRule="exact"/>
              <w:jc w:val="left"/>
              <w:rPr>
                <w:rFonts w:ascii="Times New Roman" w:hAnsi="Times New Roman" w:cs="Times New Roman"/>
                <w:szCs w:val="21"/>
              </w:rPr>
            </w:pPr>
            <w:r>
              <w:rPr>
                <w:rFonts w:ascii="Times New Roman" w:hAnsi="Times New Roman" w:cs="Times New Roman"/>
                <w:szCs w:val="21"/>
              </w:rPr>
              <w:fldChar w:fldCharType="begin"/>
            </w:r>
            <w:r>
              <w:rPr>
                <w:rFonts w:ascii="Times New Roman" w:hAnsi="Times New Roman" w:cs="Times New Roman"/>
                <w:szCs w:val="21"/>
              </w:rPr>
              <w:instrText xml:space="preserve"> = 1 \* GB3 </w:instrText>
            </w:r>
            <w:r>
              <w:rPr>
                <w:rFonts w:ascii="Times New Roman" w:hAnsi="Times New Roman" w:cs="Times New Roman"/>
                <w:szCs w:val="21"/>
              </w:rPr>
              <w:fldChar w:fldCharType="separate"/>
            </w:r>
            <w:r>
              <w:rPr>
                <w:rFonts w:ascii="Times New Roman" w:hAnsi="Times New Roman" w:cs="Times New Roman"/>
                <w:szCs w:val="21"/>
              </w:rPr>
              <w:t>①</w:t>
            </w:r>
            <w:r>
              <w:rPr>
                <w:rFonts w:ascii="Times New Roman" w:hAnsi="Times New Roman" w:cs="Times New Roman"/>
                <w:szCs w:val="21"/>
              </w:rPr>
              <w:fldChar w:fldCharType="end"/>
            </w:r>
            <w:r>
              <w:rPr>
                <w:rFonts w:ascii="Times New Roman" w:hAnsi="Times New Roman" w:cs="Times New Roman"/>
                <w:szCs w:val="21"/>
              </w:rPr>
              <w:t>任现职以来，承担课堂教学工作量共计</w:t>
            </w:r>
            <w:r>
              <w:rPr>
                <w:rFonts w:ascii="Times New Roman" w:hAnsi="Times New Roman" w:cs="Times New Roman"/>
                <w:szCs w:val="21"/>
                <w:u w:val="single"/>
              </w:rPr>
              <w:t xml:space="preserve"> 2836</w:t>
            </w:r>
            <w:r>
              <w:rPr>
                <w:rFonts w:ascii="Times New Roman" w:hAnsi="Times New Roman" w:cs="Times New Roman"/>
                <w:szCs w:val="21"/>
              </w:rPr>
              <w:t>学时，年均</w:t>
            </w:r>
            <w:r>
              <w:rPr>
                <w:rFonts w:ascii="Times New Roman" w:hAnsi="Times New Roman" w:cs="Times New Roman"/>
                <w:szCs w:val="21"/>
                <w:u w:val="single"/>
              </w:rPr>
              <w:t xml:space="preserve"> 436 </w:t>
            </w:r>
            <w:r>
              <w:rPr>
                <w:rFonts w:ascii="Times New Roman" w:hAnsi="Times New Roman" w:cs="Times New Roman"/>
                <w:szCs w:val="21"/>
              </w:rPr>
              <w:t>学时，其中本科生课堂教学工作量共计</w:t>
            </w:r>
            <w:r>
              <w:rPr>
                <w:rFonts w:ascii="Times New Roman" w:hAnsi="Times New Roman" w:cs="Times New Roman"/>
                <w:szCs w:val="21"/>
                <w:u w:val="single"/>
              </w:rPr>
              <w:t xml:space="preserve"> 1432 </w:t>
            </w:r>
            <w:r>
              <w:rPr>
                <w:rFonts w:ascii="Times New Roman" w:hAnsi="Times New Roman" w:cs="Times New Roman"/>
                <w:szCs w:val="21"/>
              </w:rPr>
              <w:t>学时，年均</w:t>
            </w:r>
            <w:r>
              <w:rPr>
                <w:rFonts w:ascii="Times New Roman" w:hAnsi="Times New Roman" w:cs="Times New Roman"/>
                <w:szCs w:val="21"/>
                <w:u w:val="single"/>
              </w:rPr>
              <w:t xml:space="preserve"> 220 </w:t>
            </w:r>
            <w:r>
              <w:rPr>
                <w:rFonts w:ascii="Times New Roman" w:hAnsi="Times New Roman" w:cs="Times New Roman"/>
                <w:szCs w:val="21"/>
              </w:rPr>
              <w:t>学时，其中实践类共计</w:t>
            </w:r>
            <w:r>
              <w:rPr>
                <w:rFonts w:ascii="Times New Roman" w:hAnsi="Times New Roman" w:cs="Times New Roman"/>
                <w:szCs w:val="21"/>
                <w:u w:val="single"/>
              </w:rPr>
              <w:t xml:space="preserve"> 900 </w:t>
            </w:r>
            <w:r>
              <w:rPr>
                <w:rFonts w:ascii="Times New Roman" w:hAnsi="Times New Roman" w:cs="Times New Roman"/>
                <w:szCs w:val="21"/>
              </w:rPr>
              <w:t>学时，年均</w:t>
            </w:r>
            <w:r>
              <w:rPr>
                <w:rFonts w:ascii="Times New Roman" w:hAnsi="Times New Roman" w:cs="Times New Roman"/>
                <w:szCs w:val="21"/>
                <w:u w:val="single"/>
              </w:rPr>
              <w:t xml:space="preserve"> 128 </w:t>
            </w:r>
            <w:r>
              <w:rPr>
                <w:rFonts w:ascii="Times New Roman" w:hAnsi="Times New Roman" w:cs="Times New Roman"/>
                <w:szCs w:val="21"/>
              </w:rPr>
              <w:t>学时。</w:t>
            </w:r>
          </w:p>
          <w:p w14:paraId="45E4852D">
            <w:pPr>
              <w:spacing w:line="300" w:lineRule="exact"/>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2 \* GB3 </w:instrText>
            </w:r>
            <w:r>
              <w:rPr>
                <w:rFonts w:ascii="Times New Roman" w:hAnsi="Times New Roman" w:cs="Times New Roman"/>
                <w:kern w:val="0"/>
                <w:szCs w:val="21"/>
              </w:rPr>
              <w:fldChar w:fldCharType="separate"/>
            </w:r>
            <w:r>
              <w:rPr>
                <w:rFonts w:ascii="Times New Roman" w:hAnsi="Times New Roman" w:cs="Times New Roman"/>
                <w:kern w:val="0"/>
                <w:szCs w:val="21"/>
              </w:rPr>
              <w:t>②</w:t>
            </w:r>
            <w:r>
              <w:rPr>
                <w:rFonts w:ascii="Times New Roman" w:hAnsi="Times New Roman" w:cs="Times New Roman"/>
                <w:kern w:val="0"/>
                <w:szCs w:val="21"/>
              </w:rPr>
              <w:fldChar w:fldCharType="end"/>
            </w:r>
            <w:r>
              <w:rPr>
                <w:rFonts w:ascii="Times New Roman" w:hAnsi="Times New Roman" w:cs="Times New Roman"/>
                <w:kern w:val="0"/>
                <w:szCs w:val="21"/>
              </w:rPr>
              <w:t>任现职以来教学评估达到“合格”以上占</w:t>
            </w:r>
            <w:r>
              <w:rPr>
                <w:rFonts w:ascii="Times New Roman" w:hAnsi="Times New Roman" w:cs="Times New Roman"/>
                <w:kern w:val="0"/>
                <w:szCs w:val="21"/>
                <w:u w:val="single"/>
              </w:rPr>
              <w:t xml:space="preserve"> 100 % </w:t>
            </w:r>
            <w:r>
              <w:rPr>
                <w:rFonts w:ascii="Times New Roman" w:hAnsi="Times New Roman" w:cs="Times New Roman"/>
                <w:szCs w:val="21"/>
              </w:rPr>
              <w:t>。</w:t>
            </w:r>
          </w:p>
          <w:p w14:paraId="6AD5E969">
            <w:pPr>
              <w:spacing w:line="300" w:lineRule="exact"/>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3 \* GB3 </w:instrText>
            </w:r>
            <w:r>
              <w:rPr>
                <w:rFonts w:ascii="Times New Roman" w:hAnsi="Times New Roman" w:cs="Times New Roman"/>
                <w:kern w:val="0"/>
                <w:szCs w:val="21"/>
              </w:rPr>
              <w:fldChar w:fldCharType="separate"/>
            </w:r>
            <w:r>
              <w:rPr>
                <w:rFonts w:ascii="Times New Roman" w:hAnsi="Times New Roman" w:cs="Times New Roman"/>
                <w:kern w:val="0"/>
                <w:szCs w:val="21"/>
              </w:rPr>
              <w:t>③</w:t>
            </w:r>
            <w:r>
              <w:rPr>
                <w:rFonts w:ascii="Times New Roman" w:hAnsi="Times New Roman" w:cs="Times New Roman"/>
                <w:kern w:val="0"/>
                <w:szCs w:val="21"/>
              </w:rPr>
              <w:fldChar w:fldCharType="end"/>
            </w:r>
            <w:r>
              <w:rPr>
                <w:rFonts w:ascii="Times New Roman" w:hAnsi="Times New Roman" w:cs="Times New Roman"/>
                <w:szCs w:val="21"/>
              </w:rPr>
              <w:t>本次晋升专业技术资格的课程评估成绩为</w:t>
            </w:r>
            <w:r>
              <w:rPr>
                <w:rFonts w:ascii="Times New Roman" w:hAnsi="Times New Roman" w:cs="Times New Roman"/>
                <w:szCs w:val="21"/>
                <w:u w:val="single"/>
              </w:rPr>
              <w:t xml:space="preserve">   A   </w:t>
            </w:r>
            <w:r>
              <w:rPr>
                <w:rFonts w:ascii="Times New Roman" w:hAnsi="Times New Roman" w:cs="Times New Roman"/>
                <w:szCs w:val="21"/>
              </w:rPr>
              <w:t>等级。</w:t>
            </w:r>
          </w:p>
          <w:p w14:paraId="2B6847B9">
            <w:pPr>
              <w:spacing w:line="300" w:lineRule="exact"/>
              <w:jc w:val="left"/>
              <w:rPr>
                <w:rFonts w:ascii="Times New Roman" w:hAnsi="Times New Roman" w:cs="Times New Roman"/>
                <w:kern w:val="0"/>
                <w:szCs w:val="21"/>
              </w:rPr>
            </w:pPr>
            <w:r>
              <w:rPr>
                <w:rFonts w:ascii="Times New Roman" w:hAnsi="Times New Roman" w:cs="Times New Roman"/>
                <w:kern w:val="0"/>
                <w:szCs w:val="21"/>
              </w:rPr>
              <w:fldChar w:fldCharType="begin"/>
            </w:r>
            <w:r>
              <w:rPr>
                <w:rFonts w:ascii="Times New Roman" w:hAnsi="Times New Roman" w:cs="Times New Roman"/>
                <w:kern w:val="0"/>
                <w:szCs w:val="21"/>
              </w:rPr>
              <w:instrText xml:space="preserve"> = 4 \* GB3 </w:instrText>
            </w:r>
            <w:r>
              <w:rPr>
                <w:rFonts w:ascii="Times New Roman" w:hAnsi="Times New Roman" w:cs="Times New Roman"/>
                <w:kern w:val="0"/>
                <w:szCs w:val="21"/>
              </w:rPr>
              <w:fldChar w:fldCharType="separate"/>
            </w:r>
            <w:r>
              <w:rPr>
                <w:rFonts w:ascii="Times New Roman" w:hAnsi="Times New Roman" w:cs="Times New Roman"/>
                <w:kern w:val="0"/>
                <w:szCs w:val="21"/>
              </w:rPr>
              <w:t>④</w:t>
            </w:r>
            <w:r>
              <w:rPr>
                <w:rFonts w:ascii="Times New Roman" w:hAnsi="Times New Roman" w:cs="Times New Roman"/>
                <w:kern w:val="0"/>
                <w:szCs w:val="21"/>
              </w:rPr>
              <w:fldChar w:fldCharType="end"/>
            </w:r>
            <w:r>
              <w:rPr>
                <w:rFonts w:ascii="Times New Roman" w:hAnsi="Times New Roman" w:cs="Times New Roman"/>
                <w:kern w:val="0"/>
                <w:szCs w:val="21"/>
              </w:rPr>
              <w:t>担任毕业实习和论文指导工作（ 5 ）届；或担任本科生创新创业活动（ 7 ）项；</w:t>
            </w:r>
          </w:p>
          <w:p w14:paraId="5A94514F">
            <w:pPr>
              <w:spacing w:line="300" w:lineRule="exact"/>
              <w:jc w:val="left"/>
              <w:rPr>
                <w:rFonts w:asciiTheme="minorEastAsia" w:hAnsiTheme="minorEastAsia" w:cstheme="minorEastAsia"/>
                <w:kern w:val="0"/>
                <w:szCs w:val="21"/>
              </w:rPr>
            </w:pPr>
            <w:r>
              <w:rPr>
                <w:rFonts w:ascii="Times New Roman" w:hAnsi="Times New Roman" w:cs="Times New Roman"/>
                <w:kern w:val="0"/>
                <w:szCs w:val="21"/>
              </w:rPr>
              <w:t>或担任本科生专业竞赛指导（ 0 ）项；或担任本科生开展寒暑假社会实践（ 0 ）项。</w:t>
            </w:r>
          </w:p>
        </w:tc>
      </w:tr>
      <w:tr w14:paraId="67C32F5D">
        <w:tblPrEx>
          <w:tblCellMar>
            <w:top w:w="0" w:type="dxa"/>
            <w:left w:w="108" w:type="dxa"/>
            <w:bottom w:w="0" w:type="dxa"/>
            <w:right w:w="108" w:type="dxa"/>
          </w:tblCellMar>
        </w:tblPrEx>
        <w:trPr>
          <w:trHeight w:val="34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29F2EEE2">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14:paraId="7C20E840">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45FCE5C4">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272" w:type="dxa"/>
            <w:tcBorders>
              <w:top w:val="single" w:color="auto" w:sz="4" w:space="0"/>
              <w:left w:val="single" w:color="auto" w:sz="4" w:space="0"/>
              <w:right w:val="single" w:color="000000" w:sz="4" w:space="0"/>
            </w:tcBorders>
            <w:vAlign w:val="center"/>
          </w:tcPr>
          <w:p w14:paraId="12076806">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2154" w:type="dxa"/>
            <w:tcBorders>
              <w:top w:val="single" w:color="auto" w:sz="4" w:space="0"/>
              <w:left w:val="nil"/>
              <w:right w:val="single" w:color="auto" w:sz="4" w:space="0"/>
            </w:tcBorders>
            <w:vAlign w:val="center"/>
          </w:tcPr>
          <w:p w14:paraId="412E5D2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33" w:type="dxa"/>
            <w:tcBorders>
              <w:top w:val="single" w:color="auto" w:sz="4" w:space="0"/>
              <w:left w:val="single" w:color="auto" w:sz="4" w:space="0"/>
              <w:right w:val="single" w:color="auto" w:sz="4" w:space="0"/>
            </w:tcBorders>
            <w:vAlign w:val="center"/>
          </w:tcPr>
          <w:p w14:paraId="2AB8C37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D2F7058">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F597B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BCA26B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553C0F3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5E31AD3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57AEAB2">
            <w:pPr>
              <w:widowControl/>
              <w:jc w:val="center"/>
              <w:rPr>
                <w:rFonts w:ascii="Times New Roman" w:hAnsi="Times New Roman" w:cs="Times New Roman"/>
                <w:szCs w:val="21"/>
              </w:rPr>
            </w:pPr>
            <w:r>
              <w:rPr>
                <w:rFonts w:ascii="Times New Roman" w:hAnsi="Times New Roman" w:cs="Times New Roman"/>
                <w:szCs w:val="21"/>
              </w:rPr>
              <w:t>2017-2018（一）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278A637E">
            <w:pPr>
              <w:widowControl/>
              <w:jc w:val="center"/>
              <w:rPr>
                <w:rFonts w:ascii="Times New Roman" w:hAnsi="Times New Roman" w:cs="Times New Roman"/>
                <w:szCs w:val="21"/>
              </w:rPr>
            </w:pPr>
            <w:r>
              <w:rPr>
                <w:rFonts w:ascii="Times New Roman" w:hAnsi="Times New Roman" w:cs="Times New Roman"/>
                <w:szCs w:val="21"/>
              </w:rPr>
              <w:t>英语阅读I</w:t>
            </w:r>
          </w:p>
        </w:tc>
        <w:tc>
          <w:tcPr>
            <w:tcW w:w="2154" w:type="dxa"/>
            <w:tcBorders>
              <w:top w:val="single" w:color="auto" w:sz="4" w:space="0"/>
              <w:left w:val="nil"/>
              <w:bottom w:val="single" w:color="auto" w:sz="4" w:space="0"/>
              <w:right w:val="single" w:color="auto" w:sz="4" w:space="0"/>
            </w:tcBorders>
            <w:shd w:val="clear" w:color="auto" w:fill="auto"/>
            <w:vAlign w:val="center"/>
          </w:tcPr>
          <w:p w14:paraId="03178E6D">
            <w:pPr>
              <w:spacing w:line="240" w:lineRule="exact"/>
              <w:jc w:val="center"/>
              <w:rPr>
                <w:rFonts w:ascii="Times New Roman" w:hAnsi="Times New Roman" w:cs="Times New Roman"/>
                <w:szCs w:val="21"/>
              </w:rPr>
            </w:pPr>
            <w:r>
              <w:rPr>
                <w:rFonts w:ascii="Times New Roman" w:hAnsi="Times New Roman" w:cs="Times New Roman"/>
                <w:szCs w:val="21"/>
              </w:rPr>
              <w:t>2016卓英1、2班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9BFA12C">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796E9F6">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39A25BC">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BA66CF3">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AAE5CFB">
            <w:pPr>
              <w:spacing w:line="240" w:lineRule="exact"/>
              <w:jc w:val="center"/>
              <w:rPr>
                <w:rFonts w:ascii="Times New Roman" w:hAnsi="Times New Roman" w:cs="Times New Roman"/>
                <w:szCs w:val="21"/>
              </w:rPr>
            </w:pPr>
          </w:p>
        </w:tc>
      </w:tr>
      <w:tr w14:paraId="02D98B1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2CF4BB5">
            <w:pPr>
              <w:widowControl/>
              <w:jc w:val="center"/>
              <w:rPr>
                <w:rFonts w:ascii="Times New Roman" w:hAnsi="Times New Roman" w:cs="Times New Roman"/>
                <w:szCs w:val="21"/>
              </w:rPr>
            </w:pPr>
            <w:r>
              <w:rPr>
                <w:rFonts w:ascii="Times New Roman" w:hAnsi="Times New Roman" w:cs="Times New Roman"/>
                <w:szCs w:val="21"/>
              </w:rPr>
              <w:t>2017-2018（二）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5983D16">
            <w:pPr>
              <w:widowControl/>
              <w:jc w:val="center"/>
              <w:rPr>
                <w:rFonts w:ascii="Times New Roman" w:hAnsi="Times New Roman" w:cs="Times New Roman"/>
                <w:szCs w:val="21"/>
              </w:rPr>
            </w:pPr>
            <w:r>
              <w:rPr>
                <w:rFonts w:ascii="Times New Roman" w:hAnsi="Times New Roman" w:cs="Times New Roman"/>
                <w:szCs w:val="21"/>
              </w:rPr>
              <w:t>英语阅读II</w:t>
            </w:r>
          </w:p>
        </w:tc>
        <w:tc>
          <w:tcPr>
            <w:tcW w:w="2154" w:type="dxa"/>
            <w:tcBorders>
              <w:top w:val="single" w:color="auto" w:sz="4" w:space="0"/>
              <w:left w:val="nil"/>
              <w:bottom w:val="single" w:color="auto" w:sz="4" w:space="0"/>
              <w:right w:val="single" w:color="auto" w:sz="4" w:space="0"/>
            </w:tcBorders>
            <w:shd w:val="clear" w:color="auto" w:fill="auto"/>
            <w:vAlign w:val="center"/>
          </w:tcPr>
          <w:p w14:paraId="4C6C6921">
            <w:pPr>
              <w:spacing w:line="240" w:lineRule="exact"/>
              <w:jc w:val="center"/>
              <w:rPr>
                <w:rFonts w:ascii="Times New Roman" w:hAnsi="Times New Roman" w:cs="Times New Roman"/>
                <w:szCs w:val="21"/>
              </w:rPr>
            </w:pPr>
            <w:r>
              <w:rPr>
                <w:rFonts w:ascii="Times New Roman" w:hAnsi="Times New Roman" w:cs="Times New Roman"/>
                <w:szCs w:val="21"/>
              </w:rPr>
              <w:t>2016卓英1班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60A05A8">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987E2BB">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D1224EE">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C1FA82F">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583F84E">
            <w:pPr>
              <w:spacing w:line="240" w:lineRule="exact"/>
              <w:jc w:val="center"/>
              <w:rPr>
                <w:rFonts w:ascii="Times New Roman" w:hAnsi="Times New Roman" w:cs="Times New Roman"/>
                <w:szCs w:val="21"/>
              </w:rPr>
            </w:pPr>
          </w:p>
        </w:tc>
      </w:tr>
      <w:tr w14:paraId="2732EC8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EBA11D9">
            <w:pPr>
              <w:widowControl/>
              <w:jc w:val="center"/>
              <w:rPr>
                <w:rFonts w:ascii="Times New Roman" w:hAnsi="Times New Roman" w:cs="Times New Roman"/>
                <w:szCs w:val="21"/>
              </w:rPr>
            </w:pPr>
            <w:r>
              <w:rPr>
                <w:rFonts w:ascii="Times New Roman" w:hAnsi="Times New Roman" w:cs="Times New Roman"/>
                <w:szCs w:val="21"/>
              </w:rPr>
              <w:t>2017-2018（二）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734BB4E2">
            <w:pPr>
              <w:widowControl/>
              <w:jc w:val="center"/>
              <w:rPr>
                <w:rFonts w:ascii="Times New Roman" w:hAnsi="Times New Roman" w:cs="Times New Roman"/>
                <w:szCs w:val="21"/>
              </w:rPr>
            </w:pPr>
            <w:r>
              <w:rPr>
                <w:rFonts w:ascii="Times New Roman" w:hAnsi="Times New Roman" w:cs="Times New Roman"/>
                <w:szCs w:val="21"/>
              </w:rPr>
              <w:t>英语阅读II</w:t>
            </w:r>
          </w:p>
        </w:tc>
        <w:tc>
          <w:tcPr>
            <w:tcW w:w="2154" w:type="dxa"/>
            <w:tcBorders>
              <w:top w:val="single" w:color="auto" w:sz="4" w:space="0"/>
              <w:left w:val="nil"/>
              <w:bottom w:val="single" w:color="auto" w:sz="4" w:space="0"/>
              <w:right w:val="single" w:color="auto" w:sz="4" w:space="0"/>
            </w:tcBorders>
            <w:shd w:val="clear" w:color="auto" w:fill="auto"/>
            <w:vAlign w:val="center"/>
          </w:tcPr>
          <w:p w14:paraId="3A672708">
            <w:pPr>
              <w:spacing w:line="240" w:lineRule="exact"/>
              <w:jc w:val="center"/>
              <w:rPr>
                <w:rFonts w:ascii="Times New Roman" w:hAnsi="Times New Roman" w:cs="Times New Roman"/>
                <w:szCs w:val="21"/>
              </w:rPr>
            </w:pPr>
            <w:r>
              <w:rPr>
                <w:rFonts w:ascii="Times New Roman" w:hAnsi="Times New Roman" w:cs="Times New Roman"/>
                <w:szCs w:val="21"/>
              </w:rPr>
              <w:t>2016卓英2班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2512B29">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EF181CA">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20CD735">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1A8E844">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7E354A4">
            <w:pPr>
              <w:spacing w:line="240" w:lineRule="exact"/>
              <w:jc w:val="center"/>
              <w:rPr>
                <w:rFonts w:ascii="Times New Roman" w:hAnsi="Times New Roman" w:cs="Times New Roman"/>
                <w:szCs w:val="21"/>
              </w:rPr>
            </w:pPr>
          </w:p>
        </w:tc>
      </w:tr>
      <w:tr w14:paraId="700C7FD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7A98FF2">
            <w:pPr>
              <w:widowControl/>
              <w:jc w:val="center"/>
              <w:rPr>
                <w:rFonts w:ascii="Times New Roman" w:hAnsi="Times New Roman" w:cs="Times New Roman"/>
                <w:szCs w:val="21"/>
              </w:rPr>
            </w:pPr>
            <w:r>
              <w:rPr>
                <w:rFonts w:ascii="Times New Roman" w:hAnsi="Times New Roman" w:cs="Times New Roman"/>
                <w:szCs w:val="21"/>
              </w:rPr>
              <w:t>2017-2018（二）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F0435FD">
            <w:pPr>
              <w:widowControl/>
              <w:jc w:val="center"/>
              <w:rPr>
                <w:rFonts w:ascii="Times New Roman" w:hAnsi="Times New Roman" w:cs="Times New Roman"/>
                <w:szCs w:val="21"/>
              </w:rPr>
            </w:pPr>
            <w:r>
              <w:rPr>
                <w:rFonts w:ascii="Times New Roman" w:hAnsi="Times New Roman" w:cs="Times New Roman"/>
                <w:szCs w:val="21"/>
              </w:rPr>
              <w:t>英语写作</w:t>
            </w:r>
          </w:p>
        </w:tc>
        <w:tc>
          <w:tcPr>
            <w:tcW w:w="2154" w:type="dxa"/>
            <w:tcBorders>
              <w:top w:val="single" w:color="auto" w:sz="4" w:space="0"/>
              <w:left w:val="nil"/>
              <w:bottom w:val="single" w:color="auto" w:sz="4" w:space="0"/>
              <w:right w:val="single" w:color="auto" w:sz="4" w:space="0"/>
            </w:tcBorders>
            <w:shd w:val="clear" w:color="auto" w:fill="auto"/>
            <w:vAlign w:val="center"/>
          </w:tcPr>
          <w:p w14:paraId="0F982D83">
            <w:pPr>
              <w:spacing w:line="240" w:lineRule="exact"/>
              <w:jc w:val="center"/>
              <w:rPr>
                <w:rFonts w:ascii="Times New Roman" w:hAnsi="Times New Roman" w:cs="Times New Roman"/>
                <w:szCs w:val="21"/>
              </w:rPr>
            </w:pPr>
            <w:r>
              <w:rPr>
                <w:rFonts w:ascii="Times New Roman" w:hAnsi="Times New Roman" w:cs="Times New Roman"/>
                <w:szCs w:val="21"/>
              </w:rPr>
              <w:t>2016卓英1班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C16C524">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095EC03">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28C2B8C">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66F687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B073F19">
            <w:pPr>
              <w:spacing w:line="240" w:lineRule="exact"/>
              <w:jc w:val="center"/>
              <w:rPr>
                <w:rFonts w:ascii="Times New Roman" w:hAnsi="Times New Roman" w:cs="Times New Roman"/>
                <w:szCs w:val="21"/>
              </w:rPr>
            </w:pPr>
          </w:p>
        </w:tc>
      </w:tr>
      <w:tr w14:paraId="0D805F5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9057AF">
            <w:pPr>
              <w:widowControl/>
              <w:jc w:val="center"/>
              <w:rPr>
                <w:rFonts w:ascii="Times New Roman" w:hAnsi="Times New Roman" w:cs="Times New Roman"/>
                <w:szCs w:val="21"/>
              </w:rPr>
            </w:pPr>
            <w:r>
              <w:rPr>
                <w:rFonts w:ascii="Times New Roman" w:hAnsi="Times New Roman" w:cs="Times New Roman"/>
                <w:szCs w:val="21"/>
              </w:rPr>
              <w:t>2017-2018（二）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7E8097A2">
            <w:pPr>
              <w:widowControl/>
              <w:jc w:val="center"/>
              <w:rPr>
                <w:rFonts w:ascii="Times New Roman" w:hAnsi="Times New Roman" w:cs="Times New Roman"/>
                <w:szCs w:val="21"/>
              </w:rPr>
            </w:pPr>
            <w:r>
              <w:rPr>
                <w:rFonts w:ascii="Times New Roman" w:hAnsi="Times New Roman" w:cs="Times New Roman"/>
                <w:szCs w:val="21"/>
              </w:rPr>
              <w:t>英语写作</w:t>
            </w:r>
          </w:p>
        </w:tc>
        <w:tc>
          <w:tcPr>
            <w:tcW w:w="2154" w:type="dxa"/>
            <w:tcBorders>
              <w:top w:val="single" w:color="auto" w:sz="4" w:space="0"/>
              <w:left w:val="nil"/>
              <w:bottom w:val="single" w:color="auto" w:sz="4" w:space="0"/>
              <w:right w:val="single" w:color="auto" w:sz="4" w:space="0"/>
            </w:tcBorders>
            <w:shd w:val="clear" w:color="auto" w:fill="auto"/>
            <w:vAlign w:val="center"/>
          </w:tcPr>
          <w:p w14:paraId="2646117F">
            <w:pPr>
              <w:spacing w:line="240" w:lineRule="exact"/>
              <w:jc w:val="center"/>
              <w:rPr>
                <w:rFonts w:ascii="Times New Roman" w:hAnsi="Times New Roman" w:cs="Times New Roman"/>
                <w:szCs w:val="21"/>
              </w:rPr>
            </w:pPr>
            <w:r>
              <w:rPr>
                <w:rFonts w:ascii="Times New Roman" w:hAnsi="Times New Roman" w:cs="Times New Roman"/>
                <w:szCs w:val="21"/>
              </w:rPr>
              <w:t>2016卓英2班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91A017D">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5B7F5C6">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D5C6CD9">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DC871FB">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DC9B062">
            <w:pPr>
              <w:spacing w:line="240" w:lineRule="exact"/>
              <w:jc w:val="center"/>
              <w:rPr>
                <w:rFonts w:ascii="Times New Roman" w:hAnsi="Times New Roman" w:cs="Times New Roman"/>
                <w:szCs w:val="21"/>
              </w:rPr>
            </w:pPr>
          </w:p>
        </w:tc>
      </w:tr>
      <w:tr w14:paraId="44C5C36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0D762BB">
            <w:pPr>
              <w:widowControl/>
              <w:jc w:val="center"/>
              <w:rPr>
                <w:rFonts w:ascii="Times New Roman" w:hAnsi="Times New Roman" w:cs="Times New Roman"/>
                <w:szCs w:val="21"/>
              </w:rPr>
            </w:pPr>
            <w:r>
              <w:rPr>
                <w:rFonts w:ascii="Times New Roman" w:hAnsi="Times New Roman" w:cs="Times New Roman"/>
                <w:szCs w:val="21"/>
              </w:rPr>
              <w:t>2018-2019（一）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1F361A6">
            <w:pPr>
              <w:widowControl/>
              <w:jc w:val="center"/>
              <w:rPr>
                <w:rFonts w:ascii="Times New Roman" w:hAnsi="Times New Roman" w:cs="Times New Roman"/>
                <w:szCs w:val="21"/>
              </w:rPr>
            </w:pPr>
            <w:r>
              <w:rPr>
                <w:rFonts w:ascii="Times New Roman" w:hAnsi="Times New Roman" w:cs="Times New Roman"/>
                <w:szCs w:val="21"/>
              </w:rPr>
              <w:t>英语阅读I</w:t>
            </w:r>
          </w:p>
        </w:tc>
        <w:tc>
          <w:tcPr>
            <w:tcW w:w="2154" w:type="dxa"/>
            <w:tcBorders>
              <w:top w:val="single" w:color="auto" w:sz="4" w:space="0"/>
              <w:left w:val="nil"/>
              <w:bottom w:val="single" w:color="auto" w:sz="4" w:space="0"/>
              <w:right w:val="single" w:color="auto" w:sz="4" w:space="0"/>
            </w:tcBorders>
            <w:shd w:val="clear" w:color="auto" w:fill="auto"/>
            <w:vAlign w:val="center"/>
          </w:tcPr>
          <w:p w14:paraId="60F5DC3E">
            <w:pPr>
              <w:spacing w:line="240" w:lineRule="exact"/>
              <w:jc w:val="center"/>
              <w:rPr>
                <w:rFonts w:ascii="Times New Roman" w:hAnsi="Times New Roman" w:cs="Times New Roman"/>
                <w:szCs w:val="21"/>
              </w:rPr>
            </w:pPr>
            <w:r>
              <w:rPr>
                <w:rFonts w:ascii="Times New Roman" w:hAnsi="Times New Roman" w:cs="Times New Roman"/>
                <w:szCs w:val="21"/>
              </w:rPr>
              <w:t>2017卓英1班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30F268A">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7466B2E">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38A7E88">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24F16F">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B4F1AD9">
            <w:pPr>
              <w:spacing w:line="240" w:lineRule="exact"/>
              <w:jc w:val="center"/>
              <w:rPr>
                <w:rFonts w:ascii="Times New Roman" w:hAnsi="Times New Roman" w:cs="Times New Roman"/>
                <w:szCs w:val="21"/>
              </w:rPr>
            </w:pPr>
          </w:p>
        </w:tc>
      </w:tr>
      <w:tr w14:paraId="3D4B871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1E65F0B">
            <w:pPr>
              <w:widowControl/>
              <w:jc w:val="center"/>
              <w:rPr>
                <w:rFonts w:ascii="Times New Roman" w:hAnsi="Times New Roman" w:cs="Times New Roman"/>
                <w:szCs w:val="21"/>
              </w:rPr>
            </w:pPr>
            <w:r>
              <w:rPr>
                <w:rFonts w:ascii="Times New Roman" w:hAnsi="Times New Roman" w:cs="Times New Roman"/>
                <w:szCs w:val="21"/>
              </w:rPr>
              <w:t>2018-2019（一）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2DD92946">
            <w:pPr>
              <w:widowControl/>
              <w:jc w:val="center"/>
              <w:rPr>
                <w:rFonts w:ascii="Times New Roman" w:hAnsi="Times New Roman" w:cs="Times New Roman"/>
                <w:szCs w:val="21"/>
              </w:rPr>
            </w:pPr>
            <w:r>
              <w:rPr>
                <w:rFonts w:ascii="Times New Roman" w:hAnsi="Times New Roman" w:cs="Times New Roman"/>
                <w:szCs w:val="21"/>
              </w:rPr>
              <w:t>英语阅读I</w:t>
            </w:r>
          </w:p>
        </w:tc>
        <w:tc>
          <w:tcPr>
            <w:tcW w:w="2154" w:type="dxa"/>
            <w:tcBorders>
              <w:top w:val="single" w:color="auto" w:sz="4" w:space="0"/>
              <w:left w:val="nil"/>
              <w:bottom w:val="single" w:color="auto" w:sz="4" w:space="0"/>
              <w:right w:val="single" w:color="auto" w:sz="4" w:space="0"/>
            </w:tcBorders>
            <w:shd w:val="clear" w:color="auto" w:fill="auto"/>
            <w:vAlign w:val="center"/>
          </w:tcPr>
          <w:p w14:paraId="7F113B11">
            <w:pPr>
              <w:spacing w:line="240" w:lineRule="exact"/>
              <w:jc w:val="center"/>
              <w:rPr>
                <w:rFonts w:ascii="Times New Roman" w:hAnsi="Times New Roman" w:cs="Times New Roman"/>
                <w:szCs w:val="21"/>
              </w:rPr>
            </w:pPr>
            <w:r>
              <w:rPr>
                <w:rFonts w:ascii="Times New Roman" w:hAnsi="Times New Roman" w:cs="Times New Roman"/>
                <w:szCs w:val="21"/>
              </w:rPr>
              <w:t>2017卓英2班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313F6CE">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FF031F3">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CB90D71">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245A3E8">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4ADDEDD">
            <w:pPr>
              <w:spacing w:line="240" w:lineRule="exact"/>
              <w:jc w:val="center"/>
              <w:rPr>
                <w:rFonts w:ascii="Times New Roman" w:hAnsi="Times New Roman" w:cs="Times New Roman"/>
                <w:szCs w:val="21"/>
              </w:rPr>
            </w:pPr>
          </w:p>
        </w:tc>
      </w:tr>
      <w:tr w14:paraId="764A0E7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58B8B01">
            <w:pPr>
              <w:widowControl/>
              <w:jc w:val="center"/>
              <w:rPr>
                <w:rFonts w:ascii="Times New Roman" w:hAnsi="Times New Roman" w:cs="Times New Roman"/>
                <w:szCs w:val="21"/>
              </w:rPr>
            </w:pPr>
            <w:r>
              <w:rPr>
                <w:rFonts w:ascii="Times New Roman" w:hAnsi="Times New Roman" w:cs="Times New Roman"/>
                <w:szCs w:val="21"/>
              </w:rPr>
              <w:t>2018-2019（一）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25605791">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7C0C23F9">
            <w:pPr>
              <w:spacing w:line="240" w:lineRule="exact"/>
              <w:jc w:val="center"/>
              <w:rPr>
                <w:rFonts w:ascii="Times New Roman" w:hAnsi="Times New Roman" w:cs="Times New Roman"/>
                <w:szCs w:val="21"/>
              </w:rPr>
            </w:pPr>
            <w:r>
              <w:rPr>
                <w:rFonts w:ascii="Times New Roman" w:hAnsi="Times New Roman" w:cs="Times New Roman"/>
                <w:szCs w:val="21"/>
              </w:rPr>
              <w:t>2018卓英1班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8CD008A">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B9A9C5A">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56D0A07">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3268695">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5805EC60">
            <w:pPr>
              <w:spacing w:line="240" w:lineRule="exact"/>
              <w:jc w:val="center"/>
              <w:rPr>
                <w:rFonts w:ascii="Times New Roman" w:hAnsi="Times New Roman" w:cs="Times New Roman"/>
                <w:szCs w:val="21"/>
              </w:rPr>
            </w:pPr>
          </w:p>
        </w:tc>
      </w:tr>
      <w:tr w14:paraId="73040FE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218F0A7">
            <w:pPr>
              <w:widowControl/>
              <w:jc w:val="center"/>
              <w:rPr>
                <w:rFonts w:ascii="Times New Roman" w:hAnsi="Times New Roman" w:cs="Times New Roman"/>
                <w:szCs w:val="21"/>
              </w:rPr>
            </w:pPr>
            <w:r>
              <w:rPr>
                <w:rFonts w:ascii="Times New Roman" w:hAnsi="Times New Roman" w:cs="Times New Roman"/>
                <w:szCs w:val="21"/>
              </w:rPr>
              <w:t>2018-2019（一）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1D4E3D9">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3F35E9FA">
            <w:pPr>
              <w:spacing w:line="240" w:lineRule="exact"/>
              <w:jc w:val="center"/>
              <w:rPr>
                <w:rFonts w:ascii="Times New Roman" w:hAnsi="Times New Roman" w:cs="Times New Roman"/>
                <w:szCs w:val="21"/>
              </w:rPr>
            </w:pPr>
            <w:r>
              <w:rPr>
                <w:rFonts w:ascii="Times New Roman" w:hAnsi="Times New Roman" w:cs="Times New Roman"/>
                <w:szCs w:val="21"/>
              </w:rPr>
              <w:t>2018卓英2班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25DF61D">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9B7654B">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BB5AEE9">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403F11F">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645E8E2">
            <w:pPr>
              <w:spacing w:line="240" w:lineRule="exact"/>
              <w:jc w:val="center"/>
              <w:rPr>
                <w:rFonts w:ascii="Times New Roman" w:hAnsi="Times New Roman" w:cs="Times New Roman"/>
                <w:szCs w:val="21"/>
              </w:rPr>
            </w:pPr>
          </w:p>
        </w:tc>
      </w:tr>
      <w:tr w14:paraId="630C39F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DE2D6AC">
            <w:pPr>
              <w:widowControl/>
              <w:jc w:val="center"/>
              <w:rPr>
                <w:rFonts w:ascii="Times New Roman" w:hAnsi="Times New Roman" w:cs="Times New Roman"/>
                <w:szCs w:val="21"/>
              </w:rPr>
            </w:pPr>
            <w:r>
              <w:rPr>
                <w:rFonts w:ascii="Times New Roman" w:hAnsi="Times New Roman" w:cs="Times New Roman"/>
                <w:szCs w:val="21"/>
              </w:rPr>
              <w:t>2018-2019（二）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025288E3">
            <w:pPr>
              <w:widowControl/>
              <w:jc w:val="center"/>
              <w:rPr>
                <w:rFonts w:ascii="Times New Roman" w:hAnsi="Times New Roman" w:cs="Times New Roman"/>
                <w:szCs w:val="21"/>
              </w:rPr>
            </w:pPr>
            <w:r>
              <w:rPr>
                <w:rFonts w:ascii="Times New Roman" w:hAnsi="Times New Roman" w:cs="Times New Roman"/>
                <w:szCs w:val="21"/>
              </w:rPr>
              <w:t>小学英语课程标准解读与教材研习</w:t>
            </w:r>
          </w:p>
        </w:tc>
        <w:tc>
          <w:tcPr>
            <w:tcW w:w="2154" w:type="dxa"/>
            <w:tcBorders>
              <w:top w:val="single" w:color="auto" w:sz="4" w:space="0"/>
              <w:left w:val="nil"/>
              <w:bottom w:val="single" w:color="auto" w:sz="4" w:space="0"/>
              <w:right w:val="single" w:color="auto" w:sz="4" w:space="0"/>
            </w:tcBorders>
            <w:shd w:val="clear" w:color="auto" w:fill="auto"/>
            <w:vAlign w:val="center"/>
          </w:tcPr>
          <w:p w14:paraId="335A1E71">
            <w:pPr>
              <w:spacing w:line="240" w:lineRule="exact"/>
              <w:jc w:val="center"/>
              <w:rPr>
                <w:rFonts w:ascii="Times New Roman" w:hAnsi="Times New Roman" w:cs="Times New Roman"/>
                <w:szCs w:val="21"/>
              </w:rPr>
            </w:pPr>
            <w:r>
              <w:rPr>
                <w:rFonts w:ascii="Times New Roman" w:hAnsi="Times New Roman" w:cs="Times New Roman"/>
                <w:szCs w:val="21"/>
              </w:rPr>
              <w:t>2016卓英1班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34EB4D0">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D7B5F4A">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103578D">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428282">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A95773D">
            <w:pPr>
              <w:spacing w:line="240" w:lineRule="exact"/>
              <w:jc w:val="center"/>
              <w:rPr>
                <w:rFonts w:ascii="Times New Roman" w:hAnsi="Times New Roman" w:cs="Times New Roman"/>
                <w:szCs w:val="21"/>
              </w:rPr>
            </w:pPr>
          </w:p>
        </w:tc>
      </w:tr>
      <w:tr w14:paraId="2EA45FA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718E4FD">
            <w:pPr>
              <w:widowControl/>
              <w:jc w:val="center"/>
              <w:rPr>
                <w:rFonts w:ascii="Times New Roman" w:hAnsi="Times New Roman" w:cs="Times New Roman"/>
                <w:szCs w:val="21"/>
              </w:rPr>
            </w:pPr>
            <w:r>
              <w:rPr>
                <w:rFonts w:ascii="Times New Roman" w:hAnsi="Times New Roman" w:cs="Times New Roman"/>
                <w:szCs w:val="21"/>
              </w:rPr>
              <w:t>2018-2019（二）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4115AE74">
            <w:pPr>
              <w:widowControl/>
              <w:jc w:val="center"/>
              <w:rPr>
                <w:rFonts w:ascii="Times New Roman" w:hAnsi="Times New Roman" w:cs="Times New Roman"/>
                <w:szCs w:val="21"/>
              </w:rPr>
            </w:pPr>
            <w:r>
              <w:rPr>
                <w:rFonts w:ascii="Times New Roman" w:hAnsi="Times New Roman" w:cs="Times New Roman"/>
                <w:szCs w:val="21"/>
              </w:rPr>
              <w:t>小学英语课程标准解读与教材研习</w:t>
            </w:r>
          </w:p>
        </w:tc>
        <w:tc>
          <w:tcPr>
            <w:tcW w:w="2154" w:type="dxa"/>
            <w:tcBorders>
              <w:top w:val="single" w:color="auto" w:sz="4" w:space="0"/>
              <w:left w:val="nil"/>
              <w:bottom w:val="single" w:color="auto" w:sz="4" w:space="0"/>
              <w:right w:val="single" w:color="auto" w:sz="4" w:space="0"/>
            </w:tcBorders>
            <w:shd w:val="clear" w:color="auto" w:fill="auto"/>
            <w:vAlign w:val="center"/>
          </w:tcPr>
          <w:p w14:paraId="77D26B3C">
            <w:pPr>
              <w:spacing w:line="240" w:lineRule="exact"/>
              <w:jc w:val="center"/>
              <w:rPr>
                <w:rFonts w:ascii="Times New Roman" w:hAnsi="Times New Roman" w:cs="Times New Roman"/>
                <w:szCs w:val="21"/>
              </w:rPr>
            </w:pPr>
            <w:r>
              <w:rPr>
                <w:rFonts w:ascii="Times New Roman" w:hAnsi="Times New Roman" w:cs="Times New Roman"/>
                <w:szCs w:val="21"/>
              </w:rPr>
              <w:t>2016卓英2班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68C77E">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4BA1FC9">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3625B41">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F53A28F">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690088A">
            <w:pPr>
              <w:spacing w:line="240" w:lineRule="exact"/>
              <w:jc w:val="center"/>
              <w:rPr>
                <w:rFonts w:ascii="Times New Roman" w:hAnsi="Times New Roman" w:cs="Times New Roman"/>
                <w:szCs w:val="21"/>
              </w:rPr>
            </w:pPr>
          </w:p>
        </w:tc>
      </w:tr>
      <w:tr w14:paraId="444079C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2F5D152">
            <w:pPr>
              <w:widowControl/>
              <w:jc w:val="center"/>
              <w:rPr>
                <w:rFonts w:ascii="Times New Roman" w:hAnsi="Times New Roman" w:cs="Times New Roman"/>
                <w:szCs w:val="21"/>
              </w:rPr>
            </w:pPr>
            <w:r>
              <w:rPr>
                <w:rFonts w:ascii="Times New Roman" w:hAnsi="Times New Roman" w:cs="Times New Roman"/>
                <w:szCs w:val="21"/>
              </w:rPr>
              <w:t>2018-2019（二）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B6C2036">
            <w:pPr>
              <w:widowControl/>
              <w:jc w:val="center"/>
              <w:rPr>
                <w:rFonts w:ascii="Times New Roman" w:hAnsi="Times New Roman" w:cs="Times New Roman"/>
                <w:szCs w:val="21"/>
              </w:rPr>
            </w:pPr>
            <w:r>
              <w:rPr>
                <w:rFonts w:ascii="Times New Roman" w:hAnsi="Times New Roman" w:cs="Times New Roman"/>
                <w:szCs w:val="21"/>
              </w:rPr>
              <w:t>小学课堂教学技能训练</w:t>
            </w:r>
          </w:p>
        </w:tc>
        <w:tc>
          <w:tcPr>
            <w:tcW w:w="2154" w:type="dxa"/>
            <w:tcBorders>
              <w:top w:val="single" w:color="auto" w:sz="4" w:space="0"/>
              <w:left w:val="nil"/>
              <w:bottom w:val="single" w:color="auto" w:sz="4" w:space="0"/>
              <w:right w:val="single" w:color="auto" w:sz="4" w:space="0"/>
            </w:tcBorders>
            <w:shd w:val="clear" w:color="auto" w:fill="auto"/>
            <w:vAlign w:val="center"/>
          </w:tcPr>
          <w:p w14:paraId="5E1CA755">
            <w:pPr>
              <w:spacing w:line="240" w:lineRule="exact"/>
              <w:jc w:val="center"/>
              <w:rPr>
                <w:rFonts w:ascii="Times New Roman" w:hAnsi="Times New Roman" w:cs="Times New Roman"/>
                <w:szCs w:val="21"/>
              </w:rPr>
            </w:pPr>
            <w:r>
              <w:rPr>
                <w:rFonts w:ascii="Times New Roman" w:hAnsi="Times New Roman" w:cs="Times New Roman"/>
                <w:szCs w:val="21"/>
              </w:rPr>
              <w:t>2016卓英1、2班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C4C616B">
            <w:pPr>
              <w:spacing w:line="240" w:lineRule="exact"/>
              <w:jc w:val="center"/>
              <w:rPr>
                <w:rFonts w:ascii="Times New Roman" w:hAnsi="Times New Roman" w:cs="Times New Roman"/>
                <w:szCs w:val="21"/>
              </w:rPr>
            </w:pPr>
            <w:r>
              <w:rPr>
                <w:rFonts w:ascii="Times New Roman" w:hAnsi="Times New Roman" w:cs="Times New Roman"/>
                <w:szCs w:val="21"/>
              </w:rPr>
              <w:t>72</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941EACF">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0D9F618">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4C2C9F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FCADB01">
            <w:pPr>
              <w:spacing w:line="240" w:lineRule="exact"/>
              <w:jc w:val="center"/>
              <w:rPr>
                <w:rFonts w:ascii="Times New Roman" w:hAnsi="Times New Roman" w:cs="Times New Roman"/>
                <w:szCs w:val="21"/>
              </w:rPr>
            </w:pPr>
          </w:p>
        </w:tc>
      </w:tr>
      <w:tr w14:paraId="646D716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88C748C">
            <w:pPr>
              <w:widowControl/>
              <w:jc w:val="center"/>
              <w:rPr>
                <w:rFonts w:ascii="Times New Roman" w:hAnsi="Times New Roman" w:cs="Times New Roman"/>
                <w:szCs w:val="21"/>
              </w:rPr>
            </w:pPr>
            <w:r>
              <w:rPr>
                <w:rFonts w:ascii="Times New Roman" w:hAnsi="Times New Roman" w:cs="Times New Roman"/>
                <w:szCs w:val="21"/>
              </w:rPr>
              <w:t>2019-2020（一）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F6013F9">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63EB0DB3">
            <w:pPr>
              <w:spacing w:line="240" w:lineRule="exact"/>
              <w:jc w:val="center"/>
              <w:rPr>
                <w:rFonts w:ascii="Times New Roman" w:hAnsi="Times New Roman" w:cs="Times New Roman"/>
                <w:szCs w:val="21"/>
              </w:rPr>
            </w:pPr>
            <w:r>
              <w:rPr>
                <w:rFonts w:ascii="Times New Roman" w:hAnsi="Times New Roman" w:cs="Times New Roman"/>
                <w:szCs w:val="21"/>
              </w:rPr>
              <w:t>2018小教英语班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B79687D">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BAA62CC">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29CE85B">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8AA008">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92A3CDA">
            <w:pPr>
              <w:spacing w:line="240" w:lineRule="exact"/>
              <w:jc w:val="center"/>
              <w:rPr>
                <w:rFonts w:ascii="Times New Roman" w:hAnsi="Times New Roman" w:cs="Times New Roman"/>
                <w:szCs w:val="21"/>
              </w:rPr>
            </w:pPr>
          </w:p>
        </w:tc>
      </w:tr>
      <w:tr w14:paraId="7E05313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5A46026">
            <w:pPr>
              <w:widowControl/>
              <w:jc w:val="center"/>
              <w:rPr>
                <w:rFonts w:ascii="Times New Roman" w:hAnsi="Times New Roman" w:cs="Times New Roman"/>
                <w:szCs w:val="21"/>
              </w:rPr>
            </w:pPr>
            <w:r>
              <w:rPr>
                <w:rFonts w:ascii="Times New Roman" w:hAnsi="Times New Roman" w:cs="Times New Roman"/>
                <w:szCs w:val="21"/>
              </w:rPr>
              <w:t>2019-2020（一）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1E096294">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69179A42">
            <w:pPr>
              <w:spacing w:line="240" w:lineRule="exact"/>
              <w:jc w:val="center"/>
              <w:rPr>
                <w:rFonts w:ascii="Times New Roman" w:hAnsi="Times New Roman" w:cs="Times New Roman"/>
                <w:szCs w:val="21"/>
              </w:rPr>
            </w:pPr>
            <w:r>
              <w:rPr>
                <w:rFonts w:ascii="Times New Roman" w:hAnsi="Times New Roman" w:cs="Times New Roman"/>
                <w:szCs w:val="21"/>
              </w:rPr>
              <w:t>2019卓英1班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985D5A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E62554A">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D6EC7C3">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DF22914">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E1EC8AB">
            <w:pPr>
              <w:spacing w:line="240" w:lineRule="exact"/>
              <w:jc w:val="center"/>
              <w:rPr>
                <w:rFonts w:ascii="Times New Roman" w:hAnsi="Times New Roman" w:cs="Times New Roman"/>
                <w:szCs w:val="21"/>
              </w:rPr>
            </w:pPr>
          </w:p>
        </w:tc>
      </w:tr>
      <w:tr w14:paraId="6D6F7D7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83F11BC">
            <w:pPr>
              <w:widowControl/>
              <w:jc w:val="center"/>
              <w:rPr>
                <w:rFonts w:ascii="Times New Roman" w:hAnsi="Times New Roman" w:cs="Times New Roman"/>
                <w:szCs w:val="21"/>
              </w:rPr>
            </w:pPr>
            <w:r>
              <w:rPr>
                <w:rFonts w:ascii="Times New Roman" w:hAnsi="Times New Roman" w:cs="Times New Roman"/>
                <w:szCs w:val="21"/>
              </w:rPr>
              <w:t>2019-2020（一）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169816AA">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63AA4887">
            <w:pPr>
              <w:spacing w:line="240" w:lineRule="exact"/>
              <w:jc w:val="center"/>
              <w:rPr>
                <w:rFonts w:ascii="Times New Roman" w:hAnsi="Times New Roman" w:cs="Times New Roman"/>
                <w:szCs w:val="21"/>
              </w:rPr>
            </w:pPr>
            <w:r>
              <w:rPr>
                <w:rFonts w:ascii="Times New Roman" w:hAnsi="Times New Roman" w:cs="Times New Roman"/>
                <w:szCs w:val="21"/>
              </w:rPr>
              <w:t>2019卓英2班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6AD5BE8">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3AB863C">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649730E">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ACFAFF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C9E3BF8">
            <w:pPr>
              <w:spacing w:line="240" w:lineRule="exact"/>
              <w:jc w:val="center"/>
              <w:rPr>
                <w:rFonts w:ascii="Times New Roman" w:hAnsi="Times New Roman" w:cs="Times New Roman"/>
                <w:szCs w:val="21"/>
              </w:rPr>
            </w:pPr>
          </w:p>
        </w:tc>
      </w:tr>
      <w:tr w14:paraId="2F6BA75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92E5A42">
            <w:pPr>
              <w:widowControl/>
              <w:jc w:val="center"/>
              <w:rPr>
                <w:rFonts w:ascii="Times New Roman" w:hAnsi="Times New Roman" w:cs="Times New Roman"/>
                <w:szCs w:val="21"/>
              </w:rPr>
            </w:pPr>
            <w:r>
              <w:rPr>
                <w:rFonts w:ascii="Times New Roman" w:hAnsi="Times New Roman" w:cs="Times New Roman"/>
                <w:szCs w:val="21"/>
              </w:rPr>
              <w:t>2019-2020（一）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2499030">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4B2D3EBA">
            <w:pPr>
              <w:spacing w:line="240" w:lineRule="exact"/>
              <w:jc w:val="center"/>
              <w:rPr>
                <w:rFonts w:ascii="Times New Roman" w:hAnsi="Times New Roman" w:cs="Times New Roman"/>
                <w:szCs w:val="21"/>
              </w:rPr>
            </w:pPr>
            <w:r>
              <w:rPr>
                <w:rFonts w:ascii="Times New Roman" w:hAnsi="Times New Roman" w:cs="Times New Roman"/>
                <w:szCs w:val="21"/>
              </w:rPr>
              <w:t>2019教9班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1CC55BD">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7020A4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4511EBB">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714DD14">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6720662">
            <w:pPr>
              <w:spacing w:line="240" w:lineRule="exact"/>
              <w:jc w:val="center"/>
              <w:rPr>
                <w:rFonts w:ascii="Times New Roman" w:hAnsi="Times New Roman" w:cs="Times New Roman"/>
                <w:szCs w:val="21"/>
              </w:rPr>
            </w:pPr>
          </w:p>
        </w:tc>
      </w:tr>
      <w:tr w14:paraId="2931186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FFF3787">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0D02131B">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23A3BD37">
            <w:pPr>
              <w:spacing w:line="240" w:lineRule="exact"/>
              <w:jc w:val="center"/>
              <w:rPr>
                <w:rFonts w:ascii="Times New Roman" w:hAnsi="Times New Roman" w:cs="Times New Roman"/>
                <w:szCs w:val="21"/>
              </w:rPr>
            </w:pPr>
            <w:r>
              <w:rPr>
                <w:rFonts w:ascii="Times New Roman" w:hAnsi="Times New Roman" w:cs="Times New Roman"/>
                <w:szCs w:val="21"/>
              </w:rPr>
              <w:t>2018小教英语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B9EA89E">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0B793BB">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DAB6112">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2B7DE5C">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2DA3BB3">
            <w:pPr>
              <w:spacing w:line="240" w:lineRule="exact"/>
              <w:jc w:val="center"/>
              <w:rPr>
                <w:rFonts w:ascii="Times New Roman" w:hAnsi="Times New Roman" w:cs="Times New Roman"/>
                <w:szCs w:val="21"/>
              </w:rPr>
            </w:pPr>
          </w:p>
        </w:tc>
      </w:tr>
      <w:tr w14:paraId="0930023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B82AB45">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EF14D35">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4A2BCD9C">
            <w:pPr>
              <w:spacing w:line="240" w:lineRule="exact"/>
              <w:jc w:val="center"/>
              <w:rPr>
                <w:rFonts w:ascii="Times New Roman" w:hAnsi="Times New Roman" w:cs="Times New Roman"/>
                <w:szCs w:val="21"/>
              </w:rPr>
            </w:pPr>
            <w:r>
              <w:rPr>
                <w:rFonts w:ascii="Times New Roman" w:hAnsi="Times New Roman" w:cs="Times New Roman"/>
                <w:szCs w:val="21"/>
              </w:rPr>
              <w:t>2019教9班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D7BADF8">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CCDC3D5">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CDE99D2">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2BFE627">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6ED5057">
            <w:pPr>
              <w:spacing w:line="240" w:lineRule="exact"/>
              <w:jc w:val="center"/>
              <w:rPr>
                <w:rFonts w:ascii="Times New Roman" w:hAnsi="Times New Roman" w:cs="Times New Roman"/>
                <w:szCs w:val="21"/>
              </w:rPr>
            </w:pPr>
          </w:p>
        </w:tc>
      </w:tr>
      <w:tr w14:paraId="1D226B3F">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1D1749D">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2B7357D8">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02FDC4C7">
            <w:pPr>
              <w:spacing w:line="240" w:lineRule="exact"/>
              <w:jc w:val="center"/>
              <w:rPr>
                <w:rFonts w:ascii="Times New Roman" w:hAnsi="Times New Roman" w:cs="Times New Roman"/>
                <w:szCs w:val="21"/>
              </w:rPr>
            </w:pPr>
            <w:r>
              <w:rPr>
                <w:rFonts w:ascii="Times New Roman" w:hAnsi="Times New Roman" w:cs="Times New Roman"/>
                <w:szCs w:val="21"/>
              </w:rPr>
              <w:t>2019卓英1班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C72A875">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5B58A1E">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08063D0">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881DDE8">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92AE1BA">
            <w:pPr>
              <w:spacing w:line="240" w:lineRule="exact"/>
              <w:jc w:val="center"/>
              <w:rPr>
                <w:rFonts w:ascii="Times New Roman" w:hAnsi="Times New Roman" w:cs="Times New Roman"/>
                <w:szCs w:val="21"/>
              </w:rPr>
            </w:pPr>
          </w:p>
        </w:tc>
      </w:tr>
      <w:tr w14:paraId="52D729D9">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C791F16">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DAA689B">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6D7BE570">
            <w:pPr>
              <w:spacing w:line="240" w:lineRule="exact"/>
              <w:jc w:val="center"/>
              <w:rPr>
                <w:rFonts w:ascii="Times New Roman" w:hAnsi="Times New Roman" w:cs="Times New Roman"/>
                <w:szCs w:val="21"/>
              </w:rPr>
            </w:pPr>
            <w:r>
              <w:rPr>
                <w:rFonts w:ascii="Times New Roman" w:hAnsi="Times New Roman" w:cs="Times New Roman"/>
                <w:szCs w:val="21"/>
              </w:rPr>
              <w:t>2019卓英2班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51DDF71">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2611BF4E">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11E4D13B">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23B7943">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EA7B4FE">
            <w:pPr>
              <w:spacing w:line="240" w:lineRule="exact"/>
              <w:jc w:val="center"/>
              <w:rPr>
                <w:rFonts w:ascii="Times New Roman" w:hAnsi="Times New Roman" w:cs="Times New Roman"/>
                <w:szCs w:val="21"/>
              </w:rPr>
            </w:pPr>
          </w:p>
        </w:tc>
      </w:tr>
      <w:tr w14:paraId="12111AB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36D3ECE">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10F1790">
            <w:pPr>
              <w:widowControl/>
              <w:jc w:val="center"/>
              <w:rPr>
                <w:rFonts w:ascii="Times New Roman" w:hAnsi="Times New Roman" w:cs="Times New Roman"/>
                <w:szCs w:val="21"/>
              </w:rPr>
            </w:pPr>
            <w:r>
              <w:rPr>
                <w:rFonts w:ascii="Times New Roman" w:hAnsi="Times New Roman" w:cs="Times New Roman"/>
                <w:szCs w:val="21"/>
              </w:rPr>
              <w:t>英语阅读（二）</w:t>
            </w:r>
          </w:p>
        </w:tc>
        <w:tc>
          <w:tcPr>
            <w:tcW w:w="2154" w:type="dxa"/>
            <w:tcBorders>
              <w:top w:val="single" w:color="auto" w:sz="4" w:space="0"/>
              <w:left w:val="nil"/>
              <w:bottom w:val="single" w:color="auto" w:sz="4" w:space="0"/>
              <w:right w:val="single" w:color="auto" w:sz="4" w:space="0"/>
            </w:tcBorders>
            <w:shd w:val="clear" w:color="auto" w:fill="auto"/>
            <w:vAlign w:val="center"/>
          </w:tcPr>
          <w:p w14:paraId="2B07C807">
            <w:pPr>
              <w:spacing w:line="240" w:lineRule="exact"/>
              <w:jc w:val="center"/>
              <w:rPr>
                <w:rFonts w:ascii="Times New Roman" w:hAnsi="Times New Roman" w:cs="Times New Roman"/>
                <w:szCs w:val="21"/>
              </w:rPr>
            </w:pPr>
            <w:r>
              <w:rPr>
                <w:rFonts w:ascii="Times New Roman" w:hAnsi="Times New Roman" w:cs="Times New Roman"/>
                <w:szCs w:val="21"/>
              </w:rPr>
              <w:t>2018卓英1班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49190C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F6C1323">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026EE52">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0919A00">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CCDE683">
            <w:pPr>
              <w:spacing w:line="240" w:lineRule="exact"/>
              <w:jc w:val="center"/>
              <w:rPr>
                <w:rFonts w:ascii="Times New Roman" w:hAnsi="Times New Roman" w:cs="Times New Roman"/>
                <w:szCs w:val="21"/>
              </w:rPr>
            </w:pPr>
          </w:p>
        </w:tc>
      </w:tr>
      <w:tr w14:paraId="74E5116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53B94C2">
            <w:pPr>
              <w:widowControl/>
              <w:jc w:val="center"/>
              <w:rPr>
                <w:rFonts w:ascii="Times New Roman" w:hAnsi="Times New Roman" w:cs="Times New Roman"/>
                <w:szCs w:val="21"/>
              </w:rPr>
            </w:pPr>
            <w:r>
              <w:rPr>
                <w:rFonts w:ascii="Times New Roman" w:hAnsi="Times New Roman" w:cs="Times New Roman"/>
                <w:szCs w:val="21"/>
              </w:rPr>
              <w:t>2019-2020（二）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49C6B6FC">
            <w:pPr>
              <w:widowControl/>
              <w:jc w:val="center"/>
              <w:rPr>
                <w:rFonts w:ascii="Times New Roman" w:hAnsi="Times New Roman" w:cs="Times New Roman"/>
                <w:szCs w:val="21"/>
              </w:rPr>
            </w:pPr>
            <w:r>
              <w:rPr>
                <w:rFonts w:ascii="Times New Roman" w:hAnsi="Times New Roman" w:cs="Times New Roman"/>
                <w:szCs w:val="21"/>
              </w:rPr>
              <w:t>英语阅读（二）</w:t>
            </w:r>
          </w:p>
        </w:tc>
        <w:tc>
          <w:tcPr>
            <w:tcW w:w="2154" w:type="dxa"/>
            <w:tcBorders>
              <w:top w:val="single" w:color="auto" w:sz="4" w:space="0"/>
              <w:left w:val="nil"/>
              <w:bottom w:val="single" w:color="auto" w:sz="4" w:space="0"/>
              <w:right w:val="single" w:color="auto" w:sz="4" w:space="0"/>
            </w:tcBorders>
            <w:shd w:val="clear" w:color="auto" w:fill="auto"/>
            <w:vAlign w:val="center"/>
          </w:tcPr>
          <w:p w14:paraId="6766B996">
            <w:pPr>
              <w:spacing w:line="240" w:lineRule="exact"/>
              <w:jc w:val="center"/>
              <w:rPr>
                <w:rFonts w:ascii="Times New Roman" w:hAnsi="Times New Roman" w:cs="Times New Roman"/>
                <w:szCs w:val="21"/>
              </w:rPr>
            </w:pPr>
            <w:r>
              <w:rPr>
                <w:rFonts w:ascii="Times New Roman" w:hAnsi="Times New Roman" w:cs="Times New Roman"/>
                <w:szCs w:val="21"/>
              </w:rPr>
              <w:t>2018卓英2班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AEA99BD">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518D73A">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505B7BE">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66CE8A">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E0E47CB">
            <w:pPr>
              <w:spacing w:line="240" w:lineRule="exact"/>
              <w:jc w:val="center"/>
              <w:rPr>
                <w:rFonts w:ascii="Times New Roman" w:hAnsi="Times New Roman" w:cs="Times New Roman"/>
                <w:szCs w:val="21"/>
              </w:rPr>
            </w:pPr>
          </w:p>
        </w:tc>
      </w:tr>
      <w:tr w14:paraId="2CE4CB7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2D9BABF">
            <w:pPr>
              <w:widowControl/>
              <w:jc w:val="center"/>
              <w:rPr>
                <w:rFonts w:ascii="Times New Roman" w:hAnsi="Times New Roman" w:cs="Times New Roman"/>
                <w:szCs w:val="21"/>
              </w:rPr>
            </w:pPr>
            <w:r>
              <w:rPr>
                <w:rFonts w:ascii="Times New Roman" w:hAnsi="Times New Roman" w:cs="Times New Roman"/>
                <w:szCs w:val="21"/>
              </w:rPr>
              <w:t>2020-2021（一）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45DDDD85">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6B8810A1">
            <w:pPr>
              <w:spacing w:line="240" w:lineRule="exact"/>
              <w:jc w:val="center"/>
              <w:rPr>
                <w:rFonts w:ascii="Times New Roman" w:hAnsi="Times New Roman" w:cs="Times New Roman"/>
                <w:szCs w:val="21"/>
              </w:rPr>
            </w:pPr>
            <w:r>
              <w:rPr>
                <w:rFonts w:ascii="Times New Roman" w:hAnsi="Times New Roman" w:cs="Times New Roman"/>
                <w:szCs w:val="21"/>
              </w:rPr>
              <w:t>2020卓英班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DF2DE1B">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93FA81F">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A217FD6">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231EEA9">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09DB2E5">
            <w:pPr>
              <w:spacing w:line="240" w:lineRule="exact"/>
              <w:jc w:val="center"/>
              <w:rPr>
                <w:rFonts w:ascii="Times New Roman" w:hAnsi="Times New Roman" w:cs="Times New Roman"/>
                <w:szCs w:val="21"/>
              </w:rPr>
            </w:pPr>
          </w:p>
        </w:tc>
      </w:tr>
      <w:tr w14:paraId="46673CE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05D7621">
            <w:pPr>
              <w:widowControl/>
              <w:jc w:val="center"/>
              <w:rPr>
                <w:rFonts w:ascii="Times New Roman" w:hAnsi="Times New Roman" w:cs="Times New Roman"/>
                <w:szCs w:val="21"/>
              </w:rPr>
            </w:pPr>
            <w:r>
              <w:rPr>
                <w:rFonts w:ascii="Times New Roman" w:hAnsi="Times New Roman" w:cs="Times New Roman"/>
                <w:szCs w:val="21"/>
              </w:rPr>
              <w:t>2020-2021（一）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7C89C626">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4C838ACD">
            <w:pPr>
              <w:spacing w:line="240" w:lineRule="exact"/>
              <w:jc w:val="center"/>
              <w:rPr>
                <w:rFonts w:ascii="Times New Roman" w:hAnsi="Times New Roman" w:cs="Times New Roman"/>
                <w:szCs w:val="21"/>
              </w:rPr>
            </w:pPr>
            <w:r>
              <w:rPr>
                <w:rFonts w:ascii="Times New Roman" w:hAnsi="Times New Roman" w:cs="Times New Roman"/>
                <w:szCs w:val="21"/>
              </w:rPr>
              <w:t>2020教育9班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D70C2FF">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9F59964">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E0A4267">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AA268A5">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3956C43">
            <w:pPr>
              <w:spacing w:line="240" w:lineRule="exact"/>
              <w:jc w:val="center"/>
              <w:rPr>
                <w:rFonts w:ascii="Times New Roman" w:hAnsi="Times New Roman" w:cs="Times New Roman"/>
                <w:szCs w:val="21"/>
              </w:rPr>
            </w:pPr>
          </w:p>
        </w:tc>
      </w:tr>
      <w:tr w14:paraId="4F3863A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1974501">
            <w:pPr>
              <w:widowControl/>
              <w:jc w:val="center"/>
              <w:rPr>
                <w:rFonts w:ascii="Times New Roman" w:hAnsi="Times New Roman" w:cs="Times New Roman"/>
                <w:szCs w:val="21"/>
              </w:rPr>
            </w:pPr>
            <w:r>
              <w:rPr>
                <w:rFonts w:ascii="Times New Roman" w:hAnsi="Times New Roman" w:cs="Times New Roman"/>
                <w:szCs w:val="21"/>
              </w:rPr>
              <w:t>2020-2021（二）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233EF2DC">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40F79DF1">
            <w:pPr>
              <w:spacing w:line="240" w:lineRule="exact"/>
              <w:jc w:val="center"/>
              <w:rPr>
                <w:rFonts w:ascii="Times New Roman" w:hAnsi="Times New Roman" w:cs="Times New Roman"/>
                <w:szCs w:val="21"/>
              </w:rPr>
            </w:pPr>
            <w:r>
              <w:rPr>
                <w:rFonts w:ascii="Times New Roman" w:hAnsi="Times New Roman" w:cs="Times New Roman"/>
                <w:szCs w:val="21"/>
              </w:rPr>
              <w:t>2020卓英班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672F87B">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3B38B9C">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9FF9C25">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E15DAF5">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77DC698">
            <w:pPr>
              <w:spacing w:line="240" w:lineRule="exact"/>
              <w:jc w:val="center"/>
              <w:rPr>
                <w:rFonts w:ascii="Times New Roman" w:hAnsi="Times New Roman" w:cs="Times New Roman"/>
                <w:szCs w:val="21"/>
              </w:rPr>
            </w:pPr>
          </w:p>
        </w:tc>
      </w:tr>
      <w:tr w14:paraId="1F729FB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54AF00">
            <w:pPr>
              <w:widowControl/>
              <w:jc w:val="center"/>
              <w:rPr>
                <w:rFonts w:ascii="Times New Roman" w:hAnsi="Times New Roman" w:cs="Times New Roman"/>
                <w:szCs w:val="21"/>
              </w:rPr>
            </w:pPr>
            <w:r>
              <w:rPr>
                <w:rFonts w:ascii="Times New Roman" w:hAnsi="Times New Roman" w:cs="Times New Roman"/>
                <w:szCs w:val="21"/>
              </w:rPr>
              <w:t>2020-2021（二）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8CA73F4">
            <w:pPr>
              <w:widowControl/>
              <w:jc w:val="center"/>
              <w:rPr>
                <w:rFonts w:ascii="Times New Roman" w:hAnsi="Times New Roman" w:cs="Times New Roman"/>
                <w:szCs w:val="21"/>
              </w:rPr>
            </w:pPr>
            <w:r>
              <w:rPr>
                <w:rFonts w:ascii="Times New Roman" w:hAnsi="Times New Roman" w:cs="Times New Roman"/>
                <w:szCs w:val="21"/>
              </w:rPr>
              <w:t>英语听力（一）</w:t>
            </w:r>
          </w:p>
        </w:tc>
        <w:tc>
          <w:tcPr>
            <w:tcW w:w="2154" w:type="dxa"/>
            <w:tcBorders>
              <w:top w:val="single" w:color="auto" w:sz="4" w:space="0"/>
              <w:left w:val="nil"/>
              <w:bottom w:val="single" w:color="auto" w:sz="4" w:space="0"/>
              <w:right w:val="single" w:color="auto" w:sz="4" w:space="0"/>
            </w:tcBorders>
            <w:shd w:val="clear" w:color="auto" w:fill="auto"/>
            <w:vAlign w:val="center"/>
          </w:tcPr>
          <w:p w14:paraId="39CF597E">
            <w:pPr>
              <w:spacing w:line="240" w:lineRule="exact"/>
              <w:jc w:val="center"/>
              <w:rPr>
                <w:rFonts w:ascii="Times New Roman" w:hAnsi="Times New Roman" w:cs="Times New Roman"/>
                <w:szCs w:val="21"/>
              </w:rPr>
            </w:pPr>
            <w:r>
              <w:rPr>
                <w:rFonts w:ascii="Times New Roman" w:hAnsi="Times New Roman" w:cs="Times New Roman"/>
                <w:szCs w:val="21"/>
              </w:rPr>
              <w:t>2020教9班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2A9084B">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9B01711">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3719748">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C57028">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C6CA7EA">
            <w:pPr>
              <w:spacing w:line="240" w:lineRule="exact"/>
              <w:jc w:val="center"/>
              <w:rPr>
                <w:rFonts w:ascii="Times New Roman" w:hAnsi="Times New Roman" w:cs="Times New Roman"/>
                <w:szCs w:val="21"/>
              </w:rPr>
            </w:pPr>
          </w:p>
        </w:tc>
      </w:tr>
      <w:tr w14:paraId="285C7FF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B66E683">
            <w:pPr>
              <w:widowControl/>
              <w:jc w:val="center"/>
              <w:rPr>
                <w:rFonts w:ascii="Times New Roman" w:hAnsi="Times New Roman" w:cs="Times New Roman"/>
                <w:szCs w:val="21"/>
              </w:rPr>
            </w:pPr>
            <w:r>
              <w:rPr>
                <w:rFonts w:ascii="Times New Roman" w:hAnsi="Times New Roman" w:cs="Times New Roman"/>
                <w:szCs w:val="21"/>
              </w:rPr>
              <w:t>2020-2021（二）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05A5E2B2">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47F6757E">
            <w:pPr>
              <w:spacing w:line="240" w:lineRule="exact"/>
              <w:jc w:val="center"/>
              <w:rPr>
                <w:rFonts w:ascii="Times New Roman" w:hAnsi="Times New Roman" w:cs="Times New Roman"/>
                <w:szCs w:val="21"/>
              </w:rPr>
            </w:pPr>
            <w:r>
              <w:rPr>
                <w:rFonts w:ascii="Times New Roman" w:hAnsi="Times New Roman" w:cs="Times New Roman"/>
                <w:szCs w:val="21"/>
              </w:rPr>
              <w:t>南校区本科生</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50650C4">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E5561EA">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C9A51BB">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3E595D">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DF703E1">
            <w:pPr>
              <w:spacing w:line="240" w:lineRule="exact"/>
              <w:jc w:val="center"/>
              <w:rPr>
                <w:rFonts w:ascii="Times New Roman" w:hAnsi="Times New Roman" w:cs="Times New Roman"/>
                <w:szCs w:val="21"/>
              </w:rPr>
            </w:pPr>
          </w:p>
        </w:tc>
      </w:tr>
      <w:tr w14:paraId="188A5B6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A60D87">
            <w:pPr>
              <w:widowControl/>
              <w:jc w:val="center"/>
              <w:rPr>
                <w:rFonts w:ascii="Times New Roman" w:hAnsi="Times New Roman" w:cs="Times New Roman"/>
                <w:szCs w:val="21"/>
              </w:rPr>
            </w:pPr>
            <w:r>
              <w:rPr>
                <w:rFonts w:ascii="Times New Roman" w:hAnsi="Times New Roman" w:cs="Times New Roman"/>
                <w:szCs w:val="21"/>
              </w:rPr>
              <w:t>2020-2021（二）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2061FC57">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6A1A58AA">
            <w:pPr>
              <w:spacing w:line="240" w:lineRule="exact"/>
              <w:jc w:val="center"/>
              <w:rPr>
                <w:rFonts w:ascii="Times New Roman" w:hAnsi="Times New Roman" w:cs="Times New Roman"/>
                <w:szCs w:val="21"/>
              </w:rPr>
            </w:pPr>
            <w:r>
              <w:rPr>
                <w:rFonts w:ascii="Times New Roman" w:hAnsi="Times New Roman" w:cs="Times New Roman"/>
                <w:szCs w:val="21"/>
              </w:rPr>
              <w:t>桂林洋校区本科生</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FC86167">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54D789F">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58193B2F">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B006898">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9B965FD">
            <w:pPr>
              <w:spacing w:line="240" w:lineRule="exact"/>
              <w:jc w:val="center"/>
              <w:rPr>
                <w:rFonts w:ascii="Times New Roman" w:hAnsi="Times New Roman" w:cs="Times New Roman"/>
                <w:szCs w:val="21"/>
              </w:rPr>
            </w:pPr>
          </w:p>
        </w:tc>
      </w:tr>
      <w:tr w14:paraId="5B175DB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EE22723">
            <w:pPr>
              <w:widowControl/>
              <w:jc w:val="center"/>
              <w:rPr>
                <w:rFonts w:ascii="Times New Roman" w:hAnsi="Times New Roman" w:cs="Times New Roman"/>
                <w:szCs w:val="21"/>
              </w:rPr>
            </w:pPr>
            <w:r>
              <w:rPr>
                <w:rFonts w:ascii="Times New Roman" w:hAnsi="Times New Roman" w:cs="Times New Roman"/>
                <w:szCs w:val="21"/>
              </w:rPr>
              <w:t>2021-2022（一）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15042895">
            <w:pPr>
              <w:widowControl/>
              <w:jc w:val="center"/>
              <w:rPr>
                <w:rFonts w:ascii="Times New Roman" w:hAnsi="Times New Roman" w:cs="Times New Roman"/>
                <w:szCs w:val="21"/>
              </w:rPr>
            </w:pPr>
            <w:r>
              <w:rPr>
                <w:rFonts w:ascii="Times New Roman" w:hAnsi="Times New Roman" w:cs="Times New Roman"/>
                <w:szCs w:val="21"/>
              </w:rPr>
              <w:t>英语听力II</w:t>
            </w:r>
          </w:p>
        </w:tc>
        <w:tc>
          <w:tcPr>
            <w:tcW w:w="2154" w:type="dxa"/>
            <w:tcBorders>
              <w:top w:val="single" w:color="auto" w:sz="4" w:space="0"/>
              <w:left w:val="nil"/>
              <w:bottom w:val="single" w:color="auto" w:sz="4" w:space="0"/>
              <w:right w:val="single" w:color="auto" w:sz="4" w:space="0"/>
            </w:tcBorders>
            <w:shd w:val="clear" w:color="auto" w:fill="auto"/>
            <w:vAlign w:val="center"/>
          </w:tcPr>
          <w:p w14:paraId="5B959ED0">
            <w:pPr>
              <w:spacing w:line="240" w:lineRule="exact"/>
              <w:jc w:val="center"/>
              <w:rPr>
                <w:rFonts w:ascii="Times New Roman" w:hAnsi="Times New Roman" w:cs="Times New Roman"/>
                <w:szCs w:val="21"/>
              </w:rPr>
            </w:pPr>
            <w:r>
              <w:rPr>
                <w:rFonts w:ascii="Times New Roman" w:hAnsi="Times New Roman" w:cs="Times New Roman"/>
                <w:szCs w:val="21"/>
              </w:rPr>
              <w:t>2020级卓英</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5FA84BB">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6C2B461">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68EBACA">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CA0B12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5BB8C982">
            <w:pPr>
              <w:spacing w:line="240" w:lineRule="exact"/>
              <w:jc w:val="center"/>
              <w:rPr>
                <w:rFonts w:ascii="Times New Roman" w:hAnsi="Times New Roman" w:cs="Times New Roman"/>
                <w:szCs w:val="21"/>
              </w:rPr>
            </w:pPr>
          </w:p>
        </w:tc>
      </w:tr>
      <w:tr w14:paraId="178F6A2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A73E983">
            <w:pPr>
              <w:widowControl/>
              <w:jc w:val="center"/>
              <w:rPr>
                <w:rFonts w:ascii="Times New Roman" w:hAnsi="Times New Roman" w:cs="Times New Roman"/>
                <w:szCs w:val="21"/>
              </w:rPr>
            </w:pPr>
            <w:r>
              <w:rPr>
                <w:rFonts w:ascii="Times New Roman" w:hAnsi="Times New Roman" w:cs="Times New Roman"/>
                <w:szCs w:val="21"/>
              </w:rPr>
              <w:t>2021-2022（一）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BD215DD">
            <w:pPr>
              <w:widowControl/>
              <w:jc w:val="center"/>
              <w:rPr>
                <w:rFonts w:ascii="Times New Roman" w:hAnsi="Times New Roman" w:cs="Times New Roman"/>
                <w:szCs w:val="21"/>
              </w:rPr>
            </w:pPr>
            <w:r>
              <w:rPr>
                <w:rFonts w:ascii="Times New Roman" w:hAnsi="Times New Roman" w:cs="Times New Roman"/>
                <w:szCs w:val="21"/>
              </w:rPr>
              <w:t>英语听力II</w:t>
            </w:r>
          </w:p>
        </w:tc>
        <w:tc>
          <w:tcPr>
            <w:tcW w:w="2154" w:type="dxa"/>
            <w:tcBorders>
              <w:top w:val="single" w:color="auto" w:sz="4" w:space="0"/>
              <w:left w:val="nil"/>
              <w:bottom w:val="single" w:color="auto" w:sz="4" w:space="0"/>
              <w:right w:val="single" w:color="auto" w:sz="4" w:space="0"/>
            </w:tcBorders>
            <w:shd w:val="clear" w:color="auto" w:fill="auto"/>
            <w:vAlign w:val="center"/>
          </w:tcPr>
          <w:p w14:paraId="059D9FDF">
            <w:pPr>
              <w:spacing w:line="240" w:lineRule="exact"/>
              <w:jc w:val="center"/>
              <w:rPr>
                <w:rFonts w:ascii="Times New Roman" w:hAnsi="Times New Roman" w:cs="Times New Roman"/>
                <w:szCs w:val="21"/>
              </w:rPr>
            </w:pPr>
            <w:r>
              <w:rPr>
                <w:rFonts w:ascii="Times New Roman" w:hAnsi="Times New Roman" w:cs="Times New Roman"/>
                <w:szCs w:val="21"/>
              </w:rPr>
              <w:t>2020级教9班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B0AE6A9">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C3FA129">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70166B79">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25E909">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469BD48">
            <w:pPr>
              <w:spacing w:line="240" w:lineRule="exact"/>
              <w:jc w:val="center"/>
              <w:rPr>
                <w:rFonts w:ascii="Times New Roman" w:hAnsi="Times New Roman" w:cs="Times New Roman"/>
                <w:szCs w:val="21"/>
              </w:rPr>
            </w:pPr>
          </w:p>
        </w:tc>
      </w:tr>
      <w:tr w14:paraId="0D2A8A9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3E7D1FF">
            <w:pPr>
              <w:widowControl/>
              <w:jc w:val="center"/>
              <w:rPr>
                <w:rFonts w:ascii="Times New Roman" w:hAnsi="Times New Roman" w:cs="Times New Roman"/>
                <w:szCs w:val="21"/>
              </w:rPr>
            </w:pPr>
            <w:r>
              <w:rPr>
                <w:rFonts w:ascii="Times New Roman" w:hAnsi="Times New Roman" w:cs="Times New Roman"/>
                <w:szCs w:val="21"/>
              </w:rPr>
              <w:t>2021-2022（一）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1F702B8F">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2D43D39C">
            <w:pPr>
              <w:spacing w:line="240" w:lineRule="exact"/>
              <w:jc w:val="center"/>
              <w:rPr>
                <w:rFonts w:ascii="Times New Roman" w:hAnsi="Times New Roman" w:cs="Times New Roman"/>
                <w:szCs w:val="21"/>
              </w:rPr>
            </w:pPr>
            <w:r>
              <w:rPr>
                <w:rFonts w:ascii="Times New Roman" w:hAnsi="Times New Roman" w:cs="Times New Roman"/>
                <w:szCs w:val="21"/>
              </w:rPr>
              <w:t>2021级小教英语1班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E19C62A">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DD3FF77">
            <w:pPr>
              <w:widowControl/>
              <w:jc w:val="center"/>
              <w:textAlignment w:val="bottom"/>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8FC59A4">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407A125">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63BE0DF6">
            <w:pPr>
              <w:spacing w:line="240" w:lineRule="exact"/>
              <w:jc w:val="center"/>
              <w:rPr>
                <w:rFonts w:ascii="Times New Roman" w:hAnsi="Times New Roman" w:cs="Times New Roman"/>
                <w:szCs w:val="21"/>
              </w:rPr>
            </w:pPr>
          </w:p>
        </w:tc>
      </w:tr>
      <w:tr w14:paraId="51FD27C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134567">
            <w:pPr>
              <w:widowControl/>
              <w:jc w:val="center"/>
              <w:rPr>
                <w:rFonts w:ascii="Times New Roman" w:hAnsi="Times New Roman" w:cs="Times New Roman"/>
                <w:szCs w:val="21"/>
              </w:rPr>
            </w:pPr>
            <w:r>
              <w:rPr>
                <w:rFonts w:ascii="Times New Roman" w:hAnsi="Times New Roman" w:cs="Times New Roman"/>
                <w:szCs w:val="21"/>
              </w:rPr>
              <w:t>2021-2022（二）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25A6100">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40481C02">
            <w:pPr>
              <w:spacing w:line="240" w:lineRule="exact"/>
              <w:jc w:val="center"/>
              <w:rPr>
                <w:rFonts w:ascii="Times New Roman" w:hAnsi="Times New Roman" w:cs="Times New Roman"/>
                <w:szCs w:val="21"/>
              </w:rPr>
            </w:pPr>
            <w:r>
              <w:rPr>
                <w:rFonts w:ascii="Times New Roman" w:hAnsi="Times New Roman" w:cs="Times New Roman"/>
                <w:szCs w:val="21"/>
              </w:rPr>
              <w:t>2020小教英语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9675EDB">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DAEC122">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43443CB">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41981C3">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7193E676">
            <w:pPr>
              <w:spacing w:line="240" w:lineRule="exact"/>
              <w:jc w:val="center"/>
              <w:rPr>
                <w:rFonts w:ascii="Times New Roman" w:hAnsi="Times New Roman" w:cs="Times New Roman"/>
                <w:szCs w:val="21"/>
              </w:rPr>
            </w:pPr>
          </w:p>
        </w:tc>
      </w:tr>
      <w:tr w14:paraId="4C49B5C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7EC5203">
            <w:pPr>
              <w:widowControl/>
              <w:jc w:val="center"/>
              <w:rPr>
                <w:rFonts w:ascii="Times New Roman" w:hAnsi="Times New Roman" w:cs="Times New Roman"/>
                <w:szCs w:val="21"/>
              </w:rPr>
            </w:pPr>
            <w:r>
              <w:rPr>
                <w:rFonts w:ascii="Times New Roman" w:hAnsi="Times New Roman" w:cs="Times New Roman"/>
                <w:szCs w:val="21"/>
              </w:rPr>
              <w:t>2021-2022（二）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401330EE">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3B48ED68">
            <w:pPr>
              <w:spacing w:line="240" w:lineRule="exact"/>
              <w:jc w:val="center"/>
              <w:rPr>
                <w:rFonts w:ascii="Times New Roman" w:hAnsi="Times New Roman" w:cs="Times New Roman"/>
                <w:szCs w:val="21"/>
              </w:rPr>
            </w:pPr>
            <w:r>
              <w:rPr>
                <w:rFonts w:ascii="Times New Roman" w:hAnsi="Times New Roman" w:cs="Times New Roman"/>
                <w:szCs w:val="21"/>
              </w:rPr>
              <w:t>2021级小教英语1班2021级小教英语3班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7C88B8A">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39E2863">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5805686">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784367B">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562B0AC9">
            <w:pPr>
              <w:spacing w:line="240" w:lineRule="exact"/>
              <w:jc w:val="center"/>
              <w:rPr>
                <w:rFonts w:ascii="Times New Roman" w:hAnsi="Times New Roman" w:cs="Times New Roman"/>
                <w:szCs w:val="21"/>
              </w:rPr>
            </w:pPr>
          </w:p>
        </w:tc>
      </w:tr>
      <w:tr w14:paraId="33B150C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2CEAD2A">
            <w:pPr>
              <w:widowControl/>
              <w:jc w:val="center"/>
              <w:rPr>
                <w:rFonts w:ascii="Times New Roman" w:hAnsi="Times New Roman" w:cs="Times New Roman"/>
                <w:szCs w:val="21"/>
              </w:rPr>
            </w:pPr>
            <w:r>
              <w:rPr>
                <w:rFonts w:ascii="Times New Roman" w:hAnsi="Times New Roman" w:cs="Times New Roman"/>
                <w:szCs w:val="21"/>
              </w:rPr>
              <w:t>2021-2022（二）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0DD60E5C">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67F19AB0">
            <w:pPr>
              <w:spacing w:line="240" w:lineRule="exact"/>
              <w:jc w:val="center"/>
              <w:rPr>
                <w:rFonts w:ascii="Times New Roman" w:hAnsi="Times New Roman" w:cs="Times New Roman"/>
                <w:szCs w:val="21"/>
              </w:rPr>
            </w:pPr>
            <w:r>
              <w:rPr>
                <w:rFonts w:ascii="Times New Roman" w:hAnsi="Times New Roman" w:cs="Times New Roman"/>
                <w:szCs w:val="21"/>
              </w:rPr>
              <w:t>2021级小教英语2班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AC845C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3029B617">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lang w:bidi="ar"/>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B3B5F2E">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FBF44D9">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27C10A35">
            <w:pPr>
              <w:spacing w:line="240" w:lineRule="exact"/>
              <w:jc w:val="center"/>
              <w:rPr>
                <w:rFonts w:ascii="Times New Roman" w:hAnsi="Times New Roman" w:cs="Times New Roman"/>
                <w:szCs w:val="21"/>
              </w:rPr>
            </w:pPr>
          </w:p>
        </w:tc>
      </w:tr>
      <w:tr w14:paraId="3CCF739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747447">
            <w:pPr>
              <w:widowControl/>
              <w:jc w:val="center"/>
              <w:rPr>
                <w:rFonts w:ascii="Times New Roman" w:hAnsi="Times New Roman" w:cs="Times New Roman"/>
                <w:szCs w:val="21"/>
              </w:rPr>
            </w:pPr>
            <w:r>
              <w:rPr>
                <w:rFonts w:ascii="Times New Roman" w:hAnsi="Times New Roman" w:cs="Times New Roman"/>
                <w:szCs w:val="21"/>
              </w:rPr>
              <w:t>2022-2023（一）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729D920B">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21F8B06D">
            <w:pPr>
              <w:spacing w:line="240" w:lineRule="exact"/>
              <w:jc w:val="center"/>
              <w:rPr>
                <w:rFonts w:ascii="Times New Roman" w:hAnsi="Times New Roman" w:cs="Times New Roman"/>
                <w:szCs w:val="21"/>
              </w:rPr>
            </w:pPr>
            <w:r>
              <w:rPr>
                <w:rFonts w:ascii="Times New Roman" w:hAnsi="Times New Roman" w:cs="Times New Roman"/>
                <w:szCs w:val="21"/>
              </w:rPr>
              <w:t>2022级小教英语1班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C9505F6">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C128954">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E2B48FC">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D9BD3D8">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E1AFFAE">
            <w:pPr>
              <w:spacing w:line="240" w:lineRule="exact"/>
              <w:jc w:val="center"/>
              <w:rPr>
                <w:rFonts w:ascii="Times New Roman" w:hAnsi="Times New Roman" w:cs="Times New Roman"/>
                <w:szCs w:val="21"/>
              </w:rPr>
            </w:pPr>
          </w:p>
        </w:tc>
      </w:tr>
      <w:tr w14:paraId="7D1F9E8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D91C589">
            <w:pPr>
              <w:widowControl/>
              <w:jc w:val="center"/>
              <w:rPr>
                <w:rFonts w:ascii="Times New Roman" w:hAnsi="Times New Roman" w:cs="Times New Roman"/>
                <w:szCs w:val="21"/>
              </w:rPr>
            </w:pPr>
            <w:r>
              <w:rPr>
                <w:rFonts w:ascii="Times New Roman" w:hAnsi="Times New Roman" w:cs="Times New Roman"/>
                <w:szCs w:val="21"/>
              </w:rPr>
              <w:t>2022-2023（一）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C5411A1">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203526E1">
            <w:pPr>
              <w:spacing w:line="240" w:lineRule="exact"/>
              <w:jc w:val="center"/>
              <w:rPr>
                <w:rFonts w:ascii="Times New Roman" w:hAnsi="Times New Roman" w:cs="Times New Roman"/>
                <w:szCs w:val="21"/>
              </w:rPr>
            </w:pPr>
            <w:r>
              <w:rPr>
                <w:rFonts w:ascii="Times New Roman" w:hAnsi="Times New Roman" w:cs="Times New Roman"/>
                <w:szCs w:val="21"/>
              </w:rPr>
              <w:t>2022级小教英语2班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22153F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439EF67C">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462BF06">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B472A11">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4257C56">
            <w:pPr>
              <w:spacing w:line="240" w:lineRule="exact"/>
              <w:jc w:val="center"/>
              <w:rPr>
                <w:rFonts w:ascii="Times New Roman" w:hAnsi="Times New Roman" w:cs="Times New Roman"/>
                <w:szCs w:val="21"/>
              </w:rPr>
            </w:pPr>
          </w:p>
        </w:tc>
      </w:tr>
      <w:tr w14:paraId="3B6711A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11145C2">
            <w:pPr>
              <w:widowControl/>
              <w:jc w:val="center"/>
              <w:rPr>
                <w:rFonts w:ascii="Times New Roman" w:hAnsi="Times New Roman" w:cs="Times New Roman"/>
                <w:szCs w:val="21"/>
              </w:rPr>
            </w:pPr>
            <w:r>
              <w:rPr>
                <w:rFonts w:ascii="Times New Roman" w:hAnsi="Times New Roman" w:cs="Times New Roman"/>
                <w:szCs w:val="21"/>
              </w:rPr>
              <w:t>2022-2023（一）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4EADFD9D">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03E75D96">
            <w:pPr>
              <w:spacing w:line="240" w:lineRule="exact"/>
              <w:jc w:val="center"/>
              <w:rPr>
                <w:rFonts w:ascii="Times New Roman" w:hAnsi="Times New Roman" w:cs="Times New Roman"/>
                <w:szCs w:val="21"/>
              </w:rPr>
            </w:pPr>
            <w:r>
              <w:rPr>
                <w:rFonts w:ascii="Times New Roman" w:hAnsi="Times New Roman" w:cs="Times New Roman"/>
                <w:szCs w:val="21"/>
              </w:rPr>
              <w:t>全校两个校区</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DFDE608">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06EB6FE">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26F124D">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A1E00B1">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C0D75A5">
            <w:pPr>
              <w:spacing w:line="240" w:lineRule="exact"/>
              <w:jc w:val="center"/>
              <w:rPr>
                <w:rFonts w:ascii="Times New Roman" w:hAnsi="Times New Roman" w:cs="Times New Roman"/>
                <w:szCs w:val="21"/>
              </w:rPr>
            </w:pPr>
          </w:p>
        </w:tc>
      </w:tr>
      <w:tr w14:paraId="0CA91D4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C1C53C2">
            <w:pPr>
              <w:widowControl/>
              <w:jc w:val="center"/>
              <w:rPr>
                <w:rFonts w:ascii="Times New Roman" w:hAnsi="Times New Roman" w:cs="Times New Roman"/>
                <w:szCs w:val="21"/>
              </w:rPr>
            </w:pPr>
            <w:r>
              <w:rPr>
                <w:rFonts w:ascii="Times New Roman" w:hAnsi="Times New Roman" w:cs="Times New Roman"/>
                <w:szCs w:val="21"/>
              </w:rPr>
              <w:t>2022-2023（二）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65C6267F">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7DBFBB10">
            <w:pPr>
              <w:spacing w:line="240" w:lineRule="exact"/>
              <w:jc w:val="center"/>
              <w:rPr>
                <w:rFonts w:ascii="Times New Roman" w:hAnsi="Times New Roman" w:cs="Times New Roman"/>
                <w:szCs w:val="21"/>
              </w:rPr>
            </w:pPr>
            <w:r>
              <w:rPr>
                <w:rFonts w:ascii="Times New Roman" w:hAnsi="Times New Roman" w:cs="Times New Roman"/>
                <w:szCs w:val="21"/>
              </w:rPr>
              <w:t>2022级小教英语1班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F78485A">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047C8223">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3799193C">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769E632">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04B0C603">
            <w:pPr>
              <w:spacing w:line="240" w:lineRule="exact"/>
              <w:jc w:val="center"/>
              <w:rPr>
                <w:rFonts w:ascii="Times New Roman" w:hAnsi="Times New Roman" w:cs="Times New Roman"/>
                <w:szCs w:val="21"/>
              </w:rPr>
            </w:pPr>
          </w:p>
        </w:tc>
      </w:tr>
      <w:tr w14:paraId="2264463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ED44158">
            <w:pPr>
              <w:widowControl/>
              <w:jc w:val="center"/>
              <w:rPr>
                <w:rFonts w:ascii="Times New Roman" w:hAnsi="Times New Roman" w:cs="Times New Roman"/>
                <w:szCs w:val="21"/>
              </w:rPr>
            </w:pPr>
            <w:r>
              <w:rPr>
                <w:rFonts w:ascii="Times New Roman" w:hAnsi="Times New Roman" w:cs="Times New Roman"/>
                <w:szCs w:val="21"/>
              </w:rPr>
              <w:t>2022-2023（二）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FDBBB0A">
            <w:pPr>
              <w:widowControl/>
              <w:jc w:val="center"/>
              <w:rPr>
                <w:rFonts w:ascii="Times New Roman" w:hAnsi="Times New Roman" w:cs="Times New Roman"/>
                <w:szCs w:val="21"/>
              </w:rPr>
            </w:pPr>
            <w:r>
              <w:rPr>
                <w:rFonts w:ascii="Times New Roman" w:hAnsi="Times New Roman" w:cs="Times New Roman"/>
                <w:szCs w:val="21"/>
              </w:rPr>
              <w:t>英语语法</w:t>
            </w:r>
          </w:p>
        </w:tc>
        <w:tc>
          <w:tcPr>
            <w:tcW w:w="2154" w:type="dxa"/>
            <w:tcBorders>
              <w:top w:val="single" w:color="auto" w:sz="4" w:space="0"/>
              <w:left w:val="nil"/>
              <w:bottom w:val="single" w:color="auto" w:sz="4" w:space="0"/>
              <w:right w:val="single" w:color="auto" w:sz="4" w:space="0"/>
            </w:tcBorders>
            <w:shd w:val="clear" w:color="auto" w:fill="auto"/>
            <w:vAlign w:val="center"/>
          </w:tcPr>
          <w:p w14:paraId="6BA341F3">
            <w:pPr>
              <w:spacing w:line="240" w:lineRule="exact"/>
              <w:jc w:val="center"/>
              <w:rPr>
                <w:rFonts w:ascii="Times New Roman" w:hAnsi="Times New Roman" w:cs="Times New Roman"/>
                <w:szCs w:val="21"/>
              </w:rPr>
            </w:pPr>
            <w:r>
              <w:rPr>
                <w:rFonts w:ascii="Times New Roman" w:hAnsi="Times New Roman" w:cs="Times New Roman"/>
                <w:szCs w:val="21"/>
              </w:rPr>
              <w:t>2022级小教英语2班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12606E1">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AE2CC77">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49CACC45">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40B4125">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3ECEE642">
            <w:pPr>
              <w:spacing w:line="240" w:lineRule="exact"/>
              <w:jc w:val="center"/>
              <w:rPr>
                <w:rFonts w:ascii="Times New Roman" w:hAnsi="Times New Roman" w:cs="Times New Roman"/>
                <w:szCs w:val="21"/>
              </w:rPr>
            </w:pPr>
          </w:p>
        </w:tc>
      </w:tr>
      <w:tr w14:paraId="229DEA4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BE5CC4B">
            <w:pPr>
              <w:widowControl/>
              <w:jc w:val="center"/>
              <w:rPr>
                <w:rFonts w:ascii="Times New Roman" w:hAnsi="Times New Roman" w:cs="Times New Roman"/>
                <w:szCs w:val="21"/>
              </w:rPr>
            </w:pPr>
            <w:r>
              <w:rPr>
                <w:rFonts w:ascii="Times New Roman" w:hAnsi="Times New Roman" w:cs="Times New Roman"/>
                <w:szCs w:val="21"/>
              </w:rPr>
              <w:t>2022-2023（二）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39DB5B2C">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2F457FA0">
            <w:pPr>
              <w:spacing w:line="240" w:lineRule="exact"/>
              <w:jc w:val="center"/>
              <w:rPr>
                <w:rFonts w:ascii="Times New Roman" w:hAnsi="Times New Roman" w:cs="Times New Roman"/>
                <w:szCs w:val="21"/>
              </w:rPr>
            </w:pPr>
            <w:r>
              <w:rPr>
                <w:rFonts w:ascii="Times New Roman" w:hAnsi="Times New Roman" w:cs="Times New Roman"/>
                <w:szCs w:val="21"/>
              </w:rPr>
              <w:t>南校区本科生</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83DF265">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1B88DB4B">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6C519479">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0B9EA0F">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754FDEB">
            <w:pPr>
              <w:spacing w:line="240" w:lineRule="exact"/>
              <w:jc w:val="center"/>
              <w:rPr>
                <w:rFonts w:ascii="Times New Roman" w:hAnsi="Times New Roman" w:cs="Times New Roman"/>
                <w:szCs w:val="21"/>
              </w:rPr>
            </w:pPr>
          </w:p>
        </w:tc>
      </w:tr>
      <w:tr w14:paraId="6490F24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F3076D6">
            <w:pPr>
              <w:widowControl/>
              <w:jc w:val="center"/>
              <w:rPr>
                <w:rFonts w:ascii="Times New Roman" w:hAnsi="Times New Roman" w:cs="Times New Roman"/>
                <w:szCs w:val="21"/>
              </w:rPr>
            </w:pPr>
            <w:r>
              <w:rPr>
                <w:rFonts w:ascii="Times New Roman" w:hAnsi="Times New Roman" w:cs="Times New Roman"/>
                <w:szCs w:val="21"/>
              </w:rPr>
              <w:t>2022-2023（二）</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214BC490">
            <w:pPr>
              <w:widowControl/>
              <w:jc w:val="center"/>
              <w:rPr>
                <w:rFonts w:ascii="Times New Roman" w:hAnsi="Times New Roman" w:cs="Times New Roman"/>
                <w:szCs w:val="21"/>
              </w:rPr>
            </w:pPr>
            <w:r>
              <w:rPr>
                <w:rFonts w:ascii="Times New Roman" w:hAnsi="Times New Roman" w:cs="Times New Roman"/>
                <w:szCs w:val="21"/>
              </w:rPr>
              <w:t>英语语音实训</w:t>
            </w:r>
          </w:p>
        </w:tc>
        <w:tc>
          <w:tcPr>
            <w:tcW w:w="2154" w:type="dxa"/>
            <w:tcBorders>
              <w:top w:val="single" w:color="auto" w:sz="4" w:space="0"/>
              <w:left w:val="nil"/>
              <w:bottom w:val="single" w:color="auto" w:sz="4" w:space="0"/>
              <w:right w:val="single" w:color="auto" w:sz="4" w:space="0"/>
            </w:tcBorders>
            <w:shd w:val="clear" w:color="auto" w:fill="auto"/>
            <w:vAlign w:val="center"/>
          </w:tcPr>
          <w:p w14:paraId="72C09376">
            <w:pPr>
              <w:spacing w:line="240" w:lineRule="exact"/>
              <w:jc w:val="center"/>
              <w:rPr>
                <w:rFonts w:ascii="Times New Roman" w:hAnsi="Times New Roman" w:cs="Times New Roman"/>
                <w:szCs w:val="21"/>
              </w:rPr>
            </w:pPr>
            <w:r>
              <w:rPr>
                <w:rFonts w:ascii="Times New Roman" w:hAnsi="Times New Roman" w:cs="Times New Roman"/>
                <w:szCs w:val="21"/>
              </w:rPr>
              <w:t>桂林洋校区本科生</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0E61D30">
            <w:pPr>
              <w:spacing w:line="240" w:lineRule="exact"/>
              <w:jc w:val="center"/>
              <w:rPr>
                <w:rFonts w:ascii="Times New Roman" w:hAnsi="Times New Roman" w:cs="Times New Roman"/>
                <w:szCs w:val="21"/>
              </w:rPr>
            </w:pPr>
            <w:r>
              <w:rPr>
                <w:rFonts w:ascii="Times New Roman" w:hAnsi="Times New Roman" w:cs="Times New Roman"/>
                <w:szCs w:val="21"/>
              </w:rPr>
              <w:t>18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76FA9612">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065C365D">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A9E5126">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469BDD98">
            <w:pPr>
              <w:spacing w:line="240" w:lineRule="exact"/>
              <w:jc w:val="center"/>
              <w:rPr>
                <w:rFonts w:ascii="Times New Roman" w:hAnsi="Times New Roman" w:cs="Times New Roman"/>
                <w:szCs w:val="21"/>
              </w:rPr>
            </w:pPr>
          </w:p>
        </w:tc>
      </w:tr>
      <w:tr w14:paraId="2D30624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7AC44E6">
            <w:pPr>
              <w:widowControl/>
              <w:jc w:val="center"/>
              <w:rPr>
                <w:rFonts w:ascii="Times New Roman" w:hAnsi="Times New Roman" w:cs="Times New Roman"/>
                <w:szCs w:val="21"/>
              </w:rPr>
            </w:pPr>
            <w:r>
              <w:rPr>
                <w:rFonts w:ascii="Times New Roman" w:hAnsi="Times New Roman" w:cs="Times New Roman"/>
                <w:szCs w:val="21"/>
              </w:rPr>
              <w:t>2023-2024（一）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16DBE5A1">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0D04FC33">
            <w:pPr>
              <w:spacing w:line="240" w:lineRule="exact"/>
              <w:jc w:val="center"/>
              <w:rPr>
                <w:rFonts w:ascii="Times New Roman" w:hAnsi="Times New Roman" w:cs="Times New Roman"/>
                <w:szCs w:val="21"/>
              </w:rPr>
            </w:pPr>
            <w:r>
              <w:rPr>
                <w:rFonts w:ascii="Times New Roman" w:hAnsi="Times New Roman" w:cs="Times New Roman"/>
                <w:szCs w:val="21"/>
              </w:rPr>
              <w:t>2023级小教英语1班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34BF889">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648A6899">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CDBA4B4">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14A4F2F">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ACC5D9F">
            <w:pPr>
              <w:spacing w:line="240" w:lineRule="exact"/>
              <w:jc w:val="center"/>
              <w:rPr>
                <w:rFonts w:ascii="Times New Roman" w:hAnsi="Times New Roman" w:cs="Times New Roman"/>
                <w:szCs w:val="21"/>
              </w:rPr>
            </w:pPr>
          </w:p>
        </w:tc>
      </w:tr>
      <w:tr w14:paraId="258B247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37D22B">
            <w:pPr>
              <w:widowControl/>
              <w:jc w:val="center"/>
              <w:rPr>
                <w:rFonts w:ascii="Times New Roman" w:hAnsi="Times New Roman" w:cs="Times New Roman"/>
                <w:szCs w:val="21"/>
              </w:rPr>
            </w:pPr>
            <w:r>
              <w:rPr>
                <w:rFonts w:ascii="Times New Roman" w:hAnsi="Times New Roman" w:cs="Times New Roman"/>
                <w:szCs w:val="21"/>
              </w:rPr>
              <w:t>2023-2024（一）</w:t>
            </w:r>
          </w:p>
        </w:tc>
        <w:tc>
          <w:tcPr>
            <w:tcW w:w="2272" w:type="dxa"/>
            <w:tcBorders>
              <w:top w:val="single" w:color="auto" w:sz="4" w:space="0"/>
              <w:left w:val="single" w:color="auto" w:sz="4" w:space="0"/>
              <w:bottom w:val="single" w:color="auto" w:sz="4" w:space="0"/>
              <w:right w:val="single" w:color="000000" w:sz="4" w:space="0"/>
            </w:tcBorders>
            <w:shd w:val="clear" w:color="auto" w:fill="auto"/>
            <w:vAlign w:val="center"/>
          </w:tcPr>
          <w:p w14:paraId="5C868191">
            <w:pPr>
              <w:widowControl/>
              <w:jc w:val="center"/>
              <w:rPr>
                <w:rFonts w:ascii="Times New Roman" w:hAnsi="Times New Roman" w:cs="Times New Roman"/>
                <w:szCs w:val="21"/>
              </w:rPr>
            </w:pPr>
            <w:r>
              <w:rPr>
                <w:rFonts w:ascii="Times New Roman" w:hAnsi="Times New Roman" w:cs="Times New Roman"/>
                <w:szCs w:val="21"/>
              </w:rPr>
              <w:t>英语语音</w:t>
            </w:r>
          </w:p>
        </w:tc>
        <w:tc>
          <w:tcPr>
            <w:tcW w:w="2154" w:type="dxa"/>
            <w:tcBorders>
              <w:top w:val="single" w:color="auto" w:sz="4" w:space="0"/>
              <w:left w:val="nil"/>
              <w:bottom w:val="single" w:color="auto" w:sz="4" w:space="0"/>
              <w:right w:val="single" w:color="auto" w:sz="4" w:space="0"/>
            </w:tcBorders>
            <w:shd w:val="clear" w:color="auto" w:fill="auto"/>
            <w:vAlign w:val="center"/>
          </w:tcPr>
          <w:p w14:paraId="2F2573E0">
            <w:pPr>
              <w:spacing w:line="240" w:lineRule="exact"/>
              <w:jc w:val="center"/>
              <w:rPr>
                <w:rFonts w:ascii="Times New Roman" w:hAnsi="Times New Roman" w:cs="Times New Roman"/>
                <w:szCs w:val="21"/>
              </w:rPr>
            </w:pPr>
            <w:r>
              <w:rPr>
                <w:rFonts w:ascii="Times New Roman" w:hAnsi="Times New Roman" w:cs="Times New Roman"/>
                <w:szCs w:val="21"/>
              </w:rPr>
              <w:t>2023级小教英语2班</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4ADB3297">
            <w:pPr>
              <w:spacing w:line="240" w:lineRule="exact"/>
              <w:jc w:val="center"/>
              <w:rPr>
                <w:rFonts w:ascii="Times New Roman" w:hAnsi="Times New Roman" w:cs="Times New Roman"/>
                <w:szCs w:val="21"/>
              </w:rPr>
            </w:pPr>
            <w:r>
              <w:rPr>
                <w:rFonts w:ascii="Times New Roman" w:hAnsi="Times New Roman" w:cs="Times New Roman"/>
                <w:szCs w:val="21"/>
              </w:rPr>
              <w:t>28</w:t>
            </w:r>
          </w:p>
        </w:tc>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14:paraId="56309901">
            <w:pPr>
              <w:spacing w:line="240" w:lineRule="exact"/>
              <w:jc w:val="center"/>
              <w:rPr>
                <w:rFonts w:ascii="Times New Roman" w:hAnsi="Times New Roman" w:cs="Times New Roman"/>
                <w:szCs w:val="21"/>
              </w:rPr>
            </w:pPr>
            <w:r>
              <w:rPr>
                <w:rFonts w:ascii="Times New Roman" w:hAnsi="Times New Roman" w:cs="Times New Roman"/>
                <w:szCs w:val="21"/>
              </w:rPr>
              <w:t>A</w:t>
            </w:r>
          </w:p>
        </w:tc>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14:paraId="216AA683">
            <w:pPr>
              <w:spacing w:line="240" w:lineRule="exact"/>
              <w:jc w:val="center"/>
              <w:rPr>
                <w:rFonts w:ascii="Times New Roman" w:hAnsi="Times New Roman" w:cs="Times New Roman"/>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382BFB1">
            <w:pPr>
              <w:spacing w:line="240" w:lineRule="exact"/>
              <w:jc w:val="center"/>
              <w:rPr>
                <w:rFonts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000000" w:sz="4" w:space="0"/>
            </w:tcBorders>
            <w:shd w:val="clear" w:color="auto" w:fill="auto"/>
            <w:vAlign w:val="center"/>
          </w:tcPr>
          <w:p w14:paraId="1A00A373">
            <w:pPr>
              <w:spacing w:line="240" w:lineRule="exact"/>
              <w:jc w:val="center"/>
              <w:rPr>
                <w:rFonts w:ascii="Times New Roman" w:hAnsi="Times New Roman" w:cs="Times New Roman"/>
                <w:szCs w:val="21"/>
              </w:rPr>
            </w:pPr>
          </w:p>
        </w:tc>
      </w:tr>
      <w:tr w14:paraId="13B66F0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6026063">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272" w:type="dxa"/>
            <w:tcBorders>
              <w:top w:val="single" w:color="auto" w:sz="4" w:space="0"/>
              <w:left w:val="single" w:color="auto" w:sz="4" w:space="0"/>
              <w:bottom w:val="single" w:color="auto" w:sz="4" w:space="0"/>
              <w:right w:val="single" w:color="000000" w:sz="4" w:space="0"/>
            </w:tcBorders>
            <w:vAlign w:val="center"/>
          </w:tcPr>
          <w:p w14:paraId="0438A589">
            <w:pPr>
              <w:widowControl/>
              <w:jc w:val="center"/>
              <w:rPr>
                <w:rFonts w:asciiTheme="minorEastAsia" w:hAnsiTheme="minorEastAsia" w:cstheme="minorEastAsia"/>
                <w:szCs w:val="21"/>
              </w:rPr>
            </w:pPr>
          </w:p>
        </w:tc>
        <w:tc>
          <w:tcPr>
            <w:tcW w:w="2154" w:type="dxa"/>
            <w:tcBorders>
              <w:top w:val="single" w:color="auto" w:sz="4" w:space="0"/>
              <w:left w:val="nil"/>
              <w:bottom w:val="single" w:color="auto" w:sz="4" w:space="0"/>
              <w:right w:val="single" w:color="auto" w:sz="4" w:space="0"/>
            </w:tcBorders>
            <w:vAlign w:val="center"/>
          </w:tcPr>
          <w:p w14:paraId="0C333E02">
            <w:pPr>
              <w:spacing w:line="240" w:lineRule="exact"/>
              <w:jc w:val="left"/>
              <w:rPr>
                <w:rFonts w:asciiTheme="minorEastAsia" w:hAnsiTheme="minorEastAsia" w:cstheme="minorEastAsia"/>
                <w:szCs w:val="21"/>
              </w:rPr>
            </w:pPr>
          </w:p>
        </w:tc>
        <w:tc>
          <w:tcPr>
            <w:tcW w:w="733" w:type="dxa"/>
            <w:tcBorders>
              <w:top w:val="single" w:color="auto" w:sz="4" w:space="0"/>
              <w:left w:val="single" w:color="auto" w:sz="4" w:space="0"/>
              <w:bottom w:val="single" w:color="auto" w:sz="4" w:space="0"/>
              <w:right w:val="single" w:color="auto" w:sz="4" w:space="0"/>
            </w:tcBorders>
            <w:vAlign w:val="center"/>
          </w:tcPr>
          <w:p w14:paraId="24DE7FE9">
            <w:pPr>
              <w:spacing w:line="240" w:lineRule="exact"/>
              <w:jc w:val="center"/>
              <w:rPr>
                <w:rFonts w:asciiTheme="minorEastAsia" w:hAnsiTheme="minorEastAsia" w:cstheme="minorEastAsia"/>
                <w:szCs w:val="21"/>
              </w:rPr>
            </w:pPr>
            <w:r>
              <w:rPr>
                <w:rFonts w:hint="eastAsia" w:ascii="Times New Roman" w:hAnsi="Times New Roman" w:cs="Times New Roman"/>
                <w:szCs w:val="21"/>
              </w:rPr>
              <w:t>1432</w:t>
            </w:r>
          </w:p>
        </w:tc>
        <w:tc>
          <w:tcPr>
            <w:tcW w:w="766" w:type="dxa"/>
            <w:tcBorders>
              <w:top w:val="single" w:color="auto" w:sz="4" w:space="0"/>
              <w:left w:val="single" w:color="auto" w:sz="4" w:space="0"/>
              <w:bottom w:val="single" w:color="auto" w:sz="4" w:space="0"/>
              <w:right w:val="single" w:color="auto" w:sz="4" w:space="0"/>
            </w:tcBorders>
            <w:vAlign w:val="center"/>
          </w:tcPr>
          <w:p w14:paraId="06DDD56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75190E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30299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5B82028">
            <w:pPr>
              <w:spacing w:line="240" w:lineRule="exact"/>
              <w:jc w:val="center"/>
              <w:rPr>
                <w:rFonts w:asciiTheme="minorEastAsia" w:hAnsiTheme="minorEastAsia" w:cstheme="minorEastAsia"/>
                <w:szCs w:val="21"/>
              </w:rPr>
            </w:pPr>
          </w:p>
        </w:tc>
      </w:tr>
    </w:tbl>
    <w:p w14:paraId="58CD565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br w:type="page"/>
      </w:r>
    </w:p>
    <w:tbl>
      <w:tblPr>
        <w:tblStyle w:val="5"/>
        <w:tblW w:w="9782" w:type="dxa"/>
        <w:tblInd w:w="108" w:type="dxa"/>
        <w:tblLayout w:type="fixed"/>
        <w:tblCellMar>
          <w:top w:w="0" w:type="dxa"/>
          <w:left w:w="108" w:type="dxa"/>
          <w:bottom w:w="0" w:type="dxa"/>
          <w:right w:w="108" w:type="dxa"/>
        </w:tblCellMar>
      </w:tblPr>
      <w:tblGrid>
        <w:gridCol w:w="1560"/>
        <w:gridCol w:w="2521"/>
        <w:gridCol w:w="1873"/>
        <w:gridCol w:w="765"/>
        <w:gridCol w:w="766"/>
        <w:gridCol w:w="879"/>
        <w:gridCol w:w="850"/>
        <w:gridCol w:w="568"/>
      </w:tblGrid>
      <w:tr w14:paraId="54D1A41C">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58767E21">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14:paraId="12442490">
        <w:tblPrEx>
          <w:tblCellMar>
            <w:top w:w="0" w:type="dxa"/>
            <w:left w:w="108" w:type="dxa"/>
            <w:bottom w:w="0" w:type="dxa"/>
            <w:right w:w="108" w:type="dxa"/>
          </w:tblCellMar>
        </w:tblPrEx>
        <w:trPr>
          <w:trHeight w:val="563" w:hRule="atLeast"/>
        </w:trPr>
        <w:tc>
          <w:tcPr>
            <w:tcW w:w="1560" w:type="dxa"/>
            <w:tcBorders>
              <w:top w:val="single" w:color="auto" w:sz="4" w:space="0"/>
              <w:left w:val="single" w:color="auto" w:sz="4" w:space="0"/>
              <w:right w:val="single" w:color="auto" w:sz="4" w:space="0"/>
            </w:tcBorders>
            <w:vAlign w:val="center"/>
          </w:tcPr>
          <w:p w14:paraId="0991A42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521" w:type="dxa"/>
            <w:tcBorders>
              <w:top w:val="single" w:color="auto" w:sz="4" w:space="0"/>
              <w:left w:val="single" w:color="auto" w:sz="4" w:space="0"/>
              <w:right w:val="single" w:color="000000" w:sz="4" w:space="0"/>
            </w:tcBorders>
            <w:vAlign w:val="center"/>
          </w:tcPr>
          <w:p w14:paraId="33527DA6">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873" w:type="dxa"/>
            <w:tcBorders>
              <w:top w:val="single" w:color="auto" w:sz="4" w:space="0"/>
              <w:left w:val="nil"/>
              <w:right w:val="single" w:color="auto" w:sz="4" w:space="0"/>
            </w:tcBorders>
            <w:vAlign w:val="center"/>
          </w:tcPr>
          <w:p w14:paraId="7EAB263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06E5EED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3E076B84">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3DB48B8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5258CAE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36DB1A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7884AD3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B3B6F31">
            <w:pPr>
              <w:widowControl/>
              <w:spacing w:line="240" w:lineRule="exact"/>
              <w:jc w:val="center"/>
              <w:rPr>
                <w:rFonts w:ascii="Times New Roman" w:hAnsi="Times New Roman" w:cs="Times New Roman"/>
                <w:szCs w:val="21"/>
              </w:rPr>
            </w:pPr>
            <w:r>
              <w:rPr>
                <w:rFonts w:ascii="Times New Roman" w:hAnsi="Times New Roman" w:cs="Times New Roman"/>
                <w:szCs w:val="21"/>
              </w:rPr>
              <w:t>2017-2018（二）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225A490">
            <w:pPr>
              <w:widowControl/>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小学课程与教材研究</w:t>
            </w:r>
          </w:p>
          <w:p w14:paraId="4926E228">
            <w:pPr>
              <w:widowControl/>
              <w:spacing w:line="240" w:lineRule="exact"/>
              <w:jc w:val="center"/>
              <w:rPr>
                <w:rFonts w:ascii="Times New Roman" w:hAnsi="Times New Roman" w:cs="Times New Roman"/>
                <w:szCs w:val="21"/>
              </w:rPr>
            </w:pPr>
            <w:r>
              <w:rPr>
                <w:rFonts w:ascii="Times New Roman" w:hAnsi="Times New Roman" w:cs="Times New Roman"/>
                <w:color w:val="000000"/>
                <w:szCs w:val="21"/>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73BEFB0F">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2017级小教英语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0B26930">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5779F7E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D2946B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8ADD4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158D8DE">
            <w:pPr>
              <w:spacing w:line="240" w:lineRule="exact"/>
              <w:jc w:val="center"/>
              <w:rPr>
                <w:rFonts w:asciiTheme="minorEastAsia" w:hAnsiTheme="minorEastAsia" w:cstheme="minorEastAsia"/>
                <w:szCs w:val="21"/>
              </w:rPr>
            </w:pPr>
          </w:p>
        </w:tc>
      </w:tr>
      <w:tr w14:paraId="6132ABED">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4F5040D">
            <w:pPr>
              <w:widowControl/>
              <w:spacing w:line="240" w:lineRule="exact"/>
              <w:jc w:val="center"/>
              <w:rPr>
                <w:rFonts w:ascii="Times New Roman" w:hAnsi="Times New Roman" w:cs="Times New Roman"/>
                <w:szCs w:val="21"/>
              </w:rPr>
            </w:pPr>
            <w:r>
              <w:rPr>
                <w:rFonts w:ascii="Times New Roman" w:hAnsi="Times New Roman" w:cs="Times New Roman"/>
                <w:szCs w:val="21"/>
              </w:rPr>
              <w:t>2017-2018（二）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6A912B5">
            <w:pPr>
              <w:widowControl/>
              <w:spacing w:line="240" w:lineRule="exact"/>
              <w:jc w:val="center"/>
              <w:rPr>
                <w:rFonts w:ascii="Times New Roman" w:hAnsi="Times New Roman" w:cs="Times New Roman"/>
                <w:color w:val="000000"/>
                <w:szCs w:val="21"/>
              </w:rPr>
            </w:pPr>
            <w:r>
              <w:rPr>
                <w:rFonts w:ascii="Times New Roman" w:hAnsi="Times New Roman" w:cs="Times New Roman"/>
                <w:color w:val="000000"/>
                <w:kern w:val="0"/>
                <w:szCs w:val="21"/>
                <w:lang w:bidi="ar"/>
              </w:rPr>
              <w:t>微格教学（英语）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6F3F7521">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2017级小教英语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07D68D9">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162C426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AFBF66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F27D15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596B1DF">
            <w:pPr>
              <w:spacing w:line="240" w:lineRule="exact"/>
              <w:jc w:val="center"/>
              <w:rPr>
                <w:rFonts w:asciiTheme="minorEastAsia" w:hAnsiTheme="minorEastAsia" w:cstheme="minorEastAsia"/>
                <w:szCs w:val="21"/>
              </w:rPr>
            </w:pPr>
          </w:p>
        </w:tc>
      </w:tr>
      <w:tr w14:paraId="3C5C5DA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FFA7CDC">
            <w:pPr>
              <w:widowControl/>
              <w:jc w:val="center"/>
              <w:rPr>
                <w:rFonts w:ascii="Times New Roman" w:hAnsi="Times New Roman" w:cs="Times New Roman"/>
                <w:szCs w:val="21"/>
              </w:rPr>
            </w:pPr>
            <w:r>
              <w:rPr>
                <w:rFonts w:ascii="Times New Roman" w:hAnsi="Times New Roman" w:cs="Times New Roman"/>
                <w:szCs w:val="21"/>
              </w:rPr>
              <w:t>2018-2019（二）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7794F4FC">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小学课程与教材研究</w:t>
            </w:r>
          </w:p>
          <w:p w14:paraId="28876B7F">
            <w:pPr>
              <w:widowControl/>
              <w:jc w:val="center"/>
              <w:textAlignment w:val="center"/>
              <w:rPr>
                <w:rFonts w:ascii="Times New Roman" w:hAnsi="Times New Roman" w:cs="Times New Roman"/>
                <w:color w:val="000000"/>
                <w:szCs w:val="21"/>
              </w:rPr>
            </w:pPr>
            <w:r>
              <w:rPr>
                <w:rFonts w:ascii="Times New Roman" w:hAnsi="Times New Roman" w:cs="Times New Roman"/>
                <w:color w:val="000000"/>
                <w:szCs w:val="21"/>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6E33BC07">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2018级小教英语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1C1510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004E5662">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854A31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01EA7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E8C0302">
            <w:pPr>
              <w:spacing w:line="240" w:lineRule="exact"/>
              <w:jc w:val="center"/>
              <w:rPr>
                <w:rFonts w:asciiTheme="minorEastAsia" w:hAnsiTheme="minorEastAsia" w:cstheme="minorEastAsia"/>
                <w:szCs w:val="21"/>
              </w:rPr>
            </w:pPr>
          </w:p>
        </w:tc>
      </w:tr>
      <w:tr w14:paraId="7A2B57F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E80FDFF">
            <w:pPr>
              <w:widowControl/>
              <w:jc w:val="center"/>
              <w:rPr>
                <w:rFonts w:ascii="Times New Roman" w:hAnsi="Times New Roman" w:cs="Times New Roman"/>
                <w:szCs w:val="21"/>
              </w:rPr>
            </w:pPr>
            <w:r>
              <w:rPr>
                <w:rFonts w:ascii="Times New Roman" w:hAnsi="Times New Roman" w:cs="Times New Roman"/>
                <w:szCs w:val="21"/>
              </w:rPr>
              <w:t>2018-2019（二）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759CF9EC">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现代外语教学和英语课程标准</w:t>
            </w:r>
          </w:p>
        </w:tc>
        <w:tc>
          <w:tcPr>
            <w:tcW w:w="1873" w:type="dxa"/>
            <w:tcBorders>
              <w:top w:val="single" w:color="auto" w:sz="4" w:space="0"/>
              <w:left w:val="nil"/>
              <w:bottom w:val="single" w:color="auto" w:sz="4" w:space="0"/>
              <w:right w:val="single" w:color="auto" w:sz="4" w:space="0"/>
            </w:tcBorders>
            <w:shd w:val="clear" w:color="auto" w:fill="auto"/>
            <w:vAlign w:val="center"/>
          </w:tcPr>
          <w:p w14:paraId="222CCE3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2017级课程与教学论（英语）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BEFFB02">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307D4C33">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1E11D8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36146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9B90616">
            <w:pPr>
              <w:spacing w:line="240" w:lineRule="exact"/>
              <w:jc w:val="center"/>
              <w:rPr>
                <w:rFonts w:asciiTheme="minorEastAsia" w:hAnsiTheme="minorEastAsia" w:cstheme="minorEastAsia"/>
                <w:szCs w:val="21"/>
              </w:rPr>
            </w:pPr>
          </w:p>
        </w:tc>
      </w:tr>
      <w:tr w14:paraId="705116E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BD9FCEF">
            <w:pPr>
              <w:widowControl/>
              <w:jc w:val="center"/>
              <w:rPr>
                <w:rFonts w:ascii="Times New Roman" w:hAnsi="Times New Roman" w:cs="Times New Roman"/>
                <w:szCs w:val="21"/>
              </w:rPr>
            </w:pPr>
            <w:r>
              <w:rPr>
                <w:rFonts w:ascii="Times New Roman" w:hAnsi="Times New Roman" w:cs="Times New Roman"/>
                <w:szCs w:val="21"/>
              </w:rPr>
              <w:t>2018-2019（二）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24C9602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微格教学（英语）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5C7B61DB">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2018级小教英语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46601A7">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585A172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336B81E">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4209E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839753">
            <w:pPr>
              <w:spacing w:line="240" w:lineRule="exact"/>
              <w:jc w:val="center"/>
              <w:rPr>
                <w:rFonts w:asciiTheme="minorEastAsia" w:hAnsiTheme="minorEastAsia" w:cstheme="minorEastAsia"/>
                <w:szCs w:val="21"/>
              </w:rPr>
            </w:pPr>
          </w:p>
        </w:tc>
      </w:tr>
      <w:tr w14:paraId="4908DCC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1E88E41">
            <w:pPr>
              <w:widowControl/>
              <w:jc w:val="center"/>
              <w:rPr>
                <w:rFonts w:ascii="Times New Roman" w:hAnsi="Times New Roman" w:cs="Times New Roman"/>
                <w:szCs w:val="21"/>
              </w:rPr>
            </w:pPr>
            <w:r>
              <w:rPr>
                <w:rFonts w:ascii="Times New Roman" w:hAnsi="Times New Roman" w:cs="Times New Roman"/>
                <w:szCs w:val="21"/>
              </w:rPr>
              <w:t>2018-2019（一）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1A65B03">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东南亚教育专题</w:t>
            </w:r>
          </w:p>
        </w:tc>
        <w:tc>
          <w:tcPr>
            <w:tcW w:w="1873" w:type="dxa"/>
            <w:tcBorders>
              <w:top w:val="single" w:color="auto" w:sz="4" w:space="0"/>
              <w:left w:val="nil"/>
              <w:bottom w:val="single" w:color="auto" w:sz="4" w:space="0"/>
              <w:right w:val="single" w:color="auto" w:sz="4" w:space="0"/>
            </w:tcBorders>
            <w:shd w:val="clear" w:color="auto" w:fill="auto"/>
            <w:vAlign w:val="center"/>
          </w:tcPr>
          <w:p w14:paraId="65FE3E41">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2018级比较教育专硕</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5A73E58">
            <w:pPr>
              <w:spacing w:line="240" w:lineRule="exact"/>
              <w:jc w:val="center"/>
              <w:rPr>
                <w:rFonts w:ascii="Times New Roman" w:hAnsi="Times New Roman" w:cs="Times New Roman"/>
                <w:szCs w:val="21"/>
              </w:rPr>
            </w:pPr>
            <w:r>
              <w:rPr>
                <w:rFonts w:ascii="Times New Roman" w:hAnsi="Times New Roman" w:cs="Times New Roman"/>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5C0FAF80">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0CCB32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02412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98A4869">
            <w:pPr>
              <w:spacing w:line="240" w:lineRule="exact"/>
              <w:jc w:val="center"/>
              <w:rPr>
                <w:rFonts w:asciiTheme="minorEastAsia" w:hAnsiTheme="minorEastAsia" w:cstheme="minorEastAsia"/>
                <w:szCs w:val="21"/>
              </w:rPr>
            </w:pPr>
          </w:p>
        </w:tc>
      </w:tr>
      <w:tr w14:paraId="03C94C0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40AA936">
            <w:pPr>
              <w:widowControl/>
              <w:jc w:val="center"/>
              <w:rPr>
                <w:rFonts w:ascii="Times New Roman" w:hAnsi="Times New Roman" w:cs="Times New Roman"/>
                <w:szCs w:val="21"/>
              </w:rPr>
            </w:pPr>
            <w:r>
              <w:rPr>
                <w:rFonts w:ascii="Times New Roman" w:hAnsi="Times New Roman" w:cs="Times New Roman"/>
                <w:szCs w:val="21"/>
              </w:rPr>
              <w:t>2019-2020（一）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80A848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268B68CB">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2019级小学教育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D3FF23C">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293CD45F">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DABFB8F">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DE558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183AE7A">
            <w:pPr>
              <w:spacing w:line="240" w:lineRule="exact"/>
              <w:jc w:val="center"/>
              <w:rPr>
                <w:rFonts w:asciiTheme="minorEastAsia" w:hAnsiTheme="minorEastAsia" w:cstheme="minorEastAsia"/>
                <w:szCs w:val="21"/>
              </w:rPr>
            </w:pPr>
          </w:p>
        </w:tc>
      </w:tr>
      <w:tr w14:paraId="6C3253C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C764384">
            <w:pPr>
              <w:widowControl/>
              <w:jc w:val="center"/>
              <w:rPr>
                <w:rFonts w:ascii="Times New Roman" w:hAnsi="Times New Roman" w:cs="Times New Roman"/>
                <w:szCs w:val="21"/>
              </w:rPr>
            </w:pPr>
            <w:r>
              <w:rPr>
                <w:rFonts w:ascii="Times New Roman" w:hAnsi="Times New Roman" w:cs="Times New Roman"/>
                <w:szCs w:val="21"/>
              </w:rPr>
              <w:t>2019-2020（一）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400907C7">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东南亚教育专题</w:t>
            </w:r>
          </w:p>
        </w:tc>
        <w:tc>
          <w:tcPr>
            <w:tcW w:w="1873" w:type="dxa"/>
            <w:tcBorders>
              <w:top w:val="single" w:color="auto" w:sz="4" w:space="0"/>
              <w:left w:val="nil"/>
              <w:bottom w:val="single" w:color="auto" w:sz="4" w:space="0"/>
              <w:right w:val="single" w:color="auto" w:sz="4" w:space="0"/>
            </w:tcBorders>
            <w:shd w:val="clear" w:color="auto" w:fill="auto"/>
            <w:vAlign w:val="center"/>
          </w:tcPr>
          <w:p w14:paraId="357C3B8E">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2019级比较教育专硕</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A057D64">
            <w:pPr>
              <w:spacing w:line="240" w:lineRule="exact"/>
              <w:jc w:val="center"/>
              <w:rPr>
                <w:rFonts w:ascii="Times New Roman" w:hAnsi="Times New Roman" w:cs="Times New Roman"/>
                <w:szCs w:val="21"/>
              </w:rPr>
            </w:pPr>
            <w:r>
              <w:rPr>
                <w:rFonts w:ascii="Times New Roman" w:hAnsi="Times New Roman" w:cs="Times New Roman"/>
                <w:szCs w:val="21"/>
              </w:rPr>
              <w:t>8</w:t>
            </w:r>
          </w:p>
        </w:tc>
        <w:tc>
          <w:tcPr>
            <w:tcW w:w="766" w:type="dxa"/>
            <w:tcBorders>
              <w:top w:val="single" w:color="auto" w:sz="4" w:space="0"/>
              <w:left w:val="single" w:color="auto" w:sz="4" w:space="0"/>
              <w:bottom w:val="single" w:color="auto" w:sz="4" w:space="0"/>
              <w:right w:val="single" w:color="auto" w:sz="4" w:space="0"/>
            </w:tcBorders>
            <w:vAlign w:val="center"/>
          </w:tcPr>
          <w:p w14:paraId="3FA8581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8495B3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3DA23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8562F6">
            <w:pPr>
              <w:spacing w:line="240" w:lineRule="exact"/>
              <w:jc w:val="center"/>
              <w:rPr>
                <w:rFonts w:asciiTheme="minorEastAsia" w:hAnsiTheme="minorEastAsia" w:cstheme="minorEastAsia"/>
                <w:szCs w:val="21"/>
              </w:rPr>
            </w:pPr>
          </w:p>
        </w:tc>
      </w:tr>
      <w:tr w14:paraId="4FA5BAC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1C3EB87">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342F80C5">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1D6BE08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4E918883">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2019级小教英语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02EF1E4">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64028BA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0B5292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F813E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1F9BB8">
            <w:pPr>
              <w:spacing w:line="240" w:lineRule="exact"/>
              <w:jc w:val="center"/>
              <w:rPr>
                <w:rFonts w:asciiTheme="minorEastAsia" w:hAnsiTheme="minorEastAsia" w:cstheme="minorEastAsia"/>
                <w:szCs w:val="21"/>
              </w:rPr>
            </w:pPr>
          </w:p>
        </w:tc>
      </w:tr>
      <w:tr w14:paraId="08D491B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3FB7BCD">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1C92598">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微格教学（英语）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1CB3DB96">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2019级小教英语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AFBD925">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6AC62E2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FE502C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A8751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A1DE29">
            <w:pPr>
              <w:spacing w:line="240" w:lineRule="exact"/>
              <w:jc w:val="center"/>
              <w:rPr>
                <w:rFonts w:asciiTheme="minorEastAsia" w:hAnsiTheme="minorEastAsia" w:cstheme="minorEastAsia"/>
                <w:szCs w:val="21"/>
              </w:rPr>
            </w:pPr>
          </w:p>
        </w:tc>
      </w:tr>
      <w:tr w14:paraId="4031C0C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DE672D1">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CCFA041">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现代外语教学和英语课程标准</w:t>
            </w:r>
          </w:p>
        </w:tc>
        <w:tc>
          <w:tcPr>
            <w:tcW w:w="1873" w:type="dxa"/>
            <w:tcBorders>
              <w:top w:val="single" w:color="auto" w:sz="4" w:space="0"/>
              <w:left w:val="nil"/>
              <w:bottom w:val="single" w:color="auto" w:sz="4" w:space="0"/>
              <w:right w:val="single" w:color="auto" w:sz="4" w:space="0"/>
            </w:tcBorders>
            <w:shd w:val="clear" w:color="auto" w:fill="auto"/>
            <w:vAlign w:val="center"/>
          </w:tcPr>
          <w:p w14:paraId="7443BFC4">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2018级课程与教学论（英语）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620C09B">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1189E4A3">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214EB0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892CA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482FD06">
            <w:pPr>
              <w:spacing w:line="240" w:lineRule="exact"/>
              <w:jc w:val="center"/>
              <w:rPr>
                <w:rFonts w:asciiTheme="minorEastAsia" w:hAnsiTheme="minorEastAsia" w:cstheme="minorEastAsia"/>
                <w:szCs w:val="21"/>
              </w:rPr>
            </w:pPr>
          </w:p>
        </w:tc>
      </w:tr>
      <w:tr w14:paraId="0DDEE6B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FBD2D7E">
            <w:pPr>
              <w:widowControl/>
              <w:jc w:val="center"/>
              <w:rPr>
                <w:rFonts w:ascii="Times New Roman" w:hAnsi="Times New Roman" w:cs="Times New Roman"/>
                <w:szCs w:val="21"/>
              </w:rPr>
            </w:pPr>
            <w:r>
              <w:rPr>
                <w:rFonts w:ascii="Times New Roman" w:hAnsi="Times New Roman" w:cs="Times New Roman"/>
                <w:szCs w:val="21"/>
              </w:rPr>
              <w:t>2020-2021（一）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27871224">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03CFC0FB">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2020级小学教育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42AFEC0">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107BF3FA">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E4B8AB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314B67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A7D68E">
            <w:pPr>
              <w:spacing w:line="240" w:lineRule="exact"/>
              <w:jc w:val="center"/>
              <w:rPr>
                <w:rFonts w:asciiTheme="minorEastAsia" w:hAnsiTheme="minorEastAsia" w:cstheme="minorEastAsia"/>
                <w:szCs w:val="21"/>
              </w:rPr>
            </w:pPr>
          </w:p>
        </w:tc>
      </w:tr>
      <w:tr w14:paraId="529DEF3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B44FDBA">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0C691D9">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现代外语教学和英语课程标准</w:t>
            </w:r>
          </w:p>
        </w:tc>
        <w:tc>
          <w:tcPr>
            <w:tcW w:w="1873" w:type="dxa"/>
            <w:tcBorders>
              <w:top w:val="single" w:color="auto" w:sz="4" w:space="0"/>
              <w:left w:val="nil"/>
              <w:bottom w:val="single" w:color="auto" w:sz="4" w:space="0"/>
              <w:right w:val="single" w:color="auto" w:sz="4" w:space="0"/>
            </w:tcBorders>
            <w:shd w:val="clear" w:color="auto" w:fill="auto"/>
            <w:vAlign w:val="center"/>
          </w:tcPr>
          <w:p w14:paraId="3CD62466">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2019级课程与教学论（英语）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E3F2C7A">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589A32D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E9D38F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9E89C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D17BC41">
            <w:pPr>
              <w:spacing w:line="240" w:lineRule="exact"/>
              <w:jc w:val="center"/>
              <w:rPr>
                <w:rFonts w:asciiTheme="minorEastAsia" w:hAnsiTheme="minorEastAsia" w:cstheme="minorEastAsia"/>
                <w:szCs w:val="21"/>
              </w:rPr>
            </w:pPr>
          </w:p>
        </w:tc>
      </w:tr>
      <w:tr w14:paraId="21AA476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FEEF683">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D73B7C9">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3B5E7CB3">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32E2C156">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2020级小教英语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01FBFB5">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1D0A56D3">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0B1AED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8D9EA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0BAAF4">
            <w:pPr>
              <w:spacing w:line="240" w:lineRule="exact"/>
              <w:jc w:val="center"/>
              <w:rPr>
                <w:rFonts w:asciiTheme="minorEastAsia" w:hAnsiTheme="minorEastAsia" w:cstheme="minorEastAsia"/>
                <w:szCs w:val="21"/>
              </w:rPr>
            </w:pPr>
          </w:p>
        </w:tc>
      </w:tr>
      <w:tr w14:paraId="4B1D9F0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C812E14">
            <w:pPr>
              <w:widowControl/>
              <w:jc w:val="center"/>
              <w:rPr>
                <w:rFonts w:ascii="Times New Roman" w:hAnsi="Times New Roman" w:cs="Times New Roman"/>
                <w:szCs w:val="21"/>
              </w:rPr>
            </w:pPr>
            <w:r>
              <w:rPr>
                <w:rFonts w:ascii="Times New Roman" w:hAnsi="Times New Roman" w:cs="Times New Roman"/>
                <w:szCs w:val="21"/>
              </w:rPr>
              <w:t>2021-2022（一）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22D186F1">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5B327E93">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2021级小学教育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B2EC1FE">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0BD4F90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624D8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44C83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BC1210C">
            <w:pPr>
              <w:spacing w:line="240" w:lineRule="exact"/>
              <w:jc w:val="center"/>
              <w:rPr>
                <w:rFonts w:asciiTheme="minorEastAsia" w:hAnsiTheme="minorEastAsia" w:cstheme="minorEastAsia"/>
                <w:szCs w:val="21"/>
              </w:rPr>
            </w:pPr>
          </w:p>
        </w:tc>
      </w:tr>
      <w:tr w14:paraId="15C1426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A69B471">
            <w:pPr>
              <w:widowControl/>
              <w:jc w:val="center"/>
              <w:rPr>
                <w:rFonts w:ascii="Times New Roman" w:hAnsi="Times New Roman" w:cs="Times New Roman"/>
                <w:szCs w:val="21"/>
              </w:rPr>
            </w:pPr>
            <w:r>
              <w:rPr>
                <w:rFonts w:ascii="Times New Roman" w:hAnsi="Times New Roman" w:cs="Times New Roman"/>
                <w:szCs w:val="21"/>
              </w:rPr>
              <w:t>2021-2022（二）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43C2D0A">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2398B83E">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34E0F3AC">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2021级小教英语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4F0DC76">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17465F9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1CD79E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2CA2AD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D991F5">
            <w:pPr>
              <w:spacing w:line="240" w:lineRule="exact"/>
              <w:jc w:val="center"/>
              <w:rPr>
                <w:rFonts w:asciiTheme="minorEastAsia" w:hAnsiTheme="minorEastAsia" w:cstheme="minorEastAsia"/>
                <w:szCs w:val="21"/>
              </w:rPr>
            </w:pPr>
          </w:p>
        </w:tc>
      </w:tr>
      <w:tr w14:paraId="37D9802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21DB141">
            <w:pPr>
              <w:widowControl/>
              <w:jc w:val="center"/>
              <w:rPr>
                <w:rFonts w:ascii="Times New Roman" w:hAnsi="Times New Roman" w:cs="Times New Roman"/>
                <w:szCs w:val="21"/>
              </w:rPr>
            </w:pPr>
            <w:r>
              <w:rPr>
                <w:rFonts w:ascii="Times New Roman" w:hAnsi="Times New Roman" w:cs="Times New Roman"/>
                <w:szCs w:val="21"/>
              </w:rPr>
              <w:t>2022-2023（一）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3825CECD">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1D7B4D31">
            <w:pPr>
              <w:spacing w:line="240" w:lineRule="exact"/>
              <w:jc w:val="center"/>
              <w:rPr>
                <w:rFonts w:ascii="Times New Roman" w:hAnsi="Times New Roman" w:cs="Times New Roman"/>
                <w:szCs w:val="21"/>
              </w:rPr>
            </w:pPr>
            <w:r>
              <w:rPr>
                <w:rFonts w:ascii="Times New Roman" w:hAnsi="Times New Roman" w:cs="Times New Roman"/>
                <w:color w:val="000000"/>
                <w:kern w:val="0"/>
                <w:szCs w:val="21"/>
                <w:lang w:bidi="ar"/>
              </w:rPr>
              <w:t>2022级小学教育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E4D058D">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0BDAC745">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31B5BC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9C1C6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FBAAF0">
            <w:pPr>
              <w:spacing w:line="240" w:lineRule="exact"/>
              <w:jc w:val="center"/>
              <w:rPr>
                <w:rFonts w:asciiTheme="minorEastAsia" w:hAnsiTheme="minorEastAsia" w:cstheme="minorEastAsia"/>
                <w:szCs w:val="21"/>
              </w:rPr>
            </w:pPr>
          </w:p>
        </w:tc>
      </w:tr>
      <w:tr w14:paraId="7BD6FF4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E15E5CE">
            <w:pPr>
              <w:widowControl/>
              <w:jc w:val="center"/>
              <w:rPr>
                <w:rFonts w:ascii="Times New Roman" w:hAnsi="Times New Roman" w:cs="Times New Roman"/>
                <w:szCs w:val="21"/>
              </w:rPr>
            </w:pPr>
            <w:r>
              <w:rPr>
                <w:rFonts w:ascii="Times New Roman" w:hAnsi="Times New Roman" w:cs="Times New Roman"/>
                <w:szCs w:val="21"/>
              </w:rPr>
              <w:t>2022-2023（二）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91DEBED">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现代外语教学和英语课程标准</w:t>
            </w:r>
          </w:p>
        </w:tc>
        <w:tc>
          <w:tcPr>
            <w:tcW w:w="1873" w:type="dxa"/>
            <w:tcBorders>
              <w:top w:val="single" w:color="auto" w:sz="4" w:space="0"/>
              <w:left w:val="nil"/>
              <w:bottom w:val="single" w:color="auto" w:sz="4" w:space="0"/>
              <w:right w:val="single" w:color="auto" w:sz="4" w:space="0"/>
            </w:tcBorders>
            <w:shd w:val="clear" w:color="auto" w:fill="auto"/>
            <w:vAlign w:val="center"/>
          </w:tcPr>
          <w:p w14:paraId="2BF09FA4">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2022级课程与教学论（英语）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929276D">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4ADA5A10">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5BDED0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3A2D5B">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EAEEC7">
            <w:pPr>
              <w:spacing w:line="240" w:lineRule="exact"/>
              <w:jc w:val="center"/>
              <w:rPr>
                <w:rFonts w:asciiTheme="minorEastAsia" w:hAnsiTheme="minorEastAsia" w:cstheme="minorEastAsia"/>
                <w:szCs w:val="21"/>
              </w:rPr>
            </w:pPr>
          </w:p>
        </w:tc>
      </w:tr>
      <w:tr w14:paraId="6D713A3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20CA02A">
            <w:pPr>
              <w:widowControl/>
              <w:jc w:val="center"/>
              <w:rPr>
                <w:rFonts w:ascii="Times New Roman" w:hAnsi="Times New Roman" w:cs="Times New Roman"/>
                <w:szCs w:val="21"/>
              </w:rPr>
            </w:pPr>
            <w:r>
              <w:rPr>
                <w:rFonts w:ascii="Times New Roman" w:hAnsi="Times New Roman" w:cs="Times New Roman"/>
                <w:szCs w:val="21"/>
              </w:rPr>
              <w:t>2022-2023（二）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39691C7D">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小学课程与教材研究</w:t>
            </w:r>
          </w:p>
          <w:p w14:paraId="1076A7DB">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（英语）</w:t>
            </w:r>
          </w:p>
        </w:tc>
        <w:tc>
          <w:tcPr>
            <w:tcW w:w="1873" w:type="dxa"/>
            <w:tcBorders>
              <w:top w:val="single" w:color="auto" w:sz="4" w:space="0"/>
              <w:left w:val="nil"/>
              <w:bottom w:val="single" w:color="auto" w:sz="4" w:space="0"/>
              <w:right w:val="single" w:color="auto" w:sz="4" w:space="0"/>
            </w:tcBorders>
            <w:shd w:val="clear" w:color="auto" w:fill="auto"/>
            <w:vAlign w:val="center"/>
          </w:tcPr>
          <w:p w14:paraId="331228C4">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2022级小教英语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AB2C77C">
            <w:pPr>
              <w:spacing w:line="240" w:lineRule="exact"/>
              <w:jc w:val="center"/>
              <w:rPr>
                <w:rFonts w:ascii="Times New Roman" w:hAnsi="Times New Roman" w:cs="Times New Roman"/>
                <w:szCs w:val="21"/>
              </w:rPr>
            </w:pPr>
            <w:r>
              <w:rPr>
                <w:rFonts w:ascii="Times New Roman" w:hAnsi="Times New Roman" w:cs="Times New Roman"/>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14:paraId="179BC98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E8FD01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E2F8A4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D7AF6B">
            <w:pPr>
              <w:spacing w:line="240" w:lineRule="exact"/>
              <w:jc w:val="center"/>
              <w:rPr>
                <w:rFonts w:asciiTheme="minorEastAsia" w:hAnsiTheme="minorEastAsia" w:cstheme="minorEastAsia"/>
                <w:szCs w:val="21"/>
              </w:rPr>
            </w:pPr>
          </w:p>
        </w:tc>
      </w:tr>
      <w:tr w14:paraId="50146A7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BD33F7A">
            <w:pPr>
              <w:widowControl/>
              <w:jc w:val="center"/>
              <w:rPr>
                <w:rFonts w:ascii="Times New Roman" w:hAnsi="Times New Roman" w:cs="Times New Roman"/>
                <w:szCs w:val="21"/>
              </w:rPr>
            </w:pPr>
            <w:r>
              <w:rPr>
                <w:rFonts w:ascii="Times New Roman" w:hAnsi="Times New Roman" w:cs="Times New Roman"/>
                <w:szCs w:val="21"/>
              </w:rPr>
              <w:t>2023-2024（一）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236F51F">
            <w:pPr>
              <w:widowControl/>
              <w:jc w:val="center"/>
              <w:textAlignment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教育前沿问题研究</w:t>
            </w:r>
          </w:p>
        </w:tc>
        <w:tc>
          <w:tcPr>
            <w:tcW w:w="1873" w:type="dxa"/>
            <w:tcBorders>
              <w:top w:val="single" w:color="auto" w:sz="4" w:space="0"/>
              <w:left w:val="nil"/>
              <w:bottom w:val="single" w:color="auto" w:sz="4" w:space="0"/>
              <w:right w:val="single" w:color="auto" w:sz="4" w:space="0"/>
            </w:tcBorders>
            <w:shd w:val="clear" w:color="auto" w:fill="auto"/>
            <w:vAlign w:val="center"/>
          </w:tcPr>
          <w:p w14:paraId="7166A33D">
            <w:pPr>
              <w:spacing w:line="240" w:lineRule="exact"/>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2023级小学教育</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9915A78">
            <w:pPr>
              <w:spacing w:line="240" w:lineRule="exact"/>
              <w:jc w:val="center"/>
              <w:rPr>
                <w:rFonts w:ascii="Times New Roman" w:hAnsi="Times New Roman" w:cs="Times New Roman"/>
                <w:szCs w:val="21"/>
              </w:rPr>
            </w:pPr>
            <w:r>
              <w:rPr>
                <w:rFonts w:ascii="Times New Roman" w:hAnsi="Times New Roman" w:cs="Times New Roman"/>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2848521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981DB1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BE53E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1A48878">
            <w:pPr>
              <w:spacing w:line="240" w:lineRule="exact"/>
              <w:jc w:val="center"/>
              <w:rPr>
                <w:rFonts w:asciiTheme="minorEastAsia" w:hAnsiTheme="minorEastAsia" w:cstheme="minorEastAsia"/>
                <w:szCs w:val="21"/>
              </w:rPr>
            </w:pPr>
          </w:p>
        </w:tc>
      </w:tr>
      <w:tr w14:paraId="27F34208">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A452F46">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521" w:type="dxa"/>
            <w:tcBorders>
              <w:top w:val="single" w:color="auto" w:sz="4" w:space="0"/>
              <w:left w:val="single" w:color="auto" w:sz="4" w:space="0"/>
              <w:bottom w:val="single" w:color="auto" w:sz="4" w:space="0"/>
              <w:right w:val="single" w:color="000000" w:sz="4" w:space="0"/>
            </w:tcBorders>
            <w:vAlign w:val="center"/>
          </w:tcPr>
          <w:p w14:paraId="0B335451">
            <w:pPr>
              <w:widowControl/>
              <w:jc w:val="center"/>
              <w:rPr>
                <w:rFonts w:asciiTheme="minorEastAsia" w:hAnsiTheme="minorEastAsia" w:cstheme="minorEastAsia"/>
                <w:szCs w:val="21"/>
              </w:rPr>
            </w:pPr>
          </w:p>
        </w:tc>
        <w:tc>
          <w:tcPr>
            <w:tcW w:w="1873" w:type="dxa"/>
            <w:tcBorders>
              <w:top w:val="single" w:color="auto" w:sz="4" w:space="0"/>
              <w:left w:val="nil"/>
              <w:bottom w:val="single" w:color="auto" w:sz="4" w:space="0"/>
              <w:right w:val="single" w:color="auto" w:sz="4" w:space="0"/>
            </w:tcBorders>
            <w:vAlign w:val="center"/>
          </w:tcPr>
          <w:p w14:paraId="4B3670A1">
            <w:pPr>
              <w:spacing w:line="240" w:lineRule="exact"/>
              <w:jc w:val="center"/>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28BBC17">
            <w:pPr>
              <w:spacing w:line="240" w:lineRule="exact"/>
              <w:jc w:val="center"/>
              <w:rPr>
                <w:rFonts w:ascii="Times New Roman" w:hAnsi="Times New Roman" w:cs="Times New Roman"/>
                <w:szCs w:val="21"/>
              </w:rPr>
            </w:pPr>
            <w:r>
              <w:rPr>
                <w:rFonts w:hint="eastAsia" w:ascii="Times New Roman" w:hAnsi="Times New Roman" w:cs="Times New Roman"/>
                <w:szCs w:val="21"/>
              </w:rPr>
              <w:t>504</w:t>
            </w:r>
          </w:p>
        </w:tc>
        <w:tc>
          <w:tcPr>
            <w:tcW w:w="766" w:type="dxa"/>
            <w:tcBorders>
              <w:top w:val="single" w:color="auto" w:sz="4" w:space="0"/>
              <w:left w:val="single" w:color="auto" w:sz="4" w:space="0"/>
              <w:bottom w:val="single" w:color="auto" w:sz="4" w:space="0"/>
              <w:right w:val="single" w:color="auto" w:sz="4" w:space="0"/>
            </w:tcBorders>
            <w:vAlign w:val="center"/>
          </w:tcPr>
          <w:p w14:paraId="45BB6B8A">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21954E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DB864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BC0406">
            <w:pPr>
              <w:spacing w:line="240" w:lineRule="exact"/>
              <w:jc w:val="center"/>
              <w:rPr>
                <w:rFonts w:asciiTheme="minorEastAsia" w:hAnsiTheme="minorEastAsia" w:cstheme="minorEastAsia"/>
                <w:szCs w:val="21"/>
              </w:rPr>
            </w:pPr>
          </w:p>
        </w:tc>
      </w:tr>
    </w:tbl>
    <w:p w14:paraId="3A38FD4E">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br w:type="page"/>
      </w:r>
    </w:p>
    <w:tbl>
      <w:tblPr>
        <w:tblStyle w:val="5"/>
        <w:tblW w:w="9782" w:type="dxa"/>
        <w:tblInd w:w="108" w:type="dxa"/>
        <w:tblLayout w:type="fixed"/>
        <w:tblCellMar>
          <w:top w:w="0" w:type="dxa"/>
          <w:left w:w="108" w:type="dxa"/>
          <w:bottom w:w="0" w:type="dxa"/>
          <w:right w:w="108" w:type="dxa"/>
        </w:tblCellMar>
      </w:tblPr>
      <w:tblGrid>
        <w:gridCol w:w="1560"/>
        <w:gridCol w:w="2521"/>
        <w:gridCol w:w="1873"/>
        <w:gridCol w:w="765"/>
        <w:gridCol w:w="766"/>
        <w:gridCol w:w="879"/>
        <w:gridCol w:w="850"/>
        <w:gridCol w:w="568"/>
      </w:tblGrid>
      <w:tr w14:paraId="236EBD9E">
        <w:tblPrEx>
          <w:tblCellMar>
            <w:top w:w="0" w:type="dxa"/>
            <w:left w:w="108" w:type="dxa"/>
            <w:bottom w:w="0" w:type="dxa"/>
            <w:right w:w="108" w:type="dxa"/>
          </w:tblCellMar>
        </w:tblPrEx>
        <w:trPr>
          <w:trHeight w:val="465" w:hRule="atLeast"/>
        </w:trPr>
        <w:tc>
          <w:tcPr>
            <w:tcW w:w="9782" w:type="dxa"/>
            <w:gridSpan w:val="8"/>
            <w:tcBorders>
              <w:top w:val="single" w:color="auto" w:sz="4" w:space="0"/>
              <w:left w:val="single" w:color="auto" w:sz="4" w:space="0"/>
              <w:bottom w:val="single" w:color="auto" w:sz="4" w:space="0"/>
              <w:right w:val="single" w:color="000000" w:sz="4" w:space="0"/>
            </w:tcBorders>
            <w:vAlign w:val="center"/>
          </w:tcPr>
          <w:p w14:paraId="375A6F5B">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2A8D83F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6A6D1BC8">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521" w:type="dxa"/>
            <w:tcBorders>
              <w:top w:val="single" w:color="auto" w:sz="4" w:space="0"/>
              <w:left w:val="single" w:color="auto" w:sz="4" w:space="0"/>
              <w:bottom w:val="single" w:color="auto" w:sz="4" w:space="0"/>
              <w:right w:val="single" w:color="000000" w:sz="4" w:space="0"/>
            </w:tcBorders>
            <w:vAlign w:val="center"/>
          </w:tcPr>
          <w:p w14:paraId="76CFA92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873" w:type="dxa"/>
            <w:tcBorders>
              <w:top w:val="single" w:color="auto" w:sz="4" w:space="0"/>
              <w:left w:val="nil"/>
              <w:bottom w:val="single" w:color="auto" w:sz="4" w:space="0"/>
              <w:right w:val="single" w:color="auto" w:sz="4" w:space="0"/>
            </w:tcBorders>
            <w:vAlign w:val="center"/>
          </w:tcPr>
          <w:p w14:paraId="1798899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51E44D6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3E7B8FC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547100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323E640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1E908D6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2E77E6AB">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20D0CAD">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9AC102F">
            <w:pPr>
              <w:widowControl/>
              <w:jc w:val="center"/>
              <w:rPr>
                <w:rFonts w:ascii="Times New Roman" w:hAnsi="Times New Roman" w:cs="Times New Roman"/>
                <w:szCs w:val="21"/>
              </w:rPr>
            </w:pPr>
            <w:r>
              <w:rPr>
                <w:rFonts w:ascii="Times New Roman" w:hAnsi="Times New Roman" w:cs="Times New Roman"/>
                <w:szCs w:val="21"/>
              </w:rPr>
              <w:t>教育见习（一）</w:t>
            </w:r>
          </w:p>
        </w:tc>
        <w:tc>
          <w:tcPr>
            <w:tcW w:w="1873" w:type="dxa"/>
            <w:tcBorders>
              <w:top w:val="single" w:color="auto" w:sz="4" w:space="0"/>
              <w:left w:val="nil"/>
              <w:bottom w:val="single" w:color="auto" w:sz="4" w:space="0"/>
              <w:right w:val="single" w:color="auto" w:sz="4" w:space="0"/>
            </w:tcBorders>
            <w:shd w:val="clear" w:color="auto" w:fill="auto"/>
            <w:vAlign w:val="center"/>
          </w:tcPr>
          <w:p w14:paraId="78F58B8D">
            <w:pPr>
              <w:spacing w:line="240" w:lineRule="exact"/>
              <w:jc w:val="center"/>
              <w:rPr>
                <w:rFonts w:ascii="Times New Roman" w:hAnsi="Times New Roman" w:cs="Times New Roman"/>
                <w:szCs w:val="21"/>
              </w:rPr>
            </w:pPr>
            <w:r>
              <w:rPr>
                <w:rFonts w:ascii="Times New Roman" w:hAnsi="Times New Roman" w:cs="Times New Roman"/>
                <w:szCs w:val="21"/>
              </w:rPr>
              <w:t>2019小数,2019小英,2019小中，2020卓数1、2班,2020卓英,2020卓中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7EF78E10">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7A12071A">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0A7641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B677C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31DEF74">
            <w:pPr>
              <w:spacing w:line="240" w:lineRule="exact"/>
              <w:jc w:val="center"/>
              <w:rPr>
                <w:rFonts w:asciiTheme="minorEastAsia" w:hAnsiTheme="minorEastAsia" w:cstheme="minorEastAsia"/>
                <w:szCs w:val="21"/>
              </w:rPr>
            </w:pPr>
          </w:p>
        </w:tc>
      </w:tr>
      <w:tr w14:paraId="138C54DC">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8D90A6F">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49722CC6">
            <w:pPr>
              <w:widowControl/>
              <w:jc w:val="center"/>
              <w:rPr>
                <w:rFonts w:ascii="Times New Roman" w:hAnsi="Times New Roman" w:cs="Times New Roman"/>
                <w:szCs w:val="21"/>
              </w:rPr>
            </w:pPr>
            <w:r>
              <w:rPr>
                <w:rFonts w:ascii="Times New Roman" w:hAnsi="Times New Roman" w:cs="Times New Roman"/>
                <w:szCs w:val="21"/>
              </w:rPr>
              <w:t>教育见习（二）</w:t>
            </w:r>
          </w:p>
        </w:tc>
        <w:tc>
          <w:tcPr>
            <w:tcW w:w="1873" w:type="dxa"/>
            <w:tcBorders>
              <w:top w:val="single" w:color="auto" w:sz="4" w:space="0"/>
              <w:left w:val="nil"/>
              <w:bottom w:val="single" w:color="auto" w:sz="4" w:space="0"/>
              <w:right w:val="single" w:color="auto" w:sz="4" w:space="0"/>
            </w:tcBorders>
            <w:shd w:val="clear" w:color="auto" w:fill="auto"/>
            <w:vAlign w:val="center"/>
          </w:tcPr>
          <w:p w14:paraId="3C2C89B6">
            <w:pPr>
              <w:spacing w:line="240" w:lineRule="exact"/>
              <w:jc w:val="center"/>
              <w:rPr>
                <w:rFonts w:ascii="Times New Roman" w:hAnsi="Times New Roman" w:cs="Times New Roman"/>
                <w:szCs w:val="21"/>
              </w:rPr>
            </w:pPr>
            <w:r>
              <w:rPr>
                <w:rFonts w:ascii="Times New Roman" w:hAnsi="Times New Roman" w:cs="Times New Roman"/>
                <w:szCs w:val="21"/>
              </w:rPr>
              <w:t>2019卓数,2019卓英1、2班,2019卓越中文班</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3ABE688">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44B7B9F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765E1F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99B0A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1A7877">
            <w:pPr>
              <w:spacing w:line="240" w:lineRule="exact"/>
              <w:jc w:val="center"/>
              <w:rPr>
                <w:rFonts w:asciiTheme="minorEastAsia" w:hAnsiTheme="minorEastAsia" w:cstheme="minorEastAsia"/>
                <w:szCs w:val="21"/>
              </w:rPr>
            </w:pPr>
          </w:p>
        </w:tc>
      </w:tr>
      <w:tr w14:paraId="1BFA6986">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9A0377E">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27D9FC2">
            <w:pPr>
              <w:widowControl/>
              <w:jc w:val="center"/>
              <w:rPr>
                <w:rFonts w:ascii="Times New Roman" w:hAnsi="Times New Roman" w:cs="Times New Roman"/>
                <w:szCs w:val="21"/>
              </w:rPr>
            </w:pPr>
            <w:r>
              <w:rPr>
                <w:rFonts w:ascii="Times New Roman" w:hAnsi="Times New Roman" w:cs="Times New Roman"/>
                <w:szCs w:val="21"/>
              </w:rPr>
              <w:t>教育见习（三）</w:t>
            </w:r>
          </w:p>
        </w:tc>
        <w:tc>
          <w:tcPr>
            <w:tcW w:w="1873" w:type="dxa"/>
            <w:tcBorders>
              <w:top w:val="single" w:color="auto" w:sz="4" w:space="0"/>
              <w:left w:val="nil"/>
              <w:bottom w:val="single" w:color="auto" w:sz="4" w:space="0"/>
              <w:right w:val="single" w:color="auto" w:sz="4" w:space="0"/>
            </w:tcBorders>
            <w:shd w:val="clear" w:color="auto" w:fill="auto"/>
            <w:vAlign w:val="center"/>
          </w:tcPr>
          <w:p w14:paraId="0866BE28">
            <w:pPr>
              <w:spacing w:line="240" w:lineRule="exact"/>
              <w:jc w:val="center"/>
              <w:rPr>
                <w:rFonts w:ascii="Times New Roman" w:hAnsi="Times New Roman" w:cs="Times New Roman"/>
                <w:szCs w:val="21"/>
              </w:rPr>
            </w:pPr>
            <w:r>
              <w:rPr>
                <w:rFonts w:ascii="Times New Roman" w:hAnsi="Times New Roman" w:cs="Times New Roman"/>
                <w:szCs w:val="21"/>
              </w:rPr>
              <w:t>2018卓数,2018卓英1、2班,2018卓中，2018小教数学,2018小教英语,2018小教中文</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899AE7D">
            <w:pPr>
              <w:spacing w:line="240" w:lineRule="exact"/>
              <w:jc w:val="center"/>
              <w:rPr>
                <w:rFonts w:ascii="Times New Roman" w:hAnsi="Times New Roman" w:cs="Times New Roman"/>
                <w:szCs w:val="21"/>
              </w:rPr>
            </w:pPr>
            <w:r>
              <w:rPr>
                <w:rFonts w:ascii="Times New Roman" w:hAnsi="Times New Roman" w:cs="Times New Roman"/>
                <w:szCs w:val="21"/>
              </w:rPr>
              <w:t>20</w:t>
            </w:r>
          </w:p>
        </w:tc>
        <w:tc>
          <w:tcPr>
            <w:tcW w:w="766" w:type="dxa"/>
            <w:tcBorders>
              <w:top w:val="single" w:color="auto" w:sz="4" w:space="0"/>
              <w:left w:val="single" w:color="auto" w:sz="4" w:space="0"/>
              <w:bottom w:val="single" w:color="auto" w:sz="4" w:space="0"/>
              <w:right w:val="single" w:color="auto" w:sz="4" w:space="0"/>
            </w:tcBorders>
            <w:vAlign w:val="center"/>
          </w:tcPr>
          <w:p w14:paraId="6AC7E6D2">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1EEF85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B99A0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6573E36">
            <w:pPr>
              <w:spacing w:line="240" w:lineRule="exact"/>
              <w:jc w:val="center"/>
              <w:rPr>
                <w:rFonts w:asciiTheme="minorEastAsia" w:hAnsiTheme="minorEastAsia" w:cstheme="minorEastAsia"/>
                <w:szCs w:val="21"/>
              </w:rPr>
            </w:pPr>
          </w:p>
        </w:tc>
      </w:tr>
      <w:tr w14:paraId="23AA00B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AEED3A">
            <w:pPr>
              <w:widowControl/>
              <w:jc w:val="center"/>
              <w:rPr>
                <w:rFonts w:ascii="Times New Roman" w:hAnsi="Times New Roman" w:cs="Times New Roman"/>
                <w:szCs w:val="21"/>
              </w:rPr>
            </w:pPr>
            <w:r>
              <w:rPr>
                <w:rFonts w:ascii="Times New Roman" w:hAnsi="Times New Roman" w:cs="Times New Roman"/>
                <w:szCs w:val="21"/>
              </w:rPr>
              <w:t>2018-2019（一）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1CFC914">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color="auto" w:sz="4" w:space="0"/>
              <w:left w:val="nil"/>
              <w:bottom w:val="single" w:color="auto" w:sz="4" w:space="0"/>
              <w:right w:val="single" w:color="auto" w:sz="4" w:space="0"/>
            </w:tcBorders>
            <w:shd w:val="clear" w:color="auto" w:fill="auto"/>
            <w:vAlign w:val="center"/>
          </w:tcPr>
          <w:p w14:paraId="1B61B340">
            <w:pPr>
              <w:spacing w:line="240" w:lineRule="exact"/>
              <w:jc w:val="center"/>
              <w:rPr>
                <w:rFonts w:ascii="Times New Roman" w:hAnsi="Times New Roman" w:cs="Times New Roman"/>
                <w:szCs w:val="21"/>
              </w:rPr>
            </w:pPr>
            <w:r>
              <w:rPr>
                <w:rFonts w:ascii="Times New Roman" w:hAnsi="Times New Roman" w:cs="Times New Roman"/>
                <w:szCs w:val="21"/>
              </w:rPr>
              <w:t>2015级小学教育专业本科生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0E264D76">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color="auto" w:sz="4" w:space="0"/>
              <w:left w:val="single" w:color="auto" w:sz="4" w:space="0"/>
              <w:bottom w:val="single" w:color="auto" w:sz="4" w:space="0"/>
              <w:right w:val="single" w:color="auto" w:sz="4" w:space="0"/>
            </w:tcBorders>
            <w:vAlign w:val="center"/>
          </w:tcPr>
          <w:p w14:paraId="6E765C9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DCBEE7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87453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775F7A4">
            <w:pPr>
              <w:spacing w:line="240" w:lineRule="exact"/>
              <w:jc w:val="center"/>
              <w:rPr>
                <w:rFonts w:asciiTheme="minorEastAsia" w:hAnsiTheme="minorEastAsia" w:cstheme="minorEastAsia"/>
                <w:szCs w:val="21"/>
              </w:rPr>
            </w:pPr>
          </w:p>
        </w:tc>
      </w:tr>
      <w:tr w14:paraId="49A01C5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BE9E716">
            <w:pPr>
              <w:widowControl/>
              <w:jc w:val="center"/>
              <w:rPr>
                <w:rFonts w:ascii="Times New Roman" w:hAnsi="Times New Roman" w:cs="Times New Roman"/>
                <w:szCs w:val="21"/>
              </w:rPr>
            </w:pPr>
            <w:r>
              <w:rPr>
                <w:rFonts w:ascii="Times New Roman" w:hAnsi="Times New Roman" w:cs="Times New Roman"/>
                <w:szCs w:val="21"/>
              </w:rPr>
              <w:t>2020-2021（一）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67530DD5">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color="auto" w:sz="4" w:space="0"/>
              <w:left w:val="nil"/>
              <w:bottom w:val="single" w:color="auto" w:sz="4" w:space="0"/>
              <w:right w:val="single" w:color="auto" w:sz="4" w:space="0"/>
            </w:tcBorders>
            <w:shd w:val="clear" w:color="auto" w:fill="auto"/>
            <w:vAlign w:val="center"/>
          </w:tcPr>
          <w:p w14:paraId="78469238">
            <w:pPr>
              <w:spacing w:line="240" w:lineRule="exact"/>
              <w:jc w:val="center"/>
              <w:rPr>
                <w:rFonts w:ascii="Times New Roman" w:hAnsi="Times New Roman" w:cs="Times New Roman"/>
                <w:szCs w:val="21"/>
              </w:rPr>
            </w:pPr>
            <w:r>
              <w:rPr>
                <w:rFonts w:ascii="Times New Roman" w:hAnsi="Times New Roman" w:cs="Times New Roman"/>
                <w:szCs w:val="21"/>
              </w:rPr>
              <w:t>2017级小学教育专业本科生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664797C">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color="auto" w:sz="4" w:space="0"/>
              <w:left w:val="single" w:color="auto" w:sz="4" w:space="0"/>
              <w:bottom w:val="single" w:color="auto" w:sz="4" w:space="0"/>
              <w:right w:val="single" w:color="auto" w:sz="4" w:space="0"/>
            </w:tcBorders>
            <w:vAlign w:val="center"/>
          </w:tcPr>
          <w:p w14:paraId="17956FBA">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AEBF8B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9B0EBD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3540713">
            <w:pPr>
              <w:spacing w:line="240" w:lineRule="exact"/>
              <w:jc w:val="center"/>
              <w:rPr>
                <w:rFonts w:asciiTheme="minorEastAsia" w:hAnsiTheme="minorEastAsia" w:cstheme="minorEastAsia"/>
                <w:szCs w:val="21"/>
              </w:rPr>
            </w:pPr>
          </w:p>
        </w:tc>
      </w:tr>
      <w:tr w14:paraId="148D6DD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E6B6D61">
            <w:pPr>
              <w:widowControl/>
              <w:jc w:val="center"/>
              <w:rPr>
                <w:rFonts w:ascii="Times New Roman" w:hAnsi="Times New Roman" w:cs="Times New Roman"/>
                <w:szCs w:val="21"/>
              </w:rPr>
            </w:pPr>
            <w:r>
              <w:rPr>
                <w:rFonts w:ascii="Times New Roman" w:hAnsi="Times New Roman" w:cs="Times New Roman"/>
                <w:szCs w:val="21"/>
              </w:rPr>
              <w:t>2021-2022（一）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A4FE8D3">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color="auto" w:sz="4" w:space="0"/>
              <w:left w:val="nil"/>
              <w:bottom w:val="single" w:color="auto" w:sz="4" w:space="0"/>
              <w:right w:val="single" w:color="auto" w:sz="4" w:space="0"/>
            </w:tcBorders>
            <w:shd w:val="clear" w:color="auto" w:fill="auto"/>
            <w:vAlign w:val="center"/>
          </w:tcPr>
          <w:p w14:paraId="06A39E2E">
            <w:pPr>
              <w:spacing w:line="240" w:lineRule="exact"/>
              <w:jc w:val="center"/>
              <w:rPr>
                <w:rFonts w:ascii="Times New Roman" w:hAnsi="Times New Roman" w:cs="Times New Roman"/>
                <w:szCs w:val="21"/>
              </w:rPr>
            </w:pPr>
            <w:r>
              <w:rPr>
                <w:rFonts w:ascii="Times New Roman" w:hAnsi="Times New Roman" w:cs="Times New Roman"/>
                <w:szCs w:val="21"/>
              </w:rPr>
              <w:t>2018级小学教育专业本科生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DF7EEAD">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color="auto" w:sz="4" w:space="0"/>
              <w:left w:val="single" w:color="auto" w:sz="4" w:space="0"/>
              <w:bottom w:val="single" w:color="auto" w:sz="4" w:space="0"/>
              <w:right w:val="single" w:color="auto" w:sz="4" w:space="0"/>
            </w:tcBorders>
            <w:vAlign w:val="center"/>
          </w:tcPr>
          <w:p w14:paraId="3B8C43E1">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F14F13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175D89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101FE82">
            <w:pPr>
              <w:spacing w:line="240" w:lineRule="exact"/>
              <w:jc w:val="center"/>
              <w:rPr>
                <w:rFonts w:asciiTheme="minorEastAsia" w:hAnsiTheme="minorEastAsia" w:cstheme="minorEastAsia"/>
                <w:szCs w:val="21"/>
              </w:rPr>
            </w:pPr>
          </w:p>
        </w:tc>
      </w:tr>
      <w:tr w14:paraId="7039B4D3">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0BA7AF7">
            <w:pPr>
              <w:widowControl/>
              <w:jc w:val="center"/>
              <w:rPr>
                <w:rFonts w:ascii="Times New Roman" w:hAnsi="Times New Roman" w:cs="Times New Roman"/>
                <w:szCs w:val="21"/>
              </w:rPr>
            </w:pPr>
            <w:r>
              <w:rPr>
                <w:rFonts w:ascii="Times New Roman" w:hAnsi="Times New Roman" w:cs="Times New Roman"/>
                <w:szCs w:val="21"/>
              </w:rPr>
              <w:t>2023-2024（一）</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D0C0442">
            <w:pPr>
              <w:widowControl/>
              <w:jc w:val="center"/>
              <w:rPr>
                <w:rFonts w:ascii="Times New Roman" w:hAnsi="Times New Roman" w:cs="Times New Roman"/>
                <w:szCs w:val="21"/>
              </w:rPr>
            </w:pPr>
            <w:r>
              <w:rPr>
                <w:rFonts w:ascii="Times New Roman" w:hAnsi="Times New Roman" w:cs="Times New Roman"/>
                <w:szCs w:val="21"/>
              </w:rPr>
              <w:t>教育实习</w:t>
            </w:r>
          </w:p>
        </w:tc>
        <w:tc>
          <w:tcPr>
            <w:tcW w:w="1873" w:type="dxa"/>
            <w:tcBorders>
              <w:top w:val="single" w:color="auto" w:sz="4" w:space="0"/>
              <w:left w:val="nil"/>
              <w:bottom w:val="single" w:color="auto" w:sz="4" w:space="0"/>
              <w:right w:val="single" w:color="auto" w:sz="4" w:space="0"/>
            </w:tcBorders>
            <w:shd w:val="clear" w:color="auto" w:fill="auto"/>
            <w:vAlign w:val="center"/>
          </w:tcPr>
          <w:p w14:paraId="310C5076">
            <w:pPr>
              <w:spacing w:line="240" w:lineRule="exact"/>
              <w:jc w:val="center"/>
              <w:rPr>
                <w:rFonts w:ascii="Times New Roman" w:hAnsi="Times New Roman" w:cs="Times New Roman"/>
                <w:szCs w:val="21"/>
              </w:rPr>
            </w:pPr>
            <w:r>
              <w:rPr>
                <w:rFonts w:ascii="Times New Roman" w:hAnsi="Times New Roman" w:cs="Times New Roman"/>
                <w:szCs w:val="21"/>
              </w:rPr>
              <w:t>2020级小学教育专业本科生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0779BB4">
            <w:pPr>
              <w:spacing w:line="240" w:lineRule="exact"/>
              <w:jc w:val="center"/>
              <w:rPr>
                <w:rFonts w:ascii="Times New Roman" w:hAnsi="Times New Roman" w:cs="Times New Roman"/>
                <w:szCs w:val="21"/>
              </w:rPr>
            </w:pPr>
            <w:r>
              <w:rPr>
                <w:rFonts w:ascii="Times New Roman" w:hAnsi="Times New Roman" w:cs="Times New Roman"/>
                <w:szCs w:val="21"/>
              </w:rPr>
              <w:t>120</w:t>
            </w:r>
          </w:p>
        </w:tc>
        <w:tc>
          <w:tcPr>
            <w:tcW w:w="766" w:type="dxa"/>
            <w:tcBorders>
              <w:top w:val="single" w:color="auto" w:sz="4" w:space="0"/>
              <w:left w:val="single" w:color="auto" w:sz="4" w:space="0"/>
              <w:bottom w:val="single" w:color="auto" w:sz="4" w:space="0"/>
              <w:right w:val="single" w:color="auto" w:sz="4" w:space="0"/>
            </w:tcBorders>
            <w:vAlign w:val="center"/>
          </w:tcPr>
          <w:p w14:paraId="479D2441">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2849F9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4EC273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2AA743A">
            <w:pPr>
              <w:spacing w:line="240" w:lineRule="exact"/>
              <w:jc w:val="center"/>
              <w:rPr>
                <w:rFonts w:asciiTheme="minorEastAsia" w:hAnsiTheme="minorEastAsia" w:cstheme="minorEastAsia"/>
                <w:szCs w:val="21"/>
              </w:rPr>
            </w:pPr>
          </w:p>
        </w:tc>
      </w:tr>
      <w:tr w14:paraId="016B6ED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0DB0819">
            <w:pPr>
              <w:widowControl/>
              <w:jc w:val="center"/>
              <w:rPr>
                <w:rFonts w:ascii="Times New Roman" w:hAnsi="Times New Roman" w:cs="Times New Roman"/>
                <w:szCs w:val="21"/>
              </w:rPr>
            </w:pPr>
            <w:r>
              <w:rPr>
                <w:rFonts w:ascii="Times New Roman" w:hAnsi="Times New Roman" w:cs="Times New Roman"/>
                <w:szCs w:val="21"/>
              </w:rPr>
              <w:t>2019年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DD29441">
            <w:pPr>
              <w:widowControl/>
              <w:jc w:val="center"/>
              <w:rPr>
                <w:rFonts w:ascii="Times New Roman" w:hAnsi="Times New Roman" w:cs="Times New Roman"/>
                <w:szCs w:val="21"/>
              </w:rPr>
            </w:pPr>
            <w:r>
              <w:rPr>
                <w:rFonts w:ascii="Times New Roman" w:hAnsi="Times New Roman" w:cs="Times New Roman"/>
                <w:szCs w:val="21"/>
              </w:rPr>
              <w:t>指导本科毕业论文10</w:t>
            </w:r>
          </w:p>
        </w:tc>
        <w:tc>
          <w:tcPr>
            <w:tcW w:w="1873" w:type="dxa"/>
            <w:tcBorders>
              <w:top w:val="single" w:color="auto" w:sz="4" w:space="0"/>
              <w:left w:val="nil"/>
              <w:bottom w:val="single" w:color="auto" w:sz="4" w:space="0"/>
              <w:right w:val="single" w:color="auto" w:sz="4" w:space="0"/>
            </w:tcBorders>
            <w:shd w:val="clear" w:color="auto" w:fill="auto"/>
            <w:vAlign w:val="center"/>
          </w:tcPr>
          <w:p w14:paraId="328E4E1E">
            <w:pPr>
              <w:spacing w:line="240" w:lineRule="exact"/>
              <w:jc w:val="center"/>
              <w:rPr>
                <w:rFonts w:ascii="Times New Roman" w:hAnsi="Times New Roman" w:cs="Times New Roman"/>
                <w:szCs w:val="21"/>
              </w:rPr>
            </w:pPr>
            <w:r>
              <w:rPr>
                <w:rFonts w:ascii="Times New Roman" w:hAnsi="Times New Roman" w:cs="Times New Roman"/>
                <w:szCs w:val="21"/>
              </w:rPr>
              <w:t>2016级小学教育专业本科生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85799D6">
            <w:pPr>
              <w:spacing w:line="240" w:lineRule="exact"/>
              <w:jc w:val="center"/>
              <w:rPr>
                <w:rFonts w:ascii="Times New Roman" w:hAnsi="Times New Roman" w:cs="Times New Roman"/>
                <w:szCs w:val="21"/>
              </w:rPr>
            </w:pPr>
            <w:r>
              <w:rPr>
                <w:rFonts w:ascii="Times New Roman" w:hAnsi="Times New Roman" w:cs="Times New Roman"/>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14:paraId="73B55E6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FF3E0C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A02E4D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C1309C9">
            <w:pPr>
              <w:spacing w:line="240" w:lineRule="exact"/>
              <w:jc w:val="center"/>
              <w:rPr>
                <w:rFonts w:asciiTheme="minorEastAsia" w:hAnsiTheme="minorEastAsia" w:cstheme="minorEastAsia"/>
                <w:szCs w:val="21"/>
              </w:rPr>
            </w:pPr>
          </w:p>
        </w:tc>
      </w:tr>
      <w:tr w14:paraId="3AAFC6F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188DE18">
            <w:pPr>
              <w:widowControl/>
              <w:jc w:val="center"/>
              <w:rPr>
                <w:rFonts w:ascii="Times New Roman" w:hAnsi="Times New Roman" w:cs="Times New Roman"/>
                <w:szCs w:val="21"/>
              </w:rPr>
            </w:pPr>
            <w:r>
              <w:rPr>
                <w:rFonts w:ascii="Times New Roman" w:hAnsi="Times New Roman" w:cs="Times New Roman"/>
                <w:szCs w:val="21"/>
              </w:rPr>
              <w:t>2020年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4ABCEEF9">
            <w:pPr>
              <w:widowControl/>
              <w:jc w:val="center"/>
              <w:rPr>
                <w:rFonts w:ascii="Times New Roman" w:hAnsi="Times New Roman" w:cs="Times New Roman"/>
                <w:szCs w:val="21"/>
              </w:rPr>
            </w:pPr>
            <w:r>
              <w:rPr>
                <w:rFonts w:ascii="Times New Roman" w:hAnsi="Times New Roman" w:cs="Times New Roman"/>
                <w:szCs w:val="21"/>
              </w:rPr>
              <w:t>指导本科毕业论文10</w:t>
            </w:r>
          </w:p>
        </w:tc>
        <w:tc>
          <w:tcPr>
            <w:tcW w:w="1873" w:type="dxa"/>
            <w:tcBorders>
              <w:top w:val="single" w:color="auto" w:sz="4" w:space="0"/>
              <w:left w:val="nil"/>
              <w:bottom w:val="single" w:color="auto" w:sz="4" w:space="0"/>
              <w:right w:val="single" w:color="auto" w:sz="4" w:space="0"/>
            </w:tcBorders>
            <w:shd w:val="clear" w:color="auto" w:fill="auto"/>
            <w:vAlign w:val="center"/>
          </w:tcPr>
          <w:p w14:paraId="4D28AAE6">
            <w:pPr>
              <w:spacing w:line="240" w:lineRule="exact"/>
              <w:jc w:val="center"/>
              <w:rPr>
                <w:rFonts w:ascii="Times New Roman" w:hAnsi="Times New Roman" w:cs="Times New Roman"/>
                <w:szCs w:val="21"/>
              </w:rPr>
            </w:pPr>
            <w:r>
              <w:rPr>
                <w:rFonts w:ascii="Times New Roman" w:hAnsi="Times New Roman" w:cs="Times New Roman"/>
                <w:szCs w:val="21"/>
              </w:rPr>
              <w:t>2017级小学教育专业本科生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C311305">
            <w:pPr>
              <w:spacing w:line="240" w:lineRule="exact"/>
              <w:jc w:val="center"/>
              <w:rPr>
                <w:rFonts w:ascii="Times New Roman" w:hAnsi="Times New Roman" w:cs="Times New Roman"/>
                <w:szCs w:val="21"/>
              </w:rPr>
            </w:pPr>
            <w:r>
              <w:rPr>
                <w:rFonts w:ascii="Times New Roman" w:hAnsi="Times New Roman" w:cs="Times New Roman"/>
                <w:szCs w:val="21"/>
              </w:rPr>
              <w:t>60</w:t>
            </w:r>
          </w:p>
        </w:tc>
        <w:tc>
          <w:tcPr>
            <w:tcW w:w="766" w:type="dxa"/>
            <w:tcBorders>
              <w:top w:val="single" w:color="auto" w:sz="4" w:space="0"/>
              <w:left w:val="single" w:color="auto" w:sz="4" w:space="0"/>
              <w:bottom w:val="single" w:color="auto" w:sz="4" w:space="0"/>
              <w:right w:val="single" w:color="auto" w:sz="4" w:space="0"/>
            </w:tcBorders>
            <w:vAlign w:val="center"/>
          </w:tcPr>
          <w:p w14:paraId="71B37C02">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DA946B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20AF38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92E924F">
            <w:pPr>
              <w:spacing w:line="240" w:lineRule="exact"/>
              <w:jc w:val="center"/>
              <w:rPr>
                <w:rFonts w:asciiTheme="minorEastAsia" w:hAnsiTheme="minorEastAsia" w:cstheme="minorEastAsia"/>
                <w:szCs w:val="21"/>
              </w:rPr>
            </w:pPr>
          </w:p>
        </w:tc>
      </w:tr>
      <w:tr w14:paraId="12A2F10E">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04713C57">
            <w:pPr>
              <w:widowControl/>
              <w:jc w:val="center"/>
              <w:rPr>
                <w:rFonts w:ascii="Times New Roman" w:hAnsi="Times New Roman" w:cs="Times New Roman"/>
                <w:szCs w:val="21"/>
              </w:rPr>
            </w:pPr>
            <w:r>
              <w:rPr>
                <w:rFonts w:ascii="Times New Roman" w:hAnsi="Times New Roman" w:cs="Times New Roman"/>
                <w:szCs w:val="21"/>
              </w:rPr>
              <w:t>2021年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7248F14">
            <w:pPr>
              <w:widowControl/>
              <w:jc w:val="center"/>
              <w:rPr>
                <w:rFonts w:ascii="Times New Roman" w:hAnsi="Times New Roman" w:cs="Times New Roman"/>
                <w:szCs w:val="21"/>
              </w:rPr>
            </w:pPr>
            <w:r>
              <w:rPr>
                <w:rFonts w:ascii="Times New Roman" w:hAnsi="Times New Roman" w:cs="Times New Roman"/>
                <w:szCs w:val="21"/>
              </w:rPr>
              <w:t>指导本科毕业论文9</w:t>
            </w:r>
          </w:p>
        </w:tc>
        <w:tc>
          <w:tcPr>
            <w:tcW w:w="1873" w:type="dxa"/>
            <w:tcBorders>
              <w:top w:val="single" w:color="auto" w:sz="4" w:space="0"/>
              <w:left w:val="nil"/>
              <w:bottom w:val="single" w:color="auto" w:sz="4" w:space="0"/>
              <w:right w:val="single" w:color="auto" w:sz="4" w:space="0"/>
            </w:tcBorders>
            <w:shd w:val="clear" w:color="auto" w:fill="auto"/>
            <w:vAlign w:val="center"/>
          </w:tcPr>
          <w:p w14:paraId="2091B1F5">
            <w:pPr>
              <w:spacing w:line="240" w:lineRule="exact"/>
              <w:jc w:val="center"/>
              <w:rPr>
                <w:rFonts w:ascii="Times New Roman" w:hAnsi="Times New Roman" w:cs="Times New Roman"/>
                <w:szCs w:val="21"/>
              </w:rPr>
            </w:pPr>
            <w:r>
              <w:rPr>
                <w:rFonts w:ascii="Times New Roman" w:hAnsi="Times New Roman" w:cs="Times New Roman"/>
                <w:szCs w:val="21"/>
              </w:rPr>
              <w:t>2018级小学教育专业本科生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064C69E">
            <w:pPr>
              <w:spacing w:line="240" w:lineRule="exact"/>
              <w:jc w:val="center"/>
              <w:rPr>
                <w:rFonts w:ascii="Times New Roman" w:hAnsi="Times New Roman" w:cs="Times New Roman"/>
                <w:szCs w:val="21"/>
              </w:rPr>
            </w:pPr>
            <w:r>
              <w:rPr>
                <w:rFonts w:ascii="Times New Roman" w:hAnsi="Times New Roman" w:cs="Times New Roman"/>
                <w:szCs w:val="21"/>
              </w:rPr>
              <w:t>54</w:t>
            </w:r>
          </w:p>
        </w:tc>
        <w:tc>
          <w:tcPr>
            <w:tcW w:w="766" w:type="dxa"/>
            <w:tcBorders>
              <w:top w:val="single" w:color="auto" w:sz="4" w:space="0"/>
              <w:left w:val="single" w:color="auto" w:sz="4" w:space="0"/>
              <w:bottom w:val="single" w:color="auto" w:sz="4" w:space="0"/>
              <w:right w:val="single" w:color="auto" w:sz="4" w:space="0"/>
            </w:tcBorders>
            <w:vAlign w:val="center"/>
          </w:tcPr>
          <w:p w14:paraId="0524613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FB2F95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1531F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82A87A6">
            <w:pPr>
              <w:spacing w:line="240" w:lineRule="exact"/>
              <w:jc w:val="center"/>
              <w:rPr>
                <w:rFonts w:asciiTheme="minorEastAsia" w:hAnsiTheme="minorEastAsia" w:cstheme="minorEastAsia"/>
                <w:szCs w:val="21"/>
              </w:rPr>
            </w:pPr>
          </w:p>
        </w:tc>
      </w:tr>
      <w:tr w14:paraId="2B7C8422">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0066268">
            <w:pPr>
              <w:widowControl/>
              <w:jc w:val="center"/>
              <w:rPr>
                <w:rFonts w:ascii="Times New Roman" w:hAnsi="Times New Roman" w:cs="Times New Roman"/>
                <w:szCs w:val="21"/>
              </w:rPr>
            </w:pPr>
            <w:r>
              <w:rPr>
                <w:rFonts w:ascii="Times New Roman" w:hAnsi="Times New Roman" w:cs="Times New Roman"/>
                <w:szCs w:val="21"/>
              </w:rPr>
              <w:t>2022年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FF9EBB9">
            <w:pPr>
              <w:widowControl/>
              <w:jc w:val="center"/>
              <w:rPr>
                <w:rFonts w:ascii="Times New Roman" w:hAnsi="Times New Roman" w:cs="Times New Roman"/>
                <w:szCs w:val="21"/>
              </w:rPr>
            </w:pPr>
            <w:r>
              <w:rPr>
                <w:rFonts w:ascii="Times New Roman" w:hAnsi="Times New Roman" w:cs="Times New Roman"/>
                <w:szCs w:val="21"/>
              </w:rPr>
              <w:t>指导本科毕业论文8</w:t>
            </w:r>
          </w:p>
        </w:tc>
        <w:tc>
          <w:tcPr>
            <w:tcW w:w="1873" w:type="dxa"/>
            <w:tcBorders>
              <w:top w:val="single" w:color="auto" w:sz="4" w:space="0"/>
              <w:left w:val="nil"/>
              <w:bottom w:val="single" w:color="auto" w:sz="4" w:space="0"/>
              <w:right w:val="single" w:color="auto" w:sz="4" w:space="0"/>
            </w:tcBorders>
            <w:shd w:val="clear" w:color="auto" w:fill="auto"/>
            <w:vAlign w:val="center"/>
          </w:tcPr>
          <w:p w14:paraId="11D4FE0A">
            <w:pPr>
              <w:spacing w:line="240" w:lineRule="exact"/>
              <w:jc w:val="center"/>
              <w:rPr>
                <w:rFonts w:ascii="Times New Roman" w:hAnsi="Times New Roman" w:cs="Times New Roman"/>
                <w:szCs w:val="21"/>
              </w:rPr>
            </w:pPr>
            <w:r>
              <w:rPr>
                <w:rFonts w:ascii="Times New Roman" w:hAnsi="Times New Roman" w:cs="Times New Roman"/>
                <w:szCs w:val="21"/>
              </w:rPr>
              <w:t>2019级小学教育专业本科生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3227357">
            <w:pPr>
              <w:spacing w:line="240" w:lineRule="exact"/>
              <w:jc w:val="center"/>
              <w:rPr>
                <w:rFonts w:ascii="Times New Roman" w:hAnsi="Times New Roman" w:cs="Times New Roman"/>
                <w:szCs w:val="21"/>
              </w:rPr>
            </w:pPr>
            <w:r>
              <w:rPr>
                <w:rFonts w:ascii="Times New Roman" w:hAnsi="Times New Roman" w:cs="Times New Roman"/>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4BAFA2C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C05764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97598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152AB26">
            <w:pPr>
              <w:spacing w:line="240" w:lineRule="exact"/>
              <w:jc w:val="center"/>
              <w:rPr>
                <w:rFonts w:asciiTheme="minorEastAsia" w:hAnsiTheme="minorEastAsia" w:cstheme="minorEastAsia"/>
                <w:szCs w:val="21"/>
              </w:rPr>
            </w:pPr>
          </w:p>
        </w:tc>
      </w:tr>
      <w:tr w14:paraId="7DD612F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2E5D016">
            <w:pPr>
              <w:widowControl/>
              <w:jc w:val="center"/>
              <w:rPr>
                <w:rFonts w:ascii="Times New Roman" w:hAnsi="Times New Roman" w:cs="Times New Roman"/>
                <w:szCs w:val="21"/>
              </w:rPr>
            </w:pPr>
            <w:r>
              <w:rPr>
                <w:rFonts w:ascii="Times New Roman" w:hAnsi="Times New Roman" w:cs="Times New Roman"/>
                <w:szCs w:val="21"/>
              </w:rPr>
              <w:t>2023年</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256CBDA0">
            <w:pPr>
              <w:widowControl/>
              <w:jc w:val="center"/>
              <w:rPr>
                <w:rFonts w:ascii="Times New Roman" w:hAnsi="Times New Roman" w:cs="Times New Roman"/>
                <w:szCs w:val="21"/>
              </w:rPr>
            </w:pPr>
            <w:r>
              <w:rPr>
                <w:rFonts w:ascii="Times New Roman" w:hAnsi="Times New Roman" w:cs="Times New Roman"/>
                <w:szCs w:val="21"/>
              </w:rPr>
              <w:t>指导本科毕业论文8</w:t>
            </w:r>
          </w:p>
        </w:tc>
        <w:tc>
          <w:tcPr>
            <w:tcW w:w="1873" w:type="dxa"/>
            <w:tcBorders>
              <w:top w:val="single" w:color="auto" w:sz="4" w:space="0"/>
              <w:left w:val="nil"/>
              <w:bottom w:val="single" w:color="auto" w:sz="4" w:space="0"/>
              <w:right w:val="single" w:color="auto" w:sz="4" w:space="0"/>
            </w:tcBorders>
            <w:shd w:val="clear" w:color="auto" w:fill="auto"/>
            <w:vAlign w:val="center"/>
          </w:tcPr>
          <w:p w14:paraId="57B3709A">
            <w:pPr>
              <w:spacing w:line="240" w:lineRule="exact"/>
              <w:jc w:val="center"/>
              <w:rPr>
                <w:rFonts w:ascii="Times New Roman" w:hAnsi="Times New Roman" w:cs="Times New Roman"/>
                <w:szCs w:val="21"/>
              </w:rPr>
            </w:pPr>
            <w:r>
              <w:rPr>
                <w:rFonts w:ascii="Times New Roman" w:hAnsi="Times New Roman" w:cs="Times New Roman"/>
                <w:szCs w:val="21"/>
              </w:rPr>
              <w:t>2020级小学教育专业本科生</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19F396BE">
            <w:pPr>
              <w:spacing w:line="240" w:lineRule="exact"/>
              <w:jc w:val="center"/>
              <w:rPr>
                <w:rFonts w:ascii="Times New Roman" w:hAnsi="Times New Roman" w:cs="Times New Roman"/>
                <w:szCs w:val="21"/>
              </w:rPr>
            </w:pPr>
            <w:r>
              <w:rPr>
                <w:rFonts w:ascii="Times New Roman" w:hAnsi="Times New Roman" w:cs="Times New Roman"/>
                <w:szCs w:val="21"/>
              </w:rPr>
              <w:t>48</w:t>
            </w:r>
          </w:p>
        </w:tc>
        <w:tc>
          <w:tcPr>
            <w:tcW w:w="766" w:type="dxa"/>
            <w:tcBorders>
              <w:top w:val="single" w:color="auto" w:sz="4" w:space="0"/>
              <w:left w:val="single" w:color="auto" w:sz="4" w:space="0"/>
              <w:bottom w:val="single" w:color="auto" w:sz="4" w:space="0"/>
              <w:right w:val="single" w:color="auto" w:sz="4" w:space="0"/>
            </w:tcBorders>
            <w:vAlign w:val="center"/>
          </w:tcPr>
          <w:p w14:paraId="30EAC5D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9B4F2F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DD9E57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44EA1C">
            <w:pPr>
              <w:spacing w:line="240" w:lineRule="exact"/>
              <w:jc w:val="center"/>
              <w:rPr>
                <w:rFonts w:asciiTheme="minorEastAsia" w:hAnsiTheme="minorEastAsia" w:cstheme="minorEastAsia"/>
                <w:szCs w:val="21"/>
              </w:rPr>
            </w:pPr>
          </w:p>
        </w:tc>
      </w:tr>
      <w:tr w14:paraId="417323D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8A2123B">
            <w:pPr>
              <w:widowControl/>
              <w:jc w:val="center"/>
              <w:rPr>
                <w:rFonts w:ascii="Times New Roman" w:hAnsi="Times New Roman" w:cs="Times New Roman"/>
                <w:szCs w:val="21"/>
              </w:rPr>
            </w:pPr>
            <w:r>
              <w:rPr>
                <w:rFonts w:ascii="Times New Roman" w:hAnsi="Times New Roman" w:cs="Times New Roman"/>
                <w:szCs w:val="21"/>
              </w:rPr>
              <w:t>2017-2018（二）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CA21104">
            <w:pPr>
              <w:widowControl/>
              <w:jc w:val="center"/>
              <w:rPr>
                <w:rFonts w:ascii="Times New Roman" w:hAnsi="Times New Roman" w:cs="Times New Roman"/>
                <w:szCs w:val="21"/>
              </w:rPr>
            </w:pPr>
            <w:r>
              <w:rPr>
                <w:rFonts w:ascii="Times New Roman" w:hAnsi="Times New Roman" w:cs="Times New Roman"/>
                <w:szCs w:val="21"/>
              </w:rPr>
              <w:t>创新创业培训报告</w:t>
            </w:r>
          </w:p>
        </w:tc>
        <w:tc>
          <w:tcPr>
            <w:tcW w:w="1873" w:type="dxa"/>
            <w:tcBorders>
              <w:top w:val="single" w:color="auto" w:sz="4" w:space="0"/>
              <w:left w:val="nil"/>
              <w:bottom w:val="single" w:color="auto" w:sz="4" w:space="0"/>
              <w:right w:val="single" w:color="auto" w:sz="4" w:space="0"/>
            </w:tcBorders>
            <w:shd w:val="clear" w:color="auto" w:fill="auto"/>
            <w:vAlign w:val="center"/>
          </w:tcPr>
          <w:p w14:paraId="1073870B">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B107A80">
            <w:pPr>
              <w:spacing w:line="240" w:lineRule="exact"/>
              <w:jc w:val="center"/>
              <w:rPr>
                <w:rFonts w:ascii="Times New Roman" w:hAnsi="Times New Roman" w:cs="Times New Roman"/>
                <w:szCs w:val="21"/>
              </w:rPr>
            </w:pPr>
            <w:r>
              <w:rPr>
                <w:rFonts w:ascii="Times New Roman" w:hAnsi="Times New Roman" w:cs="Times New Roman"/>
                <w:szCs w:val="21"/>
              </w:rPr>
              <w:t>3</w:t>
            </w:r>
          </w:p>
        </w:tc>
        <w:tc>
          <w:tcPr>
            <w:tcW w:w="766" w:type="dxa"/>
            <w:tcBorders>
              <w:top w:val="single" w:color="auto" w:sz="4" w:space="0"/>
              <w:left w:val="single" w:color="auto" w:sz="4" w:space="0"/>
              <w:bottom w:val="single" w:color="auto" w:sz="4" w:space="0"/>
              <w:right w:val="single" w:color="auto" w:sz="4" w:space="0"/>
            </w:tcBorders>
            <w:vAlign w:val="center"/>
          </w:tcPr>
          <w:p w14:paraId="0238619C">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80560B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15CD59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17A71F9">
            <w:pPr>
              <w:spacing w:line="240" w:lineRule="exact"/>
              <w:jc w:val="center"/>
              <w:rPr>
                <w:rFonts w:asciiTheme="minorEastAsia" w:hAnsiTheme="minorEastAsia" w:cstheme="minorEastAsia"/>
                <w:szCs w:val="21"/>
              </w:rPr>
            </w:pPr>
          </w:p>
        </w:tc>
      </w:tr>
      <w:tr w14:paraId="61556934">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931D1E7">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074E87FA">
            <w:pPr>
              <w:widowControl/>
              <w:jc w:val="center"/>
              <w:rPr>
                <w:rFonts w:ascii="Times New Roman" w:hAnsi="Times New Roman" w:cs="Times New Roman"/>
                <w:szCs w:val="21"/>
              </w:rPr>
            </w:pPr>
            <w:r>
              <w:rPr>
                <w:rFonts w:ascii="Times New Roman" w:hAnsi="Times New Roman" w:cs="Times New Roman"/>
                <w:szCs w:val="21"/>
              </w:rPr>
              <w:t>创新创业培训讲座</w:t>
            </w:r>
          </w:p>
        </w:tc>
        <w:tc>
          <w:tcPr>
            <w:tcW w:w="1873" w:type="dxa"/>
            <w:tcBorders>
              <w:top w:val="single" w:color="auto" w:sz="4" w:space="0"/>
              <w:left w:val="nil"/>
              <w:bottom w:val="single" w:color="auto" w:sz="4" w:space="0"/>
              <w:right w:val="single" w:color="auto" w:sz="4" w:space="0"/>
            </w:tcBorders>
            <w:shd w:val="clear" w:color="auto" w:fill="auto"/>
            <w:vAlign w:val="center"/>
          </w:tcPr>
          <w:p w14:paraId="6AC33B70">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5ECC2BAD">
            <w:pPr>
              <w:spacing w:line="240" w:lineRule="exact"/>
              <w:jc w:val="center"/>
              <w:rPr>
                <w:rFonts w:ascii="Times New Roman" w:hAnsi="Times New Roman" w:cs="Times New Roman"/>
                <w:szCs w:val="21"/>
              </w:rPr>
            </w:pPr>
            <w:r>
              <w:rPr>
                <w:rFonts w:ascii="Times New Roman" w:hAnsi="Times New Roman" w:cs="Times New Roman"/>
                <w:szCs w:val="21"/>
              </w:rPr>
              <w:t>3</w:t>
            </w:r>
          </w:p>
        </w:tc>
        <w:tc>
          <w:tcPr>
            <w:tcW w:w="766" w:type="dxa"/>
            <w:tcBorders>
              <w:top w:val="single" w:color="auto" w:sz="4" w:space="0"/>
              <w:left w:val="single" w:color="auto" w:sz="4" w:space="0"/>
              <w:bottom w:val="single" w:color="auto" w:sz="4" w:space="0"/>
              <w:right w:val="single" w:color="auto" w:sz="4" w:space="0"/>
            </w:tcBorders>
            <w:vAlign w:val="center"/>
          </w:tcPr>
          <w:p w14:paraId="59B46C9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9B656B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29620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A18AC4">
            <w:pPr>
              <w:spacing w:line="240" w:lineRule="exact"/>
              <w:jc w:val="center"/>
              <w:rPr>
                <w:rFonts w:asciiTheme="minorEastAsia" w:hAnsiTheme="minorEastAsia" w:cstheme="minorEastAsia"/>
                <w:szCs w:val="21"/>
              </w:rPr>
            </w:pPr>
          </w:p>
        </w:tc>
      </w:tr>
      <w:tr w14:paraId="18C83367">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24B1CE3A">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44154D8">
            <w:pPr>
              <w:widowControl/>
              <w:jc w:val="center"/>
              <w:rPr>
                <w:rFonts w:ascii="Times New Roman" w:hAnsi="Times New Roman" w:cs="Times New Roman"/>
                <w:szCs w:val="21"/>
              </w:rPr>
            </w:pPr>
            <w:r>
              <w:rPr>
                <w:rFonts w:ascii="Times New Roman" w:hAnsi="Times New Roman" w:cs="Times New Roman"/>
                <w:szCs w:val="21"/>
              </w:rPr>
              <w:t>创新创业大赛指导</w:t>
            </w:r>
          </w:p>
          <w:p w14:paraId="6960D123">
            <w:pPr>
              <w:widowControl/>
              <w:jc w:val="center"/>
              <w:rPr>
                <w:rFonts w:ascii="Times New Roman" w:hAnsi="Times New Roman" w:cs="Times New Roman"/>
                <w:szCs w:val="21"/>
              </w:rPr>
            </w:pPr>
            <w:r>
              <w:rPr>
                <w:rFonts w:ascii="Times New Roman" w:hAnsi="Times New Roman" w:cs="Times New Roman"/>
                <w:szCs w:val="21"/>
              </w:rPr>
              <w:t>（校级）</w:t>
            </w:r>
          </w:p>
        </w:tc>
        <w:tc>
          <w:tcPr>
            <w:tcW w:w="1873" w:type="dxa"/>
            <w:tcBorders>
              <w:top w:val="single" w:color="auto" w:sz="4" w:space="0"/>
              <w:left w:val="nil"/>
              <w:bottom w:val="single" w:color="auto" w:sz="4" w:space="0"/>
              <w:right w:val="single" w:color="auto" w:sz="4" w:space="0"/>
            </w:tcBorders>
            <w:shd w:val="clear" w:color="auto" w:fill="auto"/>
            <w:vAlign w:val="center"/>
          </w:tcPr>
          <w:p w14:paraId="4244106B">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4836B781">
            <w:pPr>
              <w:spacing w:line="240" w:lineRule="exact"/>
              <w:jc w:val="center"/>
              <w:rPr>
                <w:rFonts w:ascii="Times New Roman" w:hAnsi="Times New Roman" w:cs="Times New Roman"/>
                <w:szCs w:val="21"/>
              </w:rPr>
            </w:pPr>
            <w:r>
              <w:rPr>
                <w:rFonts w:ascii="Times New Roman" w:hAnsi="Times New Roman" w:cs="Times New Roman"/>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762AB982">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01BB4C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1F2F63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DC26C6">
            <w:pPr>
              <w:spacing w:line="240" w:lineRule="exact"/>
              <w:jc w:val="center"/>
              <w:rPr>
                <w:rFonts w:asciiTheme="minorEastAsia" w:hAnsiTheme="minorEastAsia" w:cstheme="minorEastAsia"/>
                <w:szCs w:val="21"/>
              </w:rPr>
            </w:pPr>
          </w:p>
        </w:tc>
      </w:tr>
      <w:tr w14:paraId="18DF136A">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5368B61B">
            <w:pPr>
              <w:widowControl/>
              <w:jc w:val="center"/>
              <w:rPr>
                <w:rFonts w:ascii="Times New Roman" w:hAnsi="Times New Roman" w:cs="Times New Roman"/>
                <w:szCs w:val="21"/>
              </w:rPr>
            </w:pPr>
            <w:r>
              <w:rPr>
                <w:rFonts w:ascii="Times New Roman" w:hAnsi="Times New Roman" w:cs="Times New Roman"/>
                <w:szCs w:val="21"/>
              </w:rPr>
              <w:t>2019-2020（二）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731F1E48">
            <w:pPr>
              <w:widowControl/>
              <w:jc w:val="center"/>
              <w:rPr>
                <w:rFonts w:ascii="Times New Roman" w:hAnsi="Times New Roman" w:cs="Times New Roman"/>
                <w:szCs w:val="21"/>
              </w:rPr>
            </w:pPr>
            <w:r>
              <w:rPr>
                <w:rFonts w:ascii="Times New Roman" w:hAnsi="Times New Roman" w:cs="Times New Roman"/>
                <w:szCs w:val="21"/>
              </w:rPr>
              <w:t>创新创业大赛指导</w:t>
            </w:r>
          </w:p>
          <w:p w14:paraId="0BD9AB0B">
            <w:pPr>
              <w:widowControl/>
              <w:jc w:val="center"/>
              <w:rPr>
                <w:rFonts w:ascii="Times New Roman" w:hAnsi="Times New Roman" w:cs="Times New Roman"/>
                <w:szCs w:val="21"/>
              </w:rPr>
            </w:pPr>
            <w:r>
              <w:rPr>
                <w:rFonts w:ascii="Times New Roman" w:hAnsi="Times New Roman" w:cs="Times New Roman"/>
                <w:szCs w:val="21"/>
              </w:rPr>
              <w:t>（校级）</w:t>
            </w:r>
          </w:p>
        </w:tc>
        <w:tc>
          <w:tcPr>
            <w:tcW w:w="1873" w:type="dxa"/>
            <w:tcBorders>
              <w:top w:val="single" w:color="auto" w:sz="4" w:space="0"/>
              <w:left w:val="nil"/>
              <w:bottom w:val="single" w:color="auto" w:sz="4" w:space="0"/>
              <w:right w:val="single" w:color="auto" w:sz="4" w:space="0"/>
            </w:tcBorders>
            <w:shd w:val="clear" w:color="auto" w:fill="auto"/>
            <w:vAlign w:val="center"/>
          </w:tcPr>
          <w:p w14:paraId="38837447">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61092DF">
            <w:pPr>
              <w:spacing w:line="240" w:lineRule="exact"/>
              <w:jc w:val="center"/>
              <w:rPr>
                <w:rFonts w:ascii="Times New Roman" w:hAnsi="Times New Roman" w:cs="Times New Roman"/>
                <w:szCs w:val="21"/>
              </w:rPr>
            </w:pPr>
            <w:r>
              <w:rPr>
                <w:rFonts w:ascii="Times New Roman" w:hAnsi="Times New Roman" w:cs="Times New Roman"/>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64DF4F00">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5E6929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933BD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6AB645">
            <w:pPr>
              <w:spacing w:line="240" w:lineRule="exact"/>
              <w:jc w:val="center"/>
              <w:rPr>
                <w:rFonts w:asciiTheme="minorEastAsia" w:hAnsiTheme="minorEastAsia" w:cstheme="minorEastAsia"/>
                <w:szCs w:val="21"/>
              </w:rPr>
            </w:pPr>
          </w:p>
        </w:tc>
      </w:tr>
      <w:tr w14:paraId="7252D1C5">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40F892A4">
            <w:pPr>
              <w:widowControl/>
              <w:jc w:val="center"/>
              <w:rPr>
                <w:rFonts w:ascii="Times New Roman" w:hAnsi="Times New Roman" w:cs="Times New Roman"/>
                <w:szCs w:val="21"/>
              </w:rPr>
            </w:pPr>
            <w:r>
              <w:rPr>
                <w:rFonts w:ascii="Times New Roman" w:hAnsi="Times New Roman" w:cs="Times New Roman"/>
                <w:szCs w:val="21"/>
              </w:rPr>
              <w:t>2020-2021（二）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B1E6759">
            <w:pPr>
              <w:widowControl/>
              <w:jc w:val="center"/>
              <w:rPr>
                <w:rFonts w:ascii="Times New Roman" w:hAnsi="Times New Roman" w:cs="Times New Roman"/>
                <w:szCs w:val="21"/>
              </w:rPr>
            </w:pPr>
            <w:r>
              <w:rPr>
                <w:rFonts w:ascii="Times New Roman" w:hAnsi="Times New Roman" w:cs="Times New Roman"/>
                <w:szCs w:val="21"/>
              </w:rPr>
              <w:t>省级创业训练项目</w:t>
            </w:r>
          </w:p>
        </w:tc>
        <w:tc>
          <w:tcPr>
            <w:tcW w:w="1873" w:type="dxa"/>
            <w:tcBorders>
              <w:top w:val="single" w:color="auto" w:sz="4" w:space="0"/>
              <w:left w:val="nil"/>
              <w:bottom w:val="single" w:color="auto" w:sz="4" w:space="0"/>
              <w:right w:val="single" w:color="auto" w:sz="4" w:space="0"/>
            </w:tcBorders>
            <w:shd w:val="clear" w:color="auto" w:fill="auto"/>
            <w:vAlign w:val="center"/>
          </w:tcPr>
          <w:p w14:paraId="786F8151">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68C10545">
            <w:pPr>
              <w:spacing w:line="240" w:lineRule="exact"/>
              <w:jc w:val="center"/>
              <w:rPr>
                <w:rFonts w:ascii="Times New Roman" w:hAnsi="Times New Roman" w:cs="Times New Roman"/>
                <w:szCs w:val="21"/>
              </w:rPr>
            </w:pPr>
            <w:r>
              <w:rPr>
                <w:rFonts w:ascii="Times New Roman" w:hAnsi="Times New Roman" w:cs="Times New Roman"/>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4FF42A3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5046D6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5E4DD3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8071238">
            <w:pPr>
              <w:spacing w:line="240" w:lineRule="exact"/>
              <w:jc w:val="center"/>
              <w:rPr>
                <w:rFonts w:asciiTheme="minorEastAsia" w:hAnsiTheme="minorEastAsia" w:cstheme="minorEastAsia"/>
                <w:szCs w:val="21"/>
              </w:rPr>
            </w:pPr>
          </w:p>
        </w:tc>
      </w:tr>
      <w:tr w14:paraId="659AD3C9">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6E467431">
            <w:pPr>
              <w:widowControl/>
              <w:jc w:val="center"/>
              <w:rPr>
                <w:rFonts w:ascii="Times New Roman" w:hAnsi="Times New Roman" w:cs="Times New Roman"/>
                <w:szCs w:val="21"/>
              </w:rPr>
            </w:pPr>
            <w:r>
              <w:rPr>
                <w:rFonts w:ascii="Times New Roman" w:hAnsi="Times New Roman" w:cs="Times New Roman"/>
                <w:szCs w:val="21"/>
              </w:rPr>
              <w:t>2022-2023（二）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1FE45EEF">
            <w:pPr>
              <w:widowControl/>
              <w:jc w:val="center"/>
              <w:rPr>
                <w:rFonts w:ascii="Times New Roman" w:hAnsi="Times New Roman" w:cs="Times New Roman"/>
                <w:szCs w:val="21"/>
              </w:rPr>
            </w:pPr>
            <w:r>
              <w:rPr>
                <w:rFonts w:ascii="Times New Roman" w:hAnsi="Times New Roman" w:cs="Times New Roman"/>
                <w:szCs w:val="21"/>
              </w:rPr>
              <w:t>创新创业大赛指导</w:t>
            </w:r>
          </w:p>
          <w:p w14:paraId="171AB64B">
            <w:pPr>
              <w:widowControl/>
              <w:jc w:val="center"/>
              <w:rPr>
                <w:rFonts w:ascii="Times New Roman" w:hAnsi="Times New Roman" w:cs="Times New Roman"/>
                <w:szCs w:val="21"/>
              </w:rPr>
            </w:pPr>
            <w:r>
              <w:rPr>
                <w:rFonts w:ascii="Times New Roman" w:hAnsi="Times New Roman" w:cs="Times New Roman"/>
                <w:szCs w:val="21"/>
              </w:rPr>
              <w:t>（校级）</w:t>
            </w:r>
          </w:p>
        </w:tc>
        <w:tc>
          <w:tcPr>
            <w:tcW w:w="1873" w:type="dxa"/>
            <w:tcBorders>
              <w:top w:val="single" w:color="auto" w:sz="4" w:space="0"/>
              <w:left w:val="nil"/>
              <w:bottom w:val="single" w:color="auto" w:sz="4" w:space="0"/>
              <w:right w:val="single" w:color="auto" w:sz="4" w:space="0"/>
            </w:tcBorders>
            <w:shd w:val="clear" w:color="auto" w:fill="auto"/>
            <w:vAlign w:val="center"/>
          </w:tcPr>
          <w:p w14:paraId="76D008F3">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25F44AD7">
            <w:pPr>
              <w:spacing w:line="240" w:lineRule="exact"/>
              <w:jc w:val="center"/>
              <w:rPr>
                <w:rFonts w:ascii="Times New Roman" w:hAnsi="Times New Roman" w:cs="Times New Roman"/>
                <w:szCs w:val="21"/>
              </w:rPr>
            </w:pPr>
            <w:r>
              <w:rPr>
                <w:rFonts w:ascii="Times New Roman" w:hAnsi="Times New Roman" w:cs="Times New Roman"/>
                <w:szCs w:val="21"/>
              </w:rPr>
              <w:t>12</w:t>
            </w:r>
          </w:p>
        </w:tc>
        <w:tc>
          <w:tcPr>
            <w:tcW w:w="766" w:type="dxa"/>
            <w:tcBorders>
              <w:top w:val="single" w:color="auto" w:sz="4" w:space="0"/>
              <w:left w:val="single" w:color="auto" w:sz="4" w:space="0"/>
              <w:bottom w:val="single" w:color="auto" w:sz="4" w:space="0"/>
              <w:right w:val="single" w:color="auto" w:sz="4" w:space="0"/>
            </w:tcBorders>
            <w:vAlign w:val="center"/>
          </w:tcPr>
          <w:p w14:paraId="27E7D7A0">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47CD7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A2653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E11A2AE">
            <w:pPr>
              <w:spacing w:line="240" w:lineRule="exact"/>
              <w:jc w:val="center"/>
              <w:rPr>
                <w:rFonts w:asciiTheme="minorEastAsia" w:hAnsiTheme="minorEastAsia" w:cstheme="minorEastAsia"/>
                <w:szCs w:val="21"/>
              </w:rPr>
            </w:pPr>
          </w:p>
        </w:tc>
      </w:tr>
      <w:tr w14:paraId="41F6CDE1">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FBBB968">
            <w:pPr>
              <w:widowControl/>
              <w:jc w:val="center"/>
              <w:rPr>
                <w:rFonts w:ascii="Times New Roman" w:hAnsi="Times New Roman" w:cs="Times New Roman"/>
                <w:szCs w:val="21"/>
              </w:rPr>
            </w:pPr>
            <w:r>
              <w:rPr>
                <w:rFonts w:ascii="Times New Roman" w:hAnsi="Times New Roman" w:cs="Times New Roman"/>
                <w:szCs w:val="21"/>
              </w:rPr>
              <w:t>2022-2023（二）</w:t>
            </w:r>
          </w:p>
        </w:tc>
        <w:tc>
          <w:tcPr>
            <w:tcW w:w="2521" w:type="dxa"/>
            <w:tcBorders>
              <w:top w:val="single" w:color="auto" w:sz="4" w:space="0"/>
              <w:left w:val="single" w:color="auto" w:sz="4" w:space="0"/>
              <w:bottom w:val="single" w:color="auto" w:sz="4" w:space="0"/>
              <w:right w:val="single" w:color="000000" w:sz="4" w:space="0"/>
            </w:tcBorders>
            <w:shd w:val="clear" w:color="auto" w:fill="auto"/>
            <w:vAlign w:val="center"/>
          </w:tcPr>
          <w:p w14:paraId="5FC4C07E">
            <w:pPr>
              <w:widowControl/>
              <w:jc w:val="center"/>
              <w:rPr>
                <w:rFonts w:ascii="Times New Roman" w:hAnsi="Times New Roman" w:cs="Times New Roman"/>
                <w:szCs w:val="21"/>
              </w:rPr>
            </w:pPr>
            <w:r>
              <w:rPr>
                <w:rFonts w:ascii="Times New Roman" w:hAnsi="Times New Roman" w:cs="Times New Roman"/>
                <w:szCs w:val="21"/>
              </w:rPr>
              <w:t>创新创业大赛指导</w:t>
            </w:r>
          </w:p>
          <w:p w14:paraId="1A198967">
            <w:pPr>
              <w:widowControl/>
              <w:jc w:val="center"/>
              <w:rPr>
                <w:rFonts w:ascii="Times New Roman" w:hAnsi="Times New Roman" w:cs="Times New Roman"/>
                <w:szCs w:val="21"/>
              </w:rPr>
            </w:pPr>
            <w:r>
              <w:rPr>
                <w:rFonts w:ascii="Times New Roman" w:hAnsi="Times New Roman" w:cs="Times New Roman"/>
                <w:szCs w:val="21"/>
              </w:rPr>
              <w:t>（省赛）</w:t>
            </w:r>
          </w:p>
        </w:tc>
        <w:tc>
          <w:tcPr>
            <w:tcW w:w="1873" w:type="dxa"/>
            <w:tcBorders>
              <w:top w:val="single" w:color="auto" w:sz="4" w:space="0"/>
              <w:left w:val="nil"/>
              <w:bottom w:val="single" w:color="auto" w:sz="4" w:space="0"/>
              <w:right w:val="single" w:color="auto" w:sz="4" w:space="0"/>
            </w:tcBorders>
            <w:shd w:val="clear" w:color="auto" w:fill="auto"/>
            <w:vAlign w:val="center"/>
          </w:tcPr>
          <w:p w14:paraId="60B8EFE9">
            <w:pPr>
              <w:spacing w:line="240" w:lineRule="exact"/>
              <w:jc w:val="center"/>
              <w:rPr>
                <w:rFonts w:ascii="Times New Roman" w:hAnsi="Times New Roman" w:cs="Times New Roman"/>
                <w:szCs w:val="21"/>
              </w:rPr>
            </w:pP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14:paraId="31D8A007">
            <w:pPr>
              <w:spacing w:line="240" w:lineRule="exact"/>
              <w:jc w:val="center"/>
              <w:rPr>
                <w:rFonts w:ascii="Times New Roman" w:hAnsi="Times New Roman" w:cs="Times New Roman"/>
                <w:szCs w:val="21"/>
              </w:rPr>
            </w:pPr>
            <w:r>
              <w:rPr>
                <w:rFonts w:ascii="Times New Roman" w:hAnsi="Times New Roman" w:cs="Times New Roman"/>
                <w:szCs w:val="21"/>
              </w:rPr>
              <w:t>24</w:t>
            </w:r>
          </w:p>
        </w:tc>
        <w:tc>
          <w:tcPr>
            <w:tcW w:w="766" w:type="dxa"/>
            <w:tcBorders>
              <w:top w:val="single" w:color="auto" w:sz="4" w:space="0"/>
              <w:left w:val="single" w:color="auto" w:sz="4" w:space="0"/>
              <w:bottom w:val="single" w:color="auto" w:sz="4" w:space="0"/>
              <w:right w:val="single" w:color="auto" w:sz="4" w:space="0"/>
            </w:tcBorders>
            <w:vAlign w:val="center"/>
          </w:tcPr>
          <w:p w14:paraId="5E7FF2F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D9930C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F0C824">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83AC726">
            <w:pPr>
              <w:spacing w:line="240" w:lineRule="exact"/>
              <w:jc w:val="center"/>
              <w:rPr>
                <w:rFonts w:asciiTheme="minorEastAsia" w:hAnsiTheme="minorEastAsia" w:cstheme="minorEastAsia"/>
                <w:szCs w:val="21"/>
              </w:rPr>
            </w:pPr>
          </w:p>
        </w:tc>
      </w:tr>
      <w:tr w14:paraId="0179A7A0">
        <w:tblPrEx>
          <w:tblCellMar>
            <w:top w:w="0" w:type="dxa"/>
            <w:left w:w="108" w:type="dxa"/>
            <w:bottom w:w="0" w:type="dxa"/>
            <w:right w:w="108" w:type="dxa"/>
          </w:tblCellMar>
        </w:tblPrEx>
        <w:trPr>
          <w:trHeight w:val="465" w:hRule="atLeast"/>
        </w:trPr>
        <w:tc>
          <w:tcPr>
            <w:tcW w:w="1560" w:type="dxa"/>
            <w:tcBorders>
              <w:top w:val="single" w:color="auto" w:sz="4" w:space="0"/>
              <w:left w:val="single" w:color="auto" w:sz="4" w:space="0"/>
              <w:bottom w:val="single" w:color="auto" w:sz="4" w:space="0"/>
              <w:right w:val="single" w:color="auto" w:sz="4" w:space="0"/>
            </w:tcBorders>
            <w:vAlign w:val="center"/>
          </w:tcPr>
          <w:p w14:paraId="3444F8BF">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521" w:type="dxa"/>
            <w:tcBorders>
              <w:top w:val="single" w:color="auto" w:sz="4" w:space="0"/>
              <w:left w:val="single" w:color="auto" w:sz="4" w:space="0"/>
              <w:bottom w:val="single" w:color="auto" w:sz="4" w:space="0"/>
              <w:right w:val="single" w:color="000000" w:sz="4" w:space="0"/>
            </w:tcBorders>
            <w:vAlign w:val="center"/>
          </w:tcPr>
          <w:p w14:paraId="55078037">
            <w:pPr>
              <w:widowControl/>
              <w:jc w:val="center"/>
              <w:rPr>
                <w:rFonts w:asciiTheme="minorEastAsia" w:hAnsiTheme="minorEastAsia" w:cstheme="minorEastAsia"/>
                <w:szCs w:val="21"/>
              </w:rPr>
            </w:pPr>
          </w:p>
        </w:tc>
        <w:tc>
          <w:tcPr>
            <w:tcW w:w="1873" w:type="dxa"/>
            <w:tcBorders>
              <w:top w:val="single" w:color="auto" w:sz="4" w:space="0"/>
              <w:left w:val="nil"/>
              <w:bottom w:val="single" w:color="auto" w:sz="4" w:space="0"/>
              <w:right w:val="single" w:color="auto" w:sz="4" w:space="0"/>
            </w:tcBorders>
            <w:vAlign w:val="center"/>
          </w:tcPr>
          <w:p w14:paraId="1BCEAD1A">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62D3803B">
            <w:pPr>
              <w:spacing w:line="240" w:lineRule="exact"/>
              <w:jc w:val="center"/>
              <w:rPr>
                <w:rFonts w:asciiTheme="minorEastAsia" w:hAnsiTheme="minorEastAsia" w:cstheme="minorEastAsia"/>
                <w:szCs w:val="21"/>
              </w:rPr>
            </w:pPr>
            <w:r>
              <w:rPr>
                <w:rFonts w:hint="eastAsia" w:ascii="Times New Roman" w:hAnsi="Times New Roman" w:cs="Times New Roman"/>
                <w:szCs w:val="21"/>
              </w:rPr>
              <w:t>900</w:t>
            </w:r>
          </w:p>
        </w:tc>
        <w:tc>
          <w:tcPr>
            <w:tcW w:w="766" w:type="dxa"/>
            <w:tcBorders>
              <w:top w:val="single" w:color="auto" w:sz="4" w:space="0"/>
              <w:left w:val="single" w:color="auto" w:sz="4" w:space="0"/>
              <w:bottom w:val="single" w:color="auto" w:sz="4" w:space="0"/>
              <w:right w:val="single" w:color="auto" w:sz="4" w:space="0"/>
            </w:tcBorders>
            <w:vAlign w:val="center"/>
          </w:tcPr>
          <w:p w14:paraId="66EB43B4">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A913C4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0C2ABF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4AF3DA">
            <w:pPr>
              <w:spacing w:line="240" w:lineRule="exact"/>
              <w:jc w:val="center"/>
              <w:rPr>
                <w:rFonts w:asciiTheme="minorEastAsia" w:hAnsiTheme="minorEastAsia" w:cstheme="minorEastAsia"/>
                <w:szCs w:val="21"/>
              </w:rPr>
            </w:pPr>
          </w:p>
        </w:tc>
      </w:tr>
    </w:tbl>
    <w:p w14:paraId="332045C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br w:type="page"/>
      </w:r>
    </w:p>
    <w:tbl>
      <w:tblPr>
        <w:tblStyle w:val="5"/>
        <w:tblW w:w="9782" w:type="dxa"/>
        <w:tblInd w:w="108" w:type="dxa"/>
        <w:tblLayout w:type="fixed"/>
        <w:tblCellMar>
          <w:top w:w="0" w:type="dxa"/>
          <w:left w:w="108" w:type="dxa"/>
          <w:bottom w:w="0" w:type="dxa"/>
          <w:right w:w="108" w:type="dxa"/>
        </w:tblCellMar>
      </w:tblPr>
      <w:tblGrid>
        <w:gridCol w:w="9782"/>
      </w:tblGrid>
      <w:tr w14:paraId="598008BB">
        <w:tblPrEx>
          <w:tblCellMar>
            <w:top w:w="0" w:type="dxa"/>
            <w:left w:w="108" w:type="dxa"/>
            <w:bottom w:w="0" w:type="dxa"/>
            <w:right w:w="108" w:type="dxa"/>
          </w:tblCellMar>
        </w:tblPrEx>
        <w:trPr>
          <w:trHeight w:val="465" w:hRule="atLeast"/>
        </w:trPr>
        <w:tc>
          <w:tcPr>
            <w:tcW w:w="9782" w:type="dxa"/>
            <w:tcBorders>
              <w:top w:val="single" w:color="auto" w:sz="4" w:space="0"/>
              <w:left w:val="single" w:color="auto" w:sz="4" w:space="0"/>
              <w:bottom w:val="single" w:color="auto" w:sz="4" w:space="0"/>
              <w:right w:val="single" w:color="000000" w:sz="4" w:space="0"/>
            </w:tcBorders>
            <w:vAlign w:val="center"/>
          </w:tcPr>
          <w:p w14:paraId="78225E1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指导学生实习、论文、实践情况</w:t>
            </w:r>
          </w:p>
        </w:tc>
      </w:tr>
      <w:tr w14:paraId="48B43EAF">
        <w:tblPrEx>
          <w:tblCellMar>
            <w:top w:w="0" w:type="dxa"/>
            <w:left w:w="108" w:type="dxa"/>
            <w:bottom w:w="0" w:type="dxa"/>
            <w:right w:w="108" w:type="dxa"/>
          </w:tblCellMar>
        </w:tblPrEx>
        <w:trPr>
          <w:trHeight w:val="2074" w:hRule="atLeast"/>
        </w:trPr>
        <w:tc>
          <w:tcPr>
            <w:tcW w:w="9782" w:type="dxa"/>
            <w:tcBorders>
              <w:top w:val="single" w:color="auto" w:sz="4" w:space="0"/>
              <w:left w:val="single" w:color="auto" w:sz="4" w:space="0"/>
              <w:bottom w:val="single" w:color="000000" w:sz="4" w:space="0"/>
              <w:right w:val="single" w:color="000000" w:sz="4" w:space="0"/>
            </w:tcBorders>
            <w:vAlign w:val="center"/>
          </w:tcPr>
          <w:p w14:paraId="1FDBDFE7">
            <w:pPr>
              <w:spacing w:line="360" w:lineRule="auto"/>
              <w:ind w:firstLine="420" w:firstLineChars="200"/>
              <w:rPr>
                <w:rFonts w:ascii="Times New Roman" w:hAnsi="Times New Roman" w:cs="Times New Roman"/>
                <w:szCs w:val="21"/>
              </w:rPr>
            </w:pPr>
            <w:r>
              <w:rPr>
                <w:rFonts w:ascii="Times New Roman" w:hAnsi="Times New Roman" w:cs="Times New Roman"/>
                <w:szCs w:val="21"/>
              </w:rPr>
              <w:t>2018、2020、2021、2023年每年指导学生实习12周，其中2018-2019学年被评为海南师范大学优秀实习指导教师。</w:t>
            </w:r>
          </w:p>
          <w:p w14:paraId="51295EF5">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020-2021学年指导学生见习6周。</w:t>
            </w:r>
          </w:p>
          <w:p w14:paraId="3B2CC621">
            <w:pPr>
              <w:spacing w:line="360" w:lineRule="auto"/>
              <w:ind w:firstLine="420" w:firstLineChars="200"/>
              <w:rPr>
                <w:rFonts w:ascii="Times New Roman" w:hAnsi="Times New Roman" w:cs="Times New Roman"/>
                <w:szCs w:val="21"/>
              </w:rPr>
            </w:pPr>
            <w:r>
              <w:rPr>
                <w:rFonts w:ascii="Times New Roman" w:hAnsi="Times New Roman" w:cs="Times New Roman"/>
                <w:szCs w:val="21"/>
              </w:rPr>
              <w:t>2018年-2023年共指导本科毕业论文45篇，指导硕士研究生毕业论文20篇。</w:t>
            </w:r>
          </w:p>
          <w:p w14:paraId="3FB9B3C2">
            <w:pPr>
              <w:spacing w:line="360" w:lineRule="auto"/>
              <w:ind w:firstLine="420" w:firstLineChars="200"/>
              <w:rPr>
                <w:rFonts w:ascii="Times New Roman" w:hAnsi="Times New Roman" w:cs="Times New Roman"/>
                <w:szCs w:val="21"/>
              </w:rPr>
            </w:pPr>
            <w:r>
              <w:rPr>
                <w:rFonts w:ascii="Times New Roman" w:hAnsi="Times New Roman" w:cs="Times New Roman"/>
                <w:szCs w:val="21"/>
              </w:rPr>
              <w:t>2017-2018（二）和2020-2021（二）两个学期为学院本科生做创新创业培训讲座《中美文化差异与跨文化交际》、《教师、公务员面试技巧》。</w:t>
            </w:r>
          </w:p>
          <w:p w14:paraId="5231F629">
            <w:pPr>
              <w:spacing w:line="360" w:lineRule="auto"/>
              <w:ind w:firstLine="420" w:firstLineChars="200"/>
              <w:rPr>
                <w:rFonts w:ascii="Times New Roman" w:hAnsi="Times New Roman" w:cs="Times New Roman"/>
                <w:szCs w:val="21"/>
              </w:rPr>
            </w:pPr>
            <w:r>
              <w:rPr>
                <w:rFonts w:ascii="Times New Roman" w:hAnsi="Times New Roman" w:cs="Times New Roman"/>
                <w:szCs w:val="21"/>
              </w:rPr>
              <w:t>2020年本人指导学生《全民英语—英语课程设计与开发》和《国际“岛”游畅游管家》分别获得海南师范大学第六届中国“互联网+”大学生创新创业大赛校赛一等奖和二等奖。</w:t>
            </w:r>
          </w:p>
          <w:p w14:paraId="61BD772E">
            <w:pPr>
              <w:spacing w:line="360" w:lineRule="auto"/>
              <w:ind w:firstLine="420" w:firstLineChars="200"/>
              <w:rPr>
                <w:rFonts w:ascii="Times New Roman" w:hAnsi="Times New Roman" w:cs="Times New Roman"/>
                <w:szCs w:val="21"/>
              </w:rPr>
            </w:pPr>
            <w:r>
              <w:rPr>
                <w:rFonts w:ascii="Times New Roman" w:hAnsi="Times New Roman" w:cs="Times New Roman"/>
                <w:szCs w:val="21"/>
              </w:rPr>
              <w:t>2022年本人指导学生《“英”为你——海南行业英语的课程开发与培训》获得海南师范大学第八届中国“互联网+”大学生创新创业大赛校赛铜奖。</w:t>
            </w:r>
          </w:p>
          <w:p w14:paraId="3C921C51">
            <w:pPr>
              <w:spacing w:line="360" w:lineRule="auto"/>
              <w:ind w:firstLine="420" w:firstLineChars="200"/>
              <w:rPr>
                <w:rFonts w:ascii="Times New Roman" w:hAnsi="Times New Roman" w:cs="Times New Roman"/>
                <w:szCs w:val="21"/>
              </w:rPr>
            </w:pPr>
            <w:r>
              <w:rPr>
                <w:rFonts w:ascii="Times New Roman" w:hAnsi="Times New Roman" w:cs="Times New Roman"/>
                <w:szCs w:val="21"/>
              </w:rPr>
              <w:t>2022年本人指导学生获批省级创业训练项目1项。</w:t>
            </w:r>
          </w:p>
          <w:p w14:paraId="4C552BE3">
            <w:pPr>
              <w:spacing w:line="360" w:lineRule="auto"/>
              <w:ind w:firstLine="420" w:firstLineChars="200"/>
              <w:rPr>
                <w:rFonts w:ascii="Times New Roman" w:hAnsi="Times New Roman" w:cs="Times New Roman"/>
                <w:szCs w:val="21"/>
              </w:rPr>
            </w:pPr>
            <w:r>
              <w:rPr>
                <w:rFonts w:ascii="Times New Roman" w:hAnsi="Times New Roman" w:cs="Times New Roman"/>
                <w:szCs w:val="21"/>
              </w:rPr>
              <w:t>2023年本人指导学生获得第九届中国“互联网+”大学生创新创业大赛省赛三等奖</w:t>
            </w:r>
          </w:p>
          <w:p w14:paraId="7A8182D8">
            <w:pPr>
              <w:spacing w:line="360" w:lineRule="auto"/>
              <w:ind w:firstLine="420" w:firstLineChars="200"/>
              <w:rPr>
                <w:rFonts w:ascii="Times New Roman" w:hAnsi="Times New Roman" w:cs="Times New Roman"/>
                <w:szCs w:val="21"/>
              </w:rPr>
            </w:pPr>
            <w:r>
              <w:rPr>
                <w:rFonts w:ascii="Times New Roman" w:hAnsi="Times New Roman" w:cs="Times New Roman"/>
                <w:szCs w:val="21"/>
              </w:rPr>
              <w:t>2023年本人指导研究生卫光翠获得 “田家炳杯”全日制教育硕士专业学位研究生（小学教育专业）教学技能大赛三等奖。</w:t>
            </w:r>
          </w:p>
          <w:p w14:paraId="5585A170">
            <w:pPr>
              <w:spacing w:line="360" w:lineRule="auto"/>
              <w:ind w:firstLine="420" w:firstLineChars="200"/>
              <w:rPr>
                <w:rFonts w:ascii="Times New Roman" w:hAnsi="Times New Roman" w:cs="Times New Roman"/>
                <w:szCs w:val="21"/>
              </w:rPr>
            </w:pPr>
            <w:r>
              <w:rPr>
                <w:rFonts w:ascii="Times New Roman" w:hAnsi="Times New Roman" w:cs="Times New Roman"/>
                <w:szCs w:val="21"/>
              </w:rPr>
              <w:t>2023年本人指导研究生胡艳菊获得 “田家炳杯”全日制教育硕士专业</w:t>
            </w:r>
            <w:bookmarkStart w:id="0" w:name="_GoBack"/>
            <w:bookmarkEnd w:id="0"/>
            <w:r>
              <w:rPr>
                <w:rFonts w:ascii="Times New Roman" w:hAnsi="Times New Roman" w:cs="Times New Roman"/>
                <w:szCs w:val="21"/>
              </w:rPr>
              <w:t>学位研究生（小学教育专业）教学技能大赛优秀教学设计奖。</w:t>
            </w:r>
          </w:p>
          <w:p w14:paraId="028F2107">
            <w:pPr>
              <w:spacing w:line="360" w:lineRule="auto"/>
              <w:ind w:firstLine="420" w:firstLineChars="200"/>
              <w:rPr>
                <w:rFonts w:ascii="Times New Roman" w:hAnsi="Times New Roman" w:cs="Times New Roman"/>
                <w:szCs w:val="21"/>
              </w:rPr>
            </w:pPr>
            <w:r>
              <w:rPr>
                <w:rFonts w:ascii="Times New Roman" w:hAnsi="Times New Roman" w:cs="Times New Roman"/>
                <w:szCs w:val="21"/>
              </w:rPr>
              <w:t>2023年本人指导研究生段晨洁撰写论文《指向“教学评一体化”得小学英语逆向教学设计》获得2023年海南省基础教育创新实践与研究论文评选一等奖 。</w:t>
            </w:r>
          </w:p>
          <w:p w14:paraId="47F2CD21">
            <w:pPr>
              <w:spacing w:line="240" w:lineRule="exact"/>
              <w:rPr>
                <w:rFonts w:asciiTheme="minorEastAsia" w:hAnsiTheme="minorEastAsia" w:cstheme="minorEastAsia"/>
                <w:szCs w:val="21"/>
              </w:rPr>
            </w:pPr>
          </w:p>
        </w:tc>
      </w:tr>
    </w:tbl>
    <w:p w14:paraId="45D5AC4C">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72337F8B">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313FA897">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40FE4FAC">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3CB0FDC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D04353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57AB08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5ED44AA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1141717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16AAB8E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2E8515A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29C219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7AC1CF6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783FC1E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27FAC6B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77435F75">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EB213DF">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40B14254">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6B4A752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227CE41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2C47CDBB">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9AC4451">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0C5B8E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C53822E">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AB6201D">
            <w:pPr>
              <w:widowControl/>
              <w:spacing w:line="360" w:lineRule="exact"/>
              <w:jc w:val="left"/>
              <w:rPr>
                <w:rFonts w:asciiTheme="minorEastAsia" w:hAnsiTheme="minorEastAsia" w:cstheme="minorEastAsia"/>
                <w:b/>
                <w:bCs/>
                <w:kern w:val="0"/>
                <w:szCs w:val="21"/>
              </w:rPr>
            </w:pPr>
          </w:p>
        </w:tc>
      </w:tr>
      <w:tr w14:paraId="2585A7F9">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5AA512B8">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9CC134F">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50D77D7">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20BB7183">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51FE728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297D5B6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4928192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225A5A8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7F504AC1">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4650BA29">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2028E0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70FD2A0">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10186C">
            <w:pPr>
              <w:widowControl/>
              <w:spacing w:line="360" w:lineRule="exact"/>
              <w:jc w:val="left"/>
              <w:rPr>
                <w:rFonts w:asciiTheme="minorEastAsia" w:hAnsiTheme="minorEastAsia" w:cstheme="minorEastAsia"/>
                <w:b/>
                <w:bCs/>
                <w:kern w:val="0"/>
                <w:szCs w:val="21"/>
              </w:rPr>
            </w:pPr>
          </w:p>
        </w:tc>
      </w:tr>
      <w:tr w14:paraId="62C0FAB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389D2E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96C9A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466CE5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5A9BBF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241219F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579DF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0F7A97B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6D1B831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53814F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2DB0BA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85AAAA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952CB1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84567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98E4A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A5A1AE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05E177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54B70EC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DBF3E1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CBCCE1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3C3AB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BA5C5B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719ED6B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5A0377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E7DD74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CB8BE6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66D0F5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0F276F7">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0CAACF5">
            <w:pPr>
              <w:widowControl/>
              <w:spacing w:line="360" w:lineRule="exact"/>
              <w:jc w:val="left"/>
              <w:rPr>
                <w:rFonts w:asciiTheme="minorEastAsia" w:hAnsiTheme="minorEastAsia" w:cstheme="minorEastAsia"/>
                <w:kern w:val="0"/>
                <w:szCs w:val="21"/>
              </w:rPr>
            </w:pPr>
          </w:p>
        </w:tc>
      </w:tr>
      <w:tr w14:paraId="7606054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DC7F3D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1DDE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760B21F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2421DC6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42119B7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885C64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F134A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2202A7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709DAE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01F377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8A0AE5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74E44E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0B7572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2497FE5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14995E6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00590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508ADC96">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A3D4D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CDC576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4C11DB1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40FD96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F1508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E208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E5F9391">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3ACDB9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29713FB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A64617">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DDBCECD">
            <w:pPr>
              <w:widowControl/>
              <w:spacing w:line="360" w:lineRule="exact"/>
              <w:jc w:val="left"/>
              <w:rPr>
                <w:rFonts w:asciiTheme="minorEastAsia" w:hAnsiTheme="minorEastAsia" w:cstheme="minorEastAsia"/>
                <w:kern w:val="0"/>
                <w:szCs w:val="21"/>
              </w:rPr>
            </w:pPr>
          </w:p>
        </w:tc>
      </w:tr>
      <w:tr w14:paraId="146E2D9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AC827C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BABEA1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1D416A6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719B9B4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79A1C76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4E6C23D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5A701F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0215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1EF5F4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7271DC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2AE463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2C88D8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2EAADA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014437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9985B3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1D7B4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2B26FBC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19609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43FD88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07292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671A12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4153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533F85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5CA784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373E6E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06EC40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4620CCB">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0918497">
            <w:pPr>
              <w:widowControl/>
              <w:spacing w:line="360" w:lineRule="exact"/>
              <w:jc w:val="left"/>
              <w:rPr>
                <w:rFonts w:asciiTheme="minorEastAsia" w:hAnsiTheme="minorEastAsia" w:cstheme="minorEastAsia"/>
                <w:kern w:val="0"/>
                <w:szCs w:val="21"/>
              </w:rPr>
            </w:pPr>
          </w:p>
        </w:tc>
      </w:tr>
      <w:tr w14:paraId="4C0AD8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4F015F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2987551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7D700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1E35901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7E5341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F0D4F7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CAE900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D72EF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D3065F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4C5423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E8B529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1EC2D5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C935AA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EFF5B4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729E3D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7D1586E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DE4BAF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0AE62D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B6FBDB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8CEEB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522FB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A1DA2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DF641E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B4B153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A79675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E7F8E8A">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E8C149A">
            <w:pPr>
              <w:widowControl/>
              <w:spacing w:line="360" w:lineRule="exact"/>
              <w:jc w:val="left"/>
              <w:rPr>
                <w:rFonts w:asciiTheme="minorEastAsia" w:hAnsiTheme="minorEastAsia" w:cstheme="minorEastAsia"/>
                <w:kern w:val="0"/>
                <w:szCs w:val="21"/>
              </w:rPr>
            </w:pPr>
          </w:p>
        </w:tc>
      </w:tr>
      <w:tr w14:paraId="603339A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55E361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3A4F0FFD">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2536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5CB235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BB849A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7ED4D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5BD41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884A4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3B160F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6E2EB2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A64332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10C108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6E1DF87">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24946F0">
            <w:pPr>
              <w:widowControl/>
              <w:spacing w:line="360" w:lineRule="exact"/>
              <w:jc w:val="left"/>
              <w:rPr>
                <w:rFonts w:asciiTheme="minorEastAsia" w:hAnsiTheme="minorEastAsia" w:cstheme="minorEastAsia"/>
                <w:kern w:val="0"/>
                <w:szCs w:val="21"/>
              </w:rPr>
            </w:pPr>
          </w:p>
        </w:tc>
      </w:tr>
      <w:tr w14:paraId="72BB662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836CA8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59046C3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9B960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77AA01D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5015A13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68D6D4F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B49F4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04E82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E4614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A74700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FF9AB5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82EB4F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2E166C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C31EF70">
            <w:pPr>
              <w:widowControl/>
              <w:spacing w:line="360" w:lineRule="exact"/>
              <w:jc w:val="left"/>
              <w:rPr>
                <w:rFonts w:asciiTheme="minorEastAsia" w:hAnsiTheme="minorEastAsia" w:cstheme="minorEastAsia"/>
                <w:kern w:val="0"/>
                <w:szCs w:val="21"/>
              </w:rPr>
            </w:pPr>
          </w:p>
        </w:tc>
      </w:tr>
      <w:tr w14:paraId="444BA0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A4B483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51EB35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15D3A58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7382862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7161A35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C52A4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BF403F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B49059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4B67D9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6A0A42A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6AD307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D29B0A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36AEBE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9ED9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1F47444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46988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7FA0BFE1">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4EE1D1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4DDFBD7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B749F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428202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7267AA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0DF776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69863E5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5E1238D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14:paraId="7C1A800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FAE0E58">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369073A">
            <w:pPr>
              <w:widowControl/>
              <w:spacing w:line="360" w:lineRule="exact"/>
              <w:jc w:val="left"/>
              <w:rPr>
                <w:rFonts w:asciiTheme="minorEastAsia" w:hAnsiTheme="minorEastAsia" w:cstheme="minorEastAsia"/>
                <w:kern w:val="0"/>
                <w:szCs w:val="21"/>
              </w:rPr>
            </w:pPr>
          </w:p>
        </w:tc>
      </w:tr>
      <w:tr w14:paraId="60E41A4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C13AD6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9F08FE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4CCC72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5A4F52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3025CF8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3597A1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518803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7FC22A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ECA95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CCF422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4629CA6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C47A5E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1180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B4040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C0C59F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213AEF9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D1869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662606EE">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BE4C6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72A9C2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591507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C9669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372461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1F89F6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A07F63B">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0E7DF7AC">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1934AD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AAAED46">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A5D8818">
            <w:pPr>
              <w:widowControl/>
              <w:spacing w:line="360" w:lineRule="exact"/>
              <w:jc w:val="left"/>
              <w:rPr>
                <w:rFonts w:asciiTheme="minorEastAsia" w:hAnsiTheme="minorEastAsia" w:cstheme="minorEastAsia"/>
                <w:kern w:val="0"/>
                <w:szCs w:val="21"/>
              </w:rPr>
            </w:pPr>
          </w:p>
        </w:tc>
      </w:tr>
      <w:tr w14:paraId="420428D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D072D4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4760F56D">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DB441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37426CE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0A57940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CD6DBC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B98E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E8B43C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FB3952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076D3EE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14:paraId="0511E51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A8DF19B">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27A89C5">
            <w:pPr>
              <w:widowControl/>
              <w:spacing w:line="360" w:lineRule="exact"/>
              <w:jc w:val="left"/>
              <w:rPr>
                <w:rFonts w:asciiTheme="minorEastAsia" w:hAnsiTheme="minorEastAsia" w:cstheme="minorEastAsia"/>
                <w:kern w:val="0"/>
                <w:szCs w:val="21"/>
              </w:rPr>
            </w:pPr>
          </w:p>
        </w:tc>
      </w:tr>
      <w:tr w14:paraId="2D179DBE">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49F13D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55C85214">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101AD9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386D826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C2F74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39F6AF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5D7E89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3703A92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27DEA8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539B2C5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80</w:t>
            </w:r>
          </w:p>
        </w:tc>
        <w:tc>
          <w:tcPr>
            <w:tcW w:w="709" w:type="dxa"/>
            <w:vMerge w:val="continue"/>
            <w:tcBorders>
              <w:top w:val="nil"/>
              <w:left w:val="single" w:color="auto" w:sz="4" w:space="0"/>
              <w:bottom w:val="single" w:color="auto" w:sz="4" w:space="0"/>
              <w:right w:val="single" w:color="auto" w:sz="4" w:space="0"/>
            </w:tcBorders>
            <w:vAlign w:val="center"/>
          </w:tcPr>
          <w:p w14:paraId="02FFC8C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9C6AB0D">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59CD802">
            <w:pPr>
              <w:widowControl/>
              <w:spacing w:line="360" w:lineRule="exact"/>
              <w:jc w:val="left"/>
              <w:rPr>
                <w:rFonts w:asciiTheme="minorEastAsia" w:hAnsiTheme="minorEastAsia" w:cstheme="minorEastAsia"/>
                <w:kern w:val="0"/>
                <w:szCs w:val="21"/>
              </w:rPr>
            </w:pPr>
          </w:p>
        </w:tc>
      </w:tr>
      <w:tr w14:paraId="346A60D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E0B53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3998C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04C02A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5B2598C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4C62310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E00B31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BE42EE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6BE77BB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A8270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691FE82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8190E5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448A72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240704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215FF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37295CE">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011EC3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A12C6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431BE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535FF5B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362F6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6A5D7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3473C1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1ED8BB4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B95A83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7628DB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AE3493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C7CDBD5">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D0A6933">
            <w:pPr>
              <w:widowControl/>
              <w:spacing w:line="360" w:lineRule="exact"/>
              <w:jc w:val="left"/>
              <w:rPr>
                <w:rFonts w:asciiTheme="minorEastAsia" w:hAnsiTheme="minorEastAsia" w:cstheme="minorEastAsia"/>
                <w:kern w:val="0"/>
                <w:szCs w:val="21"/>
              </w:rPr>
            </w:pPr>
          </w:p>
        </w:tc>
      </w:tr>
      <w:tr w14:paraId="33FAD2F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DE9D6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3ECC597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9127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BAE3A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60CEC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8EB807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DAC530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16FA592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D3A578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23C984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9AACB8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84E33C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B248B25">
            <w:pPr>
              <w:widowControl/>
              <w:spacing w:line="360" w:lineRule="exact"/>
              <w:jc w:val="left"/>
              <w:rPr>
                <w:rFonts w:asciiTheme="minorEastAsia" w:hAnsiTheme="minorEastAsia" w:cstheme="minorEastAsia"/>
                <w:kern w:val="0"/>
                <w:szCs w:val="21"/>
              </w:rPr>
            </w:pPr>
          </w:p>
        </w:tc>
      </w:tr>
    </w:tbl>
    <w:p w14:paraId="387C6DB4">
      <w:pPr>
        <w:rPr>
          <w:rFonts w:asciiTheme="minorEastAsia" w:hAnsiTheme="minorEastAsia" w:cstheme="minorEastAsia"/>
        </w:rPr>
      </w:pPr>
    </w:p>
    <w:p w14:paraId="188964AA">
      <w:pPr>
        <w:rPr>
          <w:rFonts w:ascii="宋体" w:hAnsi="宋体" w:eastAsia="宋体" w:cs="宋体"/>
          <w:kern w:val="0"/>
          <w:sz w:val="24"/>
          <w:szCs w:val="24"/>
        </w:rPr>
      </w:pPr>
    </w:p>
    <w:p w14:paraId="69E7922A">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8EFCC46">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73DF4F3D">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65C0EE7C">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027C6FA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AD4F5F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6EC244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3C39713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2B9439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1863C8D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471B80D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0529DE0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3238191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2D27AA6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4B0D400F">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3589E64F">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065547AF">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10ABB608">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2672FFE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4CF7D0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46FC8661">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60BC1559">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2A8BD691">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51B34D58">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66AB0C8C">
            <w:pPr>
              <w:widowControl/>
              <w:spacing w:line="360" w:lineRule="exact"/>
              <w:jc w:val="left"/>
              <w:rPr>
                <w:rFonts w:asciiTheme="minorEastAsia" w:hAnsiTheme="minorEastAsia" w:cstheme="minorEastAsia"/>
                <w:b/>
                <w:bCs/>
                <w:kern w:val="0"/>
                <w:szCs w:val="21"/>
              </w:rPr>
            </w:pPr>
          </w:p>
        </w:tc>
      </w:tr>
      <w:tr w14:paraId="6D2F71E5">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565F5A30">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313BC01">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72040AA">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3B5D8C7B">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0EE3128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384B196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3419E25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00C718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586D2189">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6DAC7383">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BD85444">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052568EF">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373D18">
            <w:pPr>
              <w:widowControl/>
              <w:spacing w:line="360" w:lineRule="exact"/>
              <w:jc w:val="left"/>
              <w:rPr>
                <w:rFonts w:asciiTheme="minorEastAsia" w:hAnsiTheme="minorEastAsia" w:cstheme="minorEastAsia"/>
                <w:b/>
                <w:bCs/>
                <w:kern w:val="0"/>
                <w:szCs w:val="21"/>
              </w:rPr>
            </w:pPr>
          </w:p>
        </w:tc>
      </w:tr>
      <w:tr w14:paraId="0F72E44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5031568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0FD1481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6AC78C6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0461EA1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B5D4CE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055BA1F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7606F9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9A5FA4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2F7F4A6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41559494">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B31B8BA">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D886B93">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45939C2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AD95A8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E660CD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45AB6B1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5C37B375">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FEC7D7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0E9763D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DE7F8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2D050D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CBB05C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DDA694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4F06BB6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504FADF0">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BD0BC63">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1D7E088">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1CD8E95">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5E3C76B">
            <w:pPr>
              <w:widowControl/>
              <w:spacing w:line="320" w:lineRule="exact"/>
              <w:jc w:val="left"/>
              <w:rPr>
                <w:rFonts w:asciiTheme="minorEastAsia" w:hAnsiTheme="minorEastAsia" w:cstheme="minorEastAsia"/>
                <w:kern w:val="0"/>
                <w:sz w:val="24"/>
                <w:szCs w:val="24"/>
              </w:rPr>
            </w:pPr>
          </w:p>
        </w:tc>
      </w:tr>
      <w:tr w14:paraId="64B0361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C06898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21D838C6">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F06C74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4218470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86A068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6883B5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35A109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713C28D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2BF840E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6DDE0A85">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A468A26">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F2EBB21">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ECDCD69">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84E08B0">
            <w:pPr>
              <w:widowControl/>
              <w:spacing w:line="320" w:lineRule="exact"/>
              <w:jc w:val="left"/>
              <w:rPr>
                <w:rFonts w:asciiTheme="minorEastAsia" w:hAnsiTheme="minorEastAsia" w:cstheme="minorEastAsia"/>
                <w:kern w:val="0"/>
                <w:sz w:val="24"/>
                <w:szCs w:val="24"/>
              </w:rPr>
            </w:pPr>
          </w:p>
        </w:tc>
      </w:tr>
      <w:tr w14:paraId="094DE4B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57179E1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4017D53B">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5C173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00F3909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1AFDE09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89EF45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510F5B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6AEC3C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4999B97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296DF333">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A17B434">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69366F">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15A30CB">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C0EA7F2">
            <w:pPr>
              <w:widowControl/>
              <w:spacing w:line="320" w:lineRule="exact"/>
              <w:jc w:val="left"/>
              <w:rPr>
                <w:rFonts w:asciiTheme="minorEastAsia" w:hAnsiTheme="minorEastAsia" w:cstheme="minorEastAsia"/>
                <w:kern w:val="0"/>
                <w:sz w:val="24"/>
                <w:szCs w:val="24"/>
              </w:rPr>
            </w:pPr>
          </w:p>
        </w:tc>
      </w:tr>
      <w:tr w14:paraId="4A82844A">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B958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AB4F2A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ACCCB0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3D94A7E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AFA07C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5096CB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59C288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12CCB06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5197E03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5B17A7B">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19D59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5623B90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337D293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63A2F24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D34883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6359C52C">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05EE0F1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8C6951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553619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3AD482F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4B58FBF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4B4630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1746D82F">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3E04D1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1EFAC9F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622FBA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571DC16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B90CCE1">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D10AC60">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3B1DA82">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9187BFA">
            <w:pPr>
              <w:widowControl/>
              <w:spacing w:line="320" w:lineRule="exact"/>
              <w:jc w:val="left"/>
              <w:rPr>
                <w:rFonts w:asciiTheme="minorEastAsia" w:hAnsiTheme="minorEastAsia" w:cstheme="minorEastAsia"/>
                <w:kern w:val="0"/>
                <w:sz w:val="24"/>
                <w:szCs w:val="24"/>
              </w:rPr>
            </w:pPr>
          </w:p>
        </w:tc>
      </w:tr>
      <w:tr w14:paraId="595588D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FC7EE6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2411C8ED">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5955E7F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FB0CD9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4CCBF20C">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711882E">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6A2340A">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7B3299E">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F505EE6">
            <w:pPr>
              <w:widowControl/>
              <w:spacing w:line="320" w:lineRule="exact"/>
              <w:jc w:val="left"/>
              <w:rPr>
                <w:rFonts w:asciiTheme="minorEastAsia" w:hAnsiTheme="minorEastAsia" w:cstheme="minorEastAsia"/>
                <w:kern w:val="0"/>
                <w:sz w:val="24"/>
                <w:szCs w:val="24"/>
              </w:rPr>
            </w:pPr>
          </w:p>
        </w:tc>
      </w:tr>
      <w:tr w14:paraId="293527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16FF13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7E863CB2">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ED377D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1A8703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05E56EA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DD2EEDC">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02240DE">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D1F6169">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7E8CE0A">
            <w:pPr>
              <w:widowControl/>
              <w:spacing w:line="320" w:lineRule="exact"/>
              <w:jc w:val="left"/>
              <w:rPr>
                <w:rFonts w:asciiTheme="minorEastAsia" w:hAnsiTheme="minorEastAsia" w:cstheme="minorEastAsia"/>
                <w:kern w:val="0"/>
                <w:sz w:val="24"/>
                <w:szCs w:val="24"/>
              </w:rPr>
            </w:pPr>
          </w:p>
        </w:tc>
      </w:tr>
      <w:tr w14:paraId="4B1BAC71">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742F3F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5E958D2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1280</w:t>
            </w:r>
          </w:p>
        </w:tc>
        <w:tc>
          <w:tcPr>
            <w:tcW w:w="725" w:type="dxa"/>
            <w:tcBorders>
              <w:top w:val="nil"/>
              <w:left w:val="nil"/>
              <w:bottom w:val="single" w:color="auto" w:sz="4" w:space="0"/>
              <w:right w:val="single" w:color="auto" w:sz="4" w:space="0"/>
            </w:tcBorders>
            <w:shd w:val="clear" w:color="auto" w:fill="auto"/>
            <w:noWrap/>
            <w:vAlign w:val="center"/>
          </w:tcPr>
          <w:p w14:paraId="2A546C3B">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03C8D839">
            <w:pPr>
              <w:widowControl/>
              <w:spacing w:line="320" w:lineRule="exact"/>
              <w:jc w:val="left"/>
              <w:rPr>
                <w:rFonts w:asciiTheme="minorEastAsia" w:hAnsiTheme="minorEastAsia" w:cstheme="minorEastAsia"/>
                <w:kern w:val="0"/>
                <w:sz w:val="24"/>
                <w:szCs w:val="24"/>
              </w:rPr>
            </w:pPr>
          </w:p>
        </w:tc>
      </w:tr>
      <w:tr w14:paraId="2D189292">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7FB34B8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1C6684F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725" w:type="dxa"/>
            <w:tcBorders>
              <w:top w:val="nil"/>
              <w:left w:val="nil"/>
              <w:bottom w:val="single" w:color="auto" w:sz="4" w:space="0"/>
              <w:right w:val="single" w:color="auto" w:sz="4" w:space="0"/>
            </w:tcBorders>
            <w:shd w:val="clear" w:color="auto" w:fill="auto"/>
            <w:noWrap/>
            <w:vAlign w:val="center"/>
          </w:tcPr>
          <w:p w14:paraId="2408C83C">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FF675F7">
            <w:pPr>
              <w:widowControl/>
              <w:spacing w:line="320" w:lineRule="exact"/>
              <w:jc w:val="left"/>
              <w:rPr>
                <w:rFonts w:asciiTheme="minorEastAsia" w:hAnsiTheme="minorEastAsia" w:cstheme="minorEastAsia"/>
                <w:kern w:val="0"/>
                <w:sz w:val="24"/>
                <w:szCs w:val="24"/>
              </w:rPr>
            </w:pPr>
          </w:p>
        </w:tc>
      </w:tr>
      <w:tr w14:paraId="4C91D258">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22BBBF0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179C878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6B06FB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840</w:t>
            </w:r>
          </w:p>
        </w:tc>
        <w:tc>
          <w:tcPr>
            <w:tcW w:w="725" w:type="dxa"/>
            <w:tcBorders>
              <w:top w:val="nil"/>
              <w:left w:val="nil"/>
              <w:bottom w:val="single" w:color="auto" w:sz="4" w:space="0"/>
              <w:right w:val="single" w:color="auto" w:sz="4" w:space="0"/>
            </w:tcBorders>
            <w:shd w:val="clear" w:color="auto" w:fill="auto"/>
            <w:noWrap/>
            <w:vAlign w:val="center"/>
          </w:tcPr>
          <w:p w14:paraId="05DA6C2F">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774F2C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113F59F4">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466AB344">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066C1870">
      <w:pPr>
        <w:spacing w:line="360" w:lineRule="exact"/>
        <w:rPr>
          <w:rFonts w:ascii="宋体" w:hAnsi="宋体" w:eastAsia="宋体" w:cs="宋体"/>
          <w:kern w:val="0"/>
          <w:sz w:val="24"/>
          <w:szCs w:val="24"/>
        </w:rPr>
      </w:pPr>
    </w:p>
    <w:p w14:paraId="7BF24744">
      <w:pPr>
        <w:spacing w:line="360" w:lineRule="exact"/>
      </w:pPr>
      <w:r>
        <w:rPr>
          <w:rFonts w:hint="eastAsia" w:ascii="宋体" w:hAnsi="宋体" w:eastAsia="宋体" w:cs="宋体"/>
          <w:kern w:val="0"/>
          <w:sz w:val="24"/>
          <w:szCs w:val="24"/>
        </w:rPr>
        <w:t>二级单位审核者签名：                     职能部门审核者签名：</w:t>
      </w:r>
    </w:p>
    <w:p w14:paraId="18A4FFF4"/>
    <w:p w14:paraId="0CFBFE0C">
      <w:pPr>
        <w:widowControl/>
        <w:jc w:val="left"/>
      </w:pPr>
      <w:r>
        <w:br w:type="page"/>
      </w:r>
    </w:p>
    <w:p w14:paraId="3A4DD3FF">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3A9A0D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56CABBF8">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7F37B9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2FA7F1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EEAED27">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3598A971">
            <w:pPr>
              <w:jc w:val="center"/>
              <w:rPr>
                <w:rFonts w:cs="宋体" w:asciiTheme="minorEastAsia" w:hAnsiTheme="minorEastAsia"/>
                <w:kern w:val="0"/>
                <w:szCs w:val="21"/>
              </w:rPr>
            </w:pPr>
            <w:r>
              <w:rPr>
                <w:rFonts w:hint="eastAsia" w:cs="宋体" w:asciiTheme="minorEastAsia" w:hAnsiTheme="minorEastAsia"/>
                <w:kern w:val="0"/>
                <w:szCs w:val="21"/>
              </w:rPr>
              <w:t>获奖</w:t>
            </w:r>
          </w:p>
          <w:p w14:paraId="3CA91756">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3DF11C6D">
            <w:pPr>
              <w:jc w:val="center"/>
              <w:rPr>
                <w:rFonts w:cs="宋体" w:asciiTheme="minorEastAsia" w:hAnsiTheme="minorEastAsia"/>
                <w:kern w:val="0"/>
                <w:szCs w:val="21"/>
              </w:rPr>
            </w:pPr>
            <w:r>
              <w:rPr>
                <w:rFonts w:hint="eastAsia" w:cs="宋体" w:asciiTheme="minorEastAsia" w:hAnsiTheme="minorEastAsia"/>
                <w:kern w:val="0"/>
                <w:szCs w:val="21"/>
              </w:rPr>
              <w:t>获奖</w:t>
            </w:r>
          </w:p>
          <w:p w14:paraId="65DC67CC">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5386F405">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B4C47C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386A363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DAFD51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D8EDB20">
            <w:pPr>
              <w:jc w:val="center"/>
              <w:rPr>
                <w:rFonts w:cs="宋体" w:asciiTheme="minorEastAsia" w:hAnsiTheme="minorEastAsia"/>
                <w:kern w:val="0"/>
                <w:szCs w:val="21"/>
              </w:rPr>
            </w:pPr>
            <w:r>
              <w:rPr>
                <w:rFonts w:hint="eastAsia" w:cs="宋体" w:asciiTheme="minorEastAsia" w:hAnsiTheme="minorEastAsia"/>
                <w:kern w:val="0"/>
                <w:szCs w:val="21"/>
              </w:rPr>
              <w:t>获奖</w:t>
            </w:r>
          </w:p>
          <w:p w14:paraId="2C79399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A2021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3C4E7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17" w:type="dxa"/>
          </w:tcPr>
          <w:p w14:paraId="17E287B7">
            <w:pPr>
              <w:rPr>
                <w:rFonts w:cs="宋体" w:asciiTheme="minorEastAsia" w:hAnsiTheme="minorEastAsia"/>
                <w:kern w:val="0"/>
                <w:szCs w:val="21"/>
              </w:rPr>
            </w:pPr>
          </w:p>
          <w:p w14:paraId="687D39F1">
            <w:pPr>
              <w:rPr>
                <w:rFonts w:cs="宋体" w:asciiTheme="minorEastAsia" w:hAnsiTheme="minorEastAsia"/>
                <w:kern w:val="0"/>
                <w:szCs w:val="21"/>
              </w:rPr>
            </w:pPr>
          </w:p>
        </w:tc>
        <w:tc>
          <w:tcPr>
            <w:tcW w:w="3119" w:type="dxa"/>
          </w:tcPr>
          <w:p w14:paraId="2724B0D0">
            <w:pPr>
              <w:rPr>
                <w:rFonts w:cs="宋体" w:asciiTheme="minorEastAsia" w:hAnsiTheme="minorEastAsia"/>
                <w:kern w:val="0"/>
                <w:szCs w:val="21"/>
              </w:rPr>
            </w:pPr>
          </w:p>
        </w:tc>
        <w:tc>
          <w:tcPr>
            <w:tcW w:w="708" w:type="dxa"/>
          </w:tcPr>
          <w:p w14:paraId="459FE25F">
            <w:pPr>
              <w:rPr>
                <w:rFonts w:cs="宋体" w:asciiTheme="minorEastAsia" w:hAnsiTheme="minorEastAsia"/>
                <w:kern w:val="0"/>
                <w:szCs w:val="21"/>
              </w:rPr>
            </w:pPr>
          </w:p>
        </w:tc>
        <w:tc>
          <w:tcPr>
            <w:tcW w:w="709" w:type="dxa"/>
          </w:tcPr>
          <w:p w14:paraId="21BC22F1">
            <w:pPr>
              <w:rPr>
                <w:rFonts w:cs="宋体" w:asciiTheme="minorEastAsia" w:hAnsiTheme="minorEastAsia"/>
                <w:kern w:val="0"/>
                <w:szCs w:val="21"/>
              </w:rPr>
            </w:pPr>
          </w:p>
        </w:tc>
        <w:tc>
          <w:tcPr>
            <w:tcW w:w="1418" w:type="dxa"/>
          </w:tcPr>
          <w:p w14:paraId="49953584">
            <w:pPr>
              <w:rPr>
                <w:rFonts w:cs="宋体" w:asciiTheme="minorEastAsia" w:hAnsiTheme="minorEastAsia"/>
                <w:kern w:val="0"/>
                <w:szCs w:val="21"/>
              </w:rPr>
            </w:pPr>
          </w:p>
        </w:tc>
        <w:tc>
          <w:tcPr>
            <w:tcW w:w="1417" w:type="dxa"/>
            <w:tcBorders>
              <w:right w:val="single" w:color="auto" w:sz="4" w:space="0"/>
            </w:tcBorders>
          </w:tcPr>
          <w:p w14:paraId="7C32EB1B">
            <w:pPr>
              <w:rPr>
                <w:rFonts w:cs="宋体" w:asciiTheme="minorEastAsia" w:hAnsiTheme="minorEastAsia"/>
                <w:kern w:val="0"/>
                <w:szCs w:val="21"/>
              </w:rPr>
            </w:pPr>
          </w:p>
        </w:tc>
        <w:tc>
          <w:tcPr>
            <w:tcW w:w="1134" w:type="dxa"/>
            <w:tcBorders>
              <w:right w:val="single" w:color="auto" w:sz="4" w:space="0"/>
            </w:tcBorders>
          </w:tcPr>
          <w:p w14:paraId="48726910">
            <w:pPr>
              <w:rPr>
                <w:rFonts w:cs="宋体" w:asciiTheme="minorEastAsia" w:hAnsiTheme="minorEastAsia"/>
                <w:kern w:val="0"/>
                <w:szCs w:val="21"/>
              </w:rPr>
            </w:pPr>
          </w:p>
        </w:tc>
        <w:tc>
          <w:tcPr>
            <w:tcW w:w="532" w:type="dxa"/>
            <w:tcBorders>
              <w:left w:val="single" w:color="auto" w:sz="4" w:space="0"/>
            </w:tcBorders>
          </w:tcPr>
          <w:p w14:paraId="68356732">
            <w:pPr>
              <w:rPr>
                <w:rFonts w:cs="宋体" w:asciiTheme="minorEastAsia" w:hAnsiTheme="minorEastAsia"/>
                <w:kern w:val="0"/>
                <w:szCs w:val="21"/>
              </w:rPr>
            </w:pPr>
          </w:p>
        </w:tc>
      </w:tr>
    </w:tbl>
    <w:p w14:paraId="1402EF4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212746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4FA251C1">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06B33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CBAA6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725611CE">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6AF5EF90">
            <w:pPr>
              <w:jc w:val="center"/>
              <w:rPr>
                <w:rFonts w:cs="宋体" w:asciiTheme="minorEastAsia" w:hAnsiTheme="minorEastAsia"/>
                <w:kern w:val="0"/>
                <w:szCs w:val="21"/>
              </w:rPr>
            </w:pPr>
            <w:r>
              <w:rPr>
                <w:rFonts w:hint="eastAsia" w:cs="宋体" w:asciiTheme="minorEastAsia" w:hAnsiTheme="minorEastAsia"/>
                <w:kern w:val="0"/>
                <w:szCs w:val="21"/>
              </w:rPr>
              <w:t>获奖</w:t>
            </w:r>
          </w:p>
          <w:p w14:paraId="77F45E8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74DB143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3A3849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32212B0">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D339326">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EA0EEE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F9D31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123AB3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796BE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7" w:type="dxa"/>
            <w:vAlign w:val="center"/>
          </w:tcPr>
          <w:p w14:paraId="5B94E834">
            <w:pPr>
              <w:jc w:val="center"/>
              <w:rPr>
                <w:rFonts w:cs="宋体" w:asciiTheme="minorEastAsia" w:hAnsiTheme="minorEastAsia"/>
                <w:kern w:val="0"/>
                <w:szCs w:val="21"/>
              </w:rPr>
            </w:pPr>
          </w:p>
          <w:p w14:paraId="7A9CF8B7">
            <w:pPr>
              <w:jc w:val="center"/>
              <w:rPr>
                <w:rFonts w:cs="宋体" w:asciiTheme="minorEastAsia" w:hAnsiTheme="minorEastAsia"/>
                <w:kern w:val="0"/>
                <w:szCs w:val="21"/>
              </w:rPr>
            </w:pPr>
          </w:p>
        </w:tc>
        <w:tc>
          <w:tcPr>
            <w:tcW w:w="4111" w:type="dxa"/>
            <w:vAlign w:val="center"/>
          </w:tcPr>
          <w:p w14:paraId="72FE7EE9">
            <w:pPr>
              <w:jc w:val="center"/>
              <w:rPr>
                <w:rFonts w:cs="宋体" w:asciiTheme="minorEastAsia" w:hAnsiTheme="minorEastAsia"/>
                <w:kern w:val="0"/>
                <w:szCs w:val="21"/>
              </w:rPr>
            </w:pPr>
          </w:p>
        </w:tc>
        <w:tc>
          <w:tcPr>
            <w:tcW w:w="709" w:type="dxa"/>
            <w:vAlign w:val="center"/>
          </w:tcPr>
          <w:p w14:paraId="2857A95B">
            <w:pPr>
              <w:jc w:val="center"/>
              <w:rPr>
                <w:rFonts w:cs="宋体" w:asciiTheme="minorEastAsia" w:hAnsiTheme="minorEastAsia"/>
                <w:kern w:val="0"/>
                <w:szCs w:val="21"/>
              </w:rPr>
            </w:pPr>
          </w:p>
        </w:tc>
        <w:tc>
          <w:tcPr>
            <w:tcW w:w="1417" w:type="dxa"/>
            <w:vAlign w:val="center"/>
          </w:tcPr>
          <w:p w14:paraId="4608D383">
            <w:pPr>
              <w:jc w:val="center"/>
              <w:rPr>
                <w:rFonts w:cs="宋体" w:asciiTheme="minorEastAsia" w:hAnsiTheme="minorEastAsia"/>
                <w:kern w:val="0"/>
                <w:szCs w:val="21"/>
              </w:rPr>
            </w:pPr>
          </w:p>
        </w:tc>
        <w:tc>
          <w:tcPr>
            <w:tcW w:w="1276" w:type="dxa"/>
            <w:tcBorders>
              <w:right w:val="single" w:color="auto" w:sz="4" w:space="0"/>
            </w:tcBorders>
            <w:vAlign w:val="center"/>
          </w:tcPr>
          <w:p w14:paraId="5BA71F0E">
            <w:pPr>
              <w:jc w:val="center"/>
              <w:rPr>
                <w:rFonts w:cs="宋体" w:asciiTheme="minorEastAsia" w:hAnsiTheme="minorEastAsia"/>
                <w:kern w:val="0"/>
                <w:szCs w:val="21"/>
              </w:rPr>
            </w:pPr>
          </w:p>
        </w:tc>
        <w:tc>
          <w:tcPr>
            <w:tcW w:w="992" w:type="dxa"/>
            <w:tcBorders>
              <w:right w:val="single" w:color="auto" w:sz="4" w:space="0"/>
            </w:tcBorders>
            <w:vAlign w:val="center"/>
          </w:tcPr>
          <w:p w14:paraId="355F4D74">
            <w:pPr>
              <w:jc w:val="center"/>
              <w:rPr>
                <w:rFonts w:cs="宋体" w:asciiTheme="minorEastAsia" w:hAnsiTheme="minorEastAsia"/>
                <w:kern w:val="0"/>
                <w:szCs w:val="21"/>
              </w:rPr>
            </w:pPr>
          </w:p>
        </w:tc>
        <w:tc>
          <w:tcPr>
            <w:tcW w:w="532" w:type="dxa"/>
            <w:tcBorders>
              <w:left w:val="single" w:color="auto" w:sz="4" w:space="0"/>
            </w:tcBorders>
            <w:vAlign w:val="center"/>
          </w:tcPr>
          <w:p w14:paraId="242B2E2A">
            <w:pPr>
              <w:jc w:val="center"/>
              <w:rPr>
                <w:rFonts w:cs="宋体" w:asciiTheme="minorEastAsia" w:hAnsiTheme="minorEastAsia"/>
                <w:kern w:val="0"/>
                <w:szCs w:val="21"/>
              </w:rPr>
            </w:pPr>
          </w:p>
        </w:tc>
      </w:tr>
    </w:tbl>
    <w:p w14:paraId="5D1BD0E5">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539EFE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0F29DA0E">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1794F4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5848CE4">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191DD6B4">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28C282FF">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282EA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25938BF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86DA33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11BC4C3">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58146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B1389A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7060CE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88534D0">
            <w:pPr>
              <w:jc w:val="center"/>
              <w:rPr>
                <w:rFonts w:cs="宋体" w:asciiTheme="minorEastAsia" w:hAnsiTheme="minorEastAsia"/>
                <w:kern w:val="0"/>
                <w:szCs w:val="21"/>
              </w:rPr>
            </w:pPr>
          </w:p>
          <w:p w14:paraId="3947EE0C">
            <w:pPr>
              <w:jc w:val="center"/>
              <w:rPr>
                <w:rFonts w:cs="宋体" w:asciiTheme="minorEastAsia" w:hAnsiTheme="minorEastAsia"/>
                <w:kern w:val="0"/>
                <w:szCs w:val="21"/>
              </w:rPr>
            </w:pPr>
          </w:p>
        </w:tc>
        <w:tc>
          <w:tcPr>
            <w:tcW w:w="4253" w:type="dxa"/>
            <w:vAlign w:val="center"/>
          </w:tcPr>
          <w:p w14:paraId="17841E13">
            <w:pPr>
              <w:jc w:val="center"/>
              <w:rPr>
                <w:rFonts w:cs="宋体" w:asciiTheme="minorEastAsia" w:hAnsiTheme="minorEastAsia"/>
                <w:kern w:val="0"/>
                <w:szCs w:val="21"/>
              </w:rPr>
            </w:pPr>
          </w:p>
        </w:tc>
        <w:tc>
          <w:tcPr>
            <w:tcW w:w="850" w:type="dxa"/>
            <w:vAlign w:val="center"/>
          </w:tcPr>
          <w:p w14:paraId="42827EF7">
            <w:pPr>
              <w:jc w:val="center"/>
              <w:rPr>
                <w:rFonts w:cs="宋体" w:asciiTheme="minorEastAsia" w:hAnsiTheme="minorEastAsia"/>
                <w:kern w:val="0"/>
                <w:szCs w:val="21"/>
              </w:rPr>
            </w:pPr>
          </w:p>
        </w:tc>
        <w:tc>
          <w:tcPr>
            <w:tcW w:w="2410" w:type="dxa"/>
            <w:tcBorders>
              <w:right w:val="single" w:color="auto" w:sz="4" w:space="0"/>
            </w:tcBorders>
            <w:vAlign w:val="center"/>
          </w:tcPr>
          <w:p w14:paraId="234DAF2F">
            <w:pPr>
              <w:jc w:val="center"/>
              <w:rPr>
                <w:rFonts w:cs="宋体" w:asciiTheme="minorEastAsia" w:hAnsiTheme="minorEastAsia"/>
                <w:kern w:val="0"/>
                <w:szCs w:val="21"/>
              </w:rPr>
            </w:pPr>
          </w:p>
        </w:tc>
        <w:tc>
          <w:tcPr>
            <w:tcW w:w="992" w:type="dxa"/>
            <w:tcBorders>
              <w:right w:val="single" w:color="auto" w:sz="4" w:space="0"/>
            </w:tcBorders>
            <w:vAlign w:val="center"/>
          </w:tcPr>
          <w:p w14:paraId="764675AA">
            <w:pPr>
              <w:jc w:val="center"/>
              <w:rPr>
                <w:rFonts w:cs="宋体" w:asciiTheme="minorEastAsia" w:hAnsiTheme="minorEastAsia"/>
                <w:kern w:val="0"/>
                <w:szCs w:val="21"/>
              </w:rPr>
            </w:pPr>
          </w:p>
        </w:tc>
        <w:tc>
          <w:tcPr>
            <w:tcW w:w="532" w:type="dxa"/>
            <w:tcBorders>
              <w:left w:val="single" w:color="auto" w:sz="4" w:space="0"/>
            </w:tcBorders>
            <w:vAlign w:val="center"/>
          </w:tcPr>
          <w:p w14:paraId="081CE190">
            <w:pPr>
              <w:jc w:val="center"/>
              <w:rPr>
                <w:rFonts w:cs="宋体" w:asciiTheme="minorEastAsia" w:hAnsiTheme="minorEastAsia"/>
                <w:kern w:val="0"/>
                <w:szCs w:val="21"/>
              </w:rPr>
            </w:pPr>
          </w:p>
        </w:tc>
      </w:tr>
    </w:tbl>
    <w:p w14:paraId="1E28FD17">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0BB8F9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25821DAB">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00134C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2465976">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FE2F5E8">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7100B0A7">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4285DBBF">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44C099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1418286B">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DD3467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D425862">
            <w:pPr>
              <w:jc w:val="center"/>
              <w:rPr>
                <w:rFonts w:cs="宋体" w:asciiTheme="minorEastAsia" w:hAnsiTheme="minorEastAsia"/>
                <w:kern w:val="0"/>
                <w:szCs w:val="21"/>
              </w:rPr>
            </w:pPr>
            <w:r>
              <w:rPr>
                <w:rFonts w:hint="eastAsia" w:cs="宋体" w:asciiTheme="minorEastAsia" w:hAnsiTheme="minorEastAsia"/>
                <w:kern w:val="0"/>
                <w:szCs w:val="21"/>
              </w:rPr>
              <w:t>获奖</w:t>
            </w:r>
          </w:p>
          <w:p w14:paraId="654580D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66C9EC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D1FD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4" w:hRule="atLeast"/>
        </w:trPr>
        <w:tc>
          <w:tcPr>
            <w:tcW w:w="817" w:type="dxa"/>
            <w:vAlign w:val="center"/>
          </w:tcPr>
          <w:p w14:paraId="7F69892E">
            <w:pPr>
              <w:jc w:val="center"/>
              <w:rPr>
                <w:rFonts w:cs="宋体" w:asciiTheme="minorEastAsia" w:hAnsiTheme="minorEastAsia"/>
                <w:kern w:val="0"/>
                <w:szCs w:val="21"/>
              </w:rPr>
            </w:pPr>
          </w:p>
          <w:p w14:paraId="0EC0B801">
            <w:pPr>
              <w:jc w:val="center"/>
              <w:rPr>
                <w:rFonts w:cs="宋体" w:asciiTheme="minorEastAsia" w:hAnsiTheme="minorEastAsia"/>
                <w:kern w:val="0"/>
                <w:szCs w:val="21"/>
              </w:rPr>
            </w:pPr>
          </w:p>
        </w:tc>
        <w:tc>
          <w:tcPr>
            <w:tcW w:w="3119" w:type="dxa"/>
            <w:vAlign w:val="center"/>
          </w:tcPr>
          <w:p w14:paraId="125FBD15">
            <w:pPr>
              <w:jc w:val="center"/>
              <w:rPr>
                <w:rFonts w:cs="宋体" w:asciiTheme="minorEastAsia" w:hAnsiTheme="minorEastAsia"/>
                <w:kern w:val="0"/>
                <w:szCs w:val="21"/>
              </w:rPr>
            </w:pPr>
          </w:p>
        </w:tc>
        <w:tc>
          <w:tcPr>
            <w:tcW w:w="1559" w:type="dxa"/>
            <w:vAlign w:val="center"/>
          </w:tcPr>
          <w:p w14:paraId="7DE58360">
            <w:pPr>
              <w:jc w:val="center"/>
              <w:rPr>
                <w:rFonts w:cs="宋体" w:asciiTheme="minorEastAsia" w:hAnsiTheme="minorEastAsia"/>
                <w:kern w:val="0"/>
                <w:szCs w:val="21"/>
              </w:rPr>
            </w:pPr>
          </w:p>
        </w:tc>
        <w:tc>
          <w:tcPr>
            <w:tcW w:w="1417" w:type="dxa"/>
            <w:vAlign w:val="center"/>
          </w:tcPr>
          <w:p w14:paraId="68EDF548">
            <w:pPr>
              <w:jc w:val="center"/>
              <w:rPr>
                <w:rFonts w:cs="宋体" w:asciiTheme="minorEastAsia" w:hAnsiTheme="minorEastAsia"/>
                <w:kern w:val="0"/>
                <w:szCs w:val="21"/>
              </w:rPr>
            </w:pPr>
          </w:p>
        </w:tc>
        <w:tc>
          <w:tcPr>
            <w:tcW w:w="1418" w:type="dxa"/>
            <w:tcBorders>
              <w:right w:val="single" w:color="auto" w:sz="4" w:space="0"/>
            </w:tcBorders>
            <w:vAlign w:val="center"/>
          </w:tcPr>
          <w:p w14:paraId="0BE7AB4B">
            <w:pPr>
              <w:jc w:val="center"/>
              <w:rPr>
                <w:rFonts w:cs="宋体" w:asciiTheme="minorEastAsia" w:hAnsiTheme="minorEastAsia"/>
                <w:kern w:val="0"/>
                <w:szCs w:val="21"/>
              </w:rPr>
            </w:pPr>
          </w:p>
        </w:tc>
        <w:tc>
          <w:tcPr>
            <w:tcW w:w="992" w:type="dxa"/>
            <w:tcBorders>
              <w:right w:val="single" w:color="auto" w:sz="4" w:space="0"/>
            </w:tcBorders>
            <w:vAlign w:val="center"/>
          </w:tcPr>
          <w:p w14:paraId="51A31172">
            <w:pPr>
              <w:jc w:val="center"/>
              <w:rPr>
                <w:rFonts w:cs="宋体" w:asciiTheme="minorEastAsia" w:hAnsiTheme="minorEastAsia"/>
                <w:kern w:val="0"/>
                <w:szCs w:val="21"/>
              </w:rPr>
            </w:pPr>
          </w:p>
        </w:tc>
        <w:tc>
          <w:tcPr>
            <w:tcW w:w="532" w:type="dxa"/>
            <w:tcBorders>
              <w:left w:val="single" w:color="auto" w:sz="4" w:space="0"/>
            </w:tcBorders>
            <w:vAlign w:val="center"/>
          </w:tcPr>
          <w:p w14:paraId="77E11AE7">
            <w:pPr>
              <w:jc w:val="center"/>
              <w:rPr>
                <w:rFonts w:cs="宋体" w:asciiTheme="minorEastAsia" w:hAnsiTheme="minorEastAsia"/>
                <w:kern w:val="0"/>
                <w:szCs w:val="21"/>
              </w:rPr>
            </w:pPr>
          </w:p>
        </w:tc>
      </w:tr>
    </w:tbl>
    <w:p w14:paraId="3FFB46E1">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5ACB621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5DAED39">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0B0ED4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78024D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A1317D1">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6985651F">
            <w:pPr>
              <w:jc w:val="center"/>
              <w:rPr>
                <w:rFonts w:cs="宋体" w:asciiTheme="minorEastAsia" w:hAnsiTheme="minorEastAsia"/>
                <w:kern w:val="0"/>
                <w:szCs w:val="21"/>
              </w:rPr>
            </w:pPr>
            <w:r>
              <w:rPr>
                <w:rFonts w:hint="eastAsia" w:cs="宋体" w:asciiTheme="minorEastAsia" w:hAnsiTheme="minorEastAsia"/>
                <w:kern w:val="0"/>
                <w:szCs w:val="21"/>
              </w:rPr>
              <w:t>获奖</w:t>
            </w:r>
          </w:p>
          <w:p w14:paraId="3D8538F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3AE657DB">
            <w:pPr>
              <w:jc w:val="center"/>
              <w:rPr>
                <w:rFonts w:cs="宋体" w:asciiTheme="minorEastAsia" w:hAnsiTheme="minorEastAsia"/>
                <w:kern w:val="0"/>
                <w:szCs w:val="21"/>
              </w:rPr>
            </w:pPr>
            <w:r>
              <w:rPr>
                <w:rFonts w:hint="eastAsia" w:cs="宋体" w:asciiTheme="minorEastAsia" w:hAnsiTheme="minorEastAsia"/>
                <w:kern w:val="0"/>
                <w:szCs w:val="21"/>
              </w:rPr>
              <w:t>获奖</w:t>
            </w:r>
          </w:p>
          <w:p w14:paraId="31C55263">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9F6740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ECE4F76">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4BCB6C1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5FF4CF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E38243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AD29B0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C91A90A">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CD951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9" w:hRule="atLeast"/>
        </w:trPr>
        <w:tc>
          <w:tcPr>
            <w:tcW w:w="817" w:type="dxa"/>
            <w:vAlign w:val="center"/>
          </w:tcPr>
          <w:p w14:paraId="52FB139B">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shd w:val="clear" w:color="auto" w:fill="auto"/>
            <w:vAlign w:val="center"/>
          </w:tcPr>
          <w:p w14:paraId="052C0ABD">
            <w:pPr>
              <w:jc w:val="center"/>
              <w:rPr>
                <w:rFonts w:cs="宋体" w:asciiTheme="minorEastAsia" w:hAnsiTheme="minorEastAsia"/>
                <w:kern w:val="0"/>
                <w:szCs w:val="21"/>
              </w:rPr>
            </w:pPr>
            <w:r>
              <w:rPr>
                <w:rFonts w:hint="eastAsia" w:cs="宋体" w:asciiTheme="minorEastAsia" w:hAnsiTheme="minorEastAsia"/>
                <w:kern w:val="0"/>
                <w:szCs w:val="21"/>
              </w:rPr>
              <w:t>海南省第三届全国高校教师</w:t>
            </w:r>
          </w:p>
          <w:p w14:paraId="05A49795">
            <w:pPr>
              <w:jc w:val="center"/>
              <w:rPr>
                <w:rFonts w:cs="宋体" w:asciiTheme="minorEastAsia" w:hAnsiTheme="minorEastAsia"/>
                <w:kern w:val="0"/>
                <w:szCs w:val="21"/>
              </w:rPr>
            </w:pPr>
            <w:r>
              <w:rPr>
                <w:rFonts w:hint="eastAsia" w:cs="宋体" w:asciiTheme="minorEastAsia" w:hAnsiTheme="minorEastAsia"/>
                <w:kern w:val="0"/>
                <w:szCs w:val="21"/>
              </w:rPr>
              <w:t>教学创新大赛</w:t>
            </w:r>
          </w:p>
        </w:tc>
        <w:tc>
          <w:tcPr>
            <w:tcW w:w="708" w:type="dxa"/>
            <w:shd w:val="clear" w:color="auto" w:fill="auto"/>
            <w:vAlign w:val="center"/>
          </w:tcPr>
          <w:p w14:paraId="1657D4F8">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shd w:val="clear" w:color="auto" w:fill="auto"/>
            <w:vAlign w:val="center"/>
          </w:tcPr>
          <w:p w14:paraId="4291FD85">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1417" w:type="dxa"/>
            <w:shd w:val="clear" w:color="auto" w:fill="auto"/>
            <w:vAlign w:val="center"/>
          </w:tcPr>
          <w:p w14:paraId="75B79F78">
            <w:pPr>
              <w:jc w:val="center"/>
              <w:rPr>
                <w:rFonts w:cs="宋体" w:asciiTheme="minorEastAsia" w:hAnsiTheme="minorEastAsia"/>
                <w:kern w:val="0"/>
                <w:szCs w:val="21"/>
              </w:rPr>
            </w:pPr>
            <w:r>
              <w:rPr>
                <w:rFonts w:hint="eastAsia" w:cs="宋体" w:asciiTheme="minorEastAsia" w:hAnsiTheme="minorEastAsia"/>
                <w:kern w:val="0"/>
                <w:szCs w:val="21"/>
              </w:rPr>
              <w:t>唯一</w:t>
            </w:r>
          </w:p>
        </w:tc>
        <w:tc>
          <w:tcPr>
            <w:tcW w:w="1418" w:type="dxa"/>
            <w:tcBorders>
              <w:right w:val="single" w:color="auto" w:sz="4" w:space="0"/>
            </w:tcBorders>
            <w:shd w:val="clear" w:color="auto" w:fill="auto"/>
            <w:vAlign w:val="center"/>
          </w:tcPr>
          <w:p w14:paraId="206DBBBA">
            <w:pPr>
              <w:jc w:val="center"/>
              <w:rPr>
                <w:rFonts w:cs="宋体" w:asciiTheme="minorEastAsia" w:hAnsiTheme="minorEastAsia"/>
                <w:kern w:val="0"/>
                <w:szCs w:val="21"/>
              </w:rPr>
            </w:pPr>
            <w:r>
              <w:rPr>
                <w:rFonts w:hint="eastAsia" w:cs="宋体" w:asciiTheme="minorEastAsia" w:hAnsiTheme="minorEastAsia"/>
                <w:kern w:val="0"/>
                <w:sz w:val="18"/>
                <w:szCs w:val="18"/>
              </w:rPr>
              <w:t>海南省教育厅</w:t>
            </w:r>
          </w:p>
        </w:tc>
        <w:tc>
          <w:tcPr>
            <w:tcW w:w="992" w:type="dxa"/>
            <w:tcBorders>
              <w:right w:val="single" w:color="auto" w:sz="4" w:space="0"/>
            </w:tcBorders>
            <w:shd w:val="clear" w:color="auto" w:fill="auto"/>
            <w:vAlign w:val="center"/>
          </w:tcPr>
          <w:p w14:paraId="2CC78F3C">
            <w:pPr>
              <w:jc w:val="center"/>
              <w:rPr>
                <w:rFonts w:cs="宋体" w:asciiTheme="minorEastAsia" w:hAnsiTheme="minorEastAsia"/>
                <w:kern w:val="0"/>
                <w:szCs w:val="21"/>
              </w:rPr>
            </w:pPr>
            <w:r>
              <w:rPr>
                <w:rFonts w:hint="eastAsia" w:cs="宋体" w:asciiTheme="minorEastAsia" w:hAnsiTheme="minorEastAsia"/>
                <w:kern w:val="0"/>
                <w:szCs w:val="21"/>
              </w:rPr>
              <w:t>2023-05</w:t>
            </w:r>
          </w:p>
        </w:tc>
        <w:tc>
          <w:tcPr>
            <w:tcW w:w="532" w:type="dxa"/>
            <w:tcBorders>
              <w:left w:val="single" w:color="auto" w:sz="4" w:space="0"/>
            </w:tcBorders>
            <w:shd w:val="clear" w:color="auto" w:fill="auto"/>
            <w:vAlign w:val="center"/>
          </w:tcPr>
          <w:p w14:paraId="7ECEC144">
            <w:pPr>
              <w:jc w:val="center"/>
              <w:rPr>
                <w:rFonts w:cs="宋体" w:asciiTheme="minorEastAsia" w:hAnsiTheme="minorEastAsia"/>
                <w:kern w:val="0"/>
                <w:szCs w:val="21"/>
              </w:rPr>
            </w:pPr>
            <w:r>
              <w:rPr>
                <w:rFonts w:hint="eastAsia" w:cs="宋体" w:asciiTheme="minorEastAsia" w:hAnsiTheme="minorEastAsia"/>
                <w:kern w:val="0"/>
                <w:szCs w:val="21"/>
              </w:rPr>
              <w:t>100</w:t>
            </w:r>
          </w:p>
        </w:tc>
      </w:tr>
    </w:tbl>
    <w:p w14:paraId="18074999">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0"/>
        <w:gridCol w:w="3255"/>
        <w:gridCol w:w="720"/>
        <w:gridCol w:w="752"/>
        <w:gridCol w:w="1399"/>
        <w:gridCol w:w="1400"/>
        <w:gridCol w:w="991"/>
        <w:gridCol w:w="637"/>
      </w:tblGrid>
      <w:tr w14:paraId="7A4C93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6A9F3F4E">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681097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vAlign w:val="center"/>
          </w:tcPr>
          <w:p w14:paraId="66C4E6C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255" w:type="dxa"/>
            <w:vAlign w:val="center"/>
          </w:tcPr>
          <w:p w14:paraId="2AD74660">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20" w:type="dxa"/>
            <w:vAlign w:val="center"/>
          </w:tcPr>
          <w:p w14:paraId="1FB3AD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4B021C2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52" w:type="dxa"/>
            <w:vAlign w:val="center"/>
          </w:tcPr>
          <w:p w14:paraId="2AFE842B">
            <w:pPr>
              <w:jc w:val="center"/>
              <w:rPr>
                <w:rFonts w:cs="宋体" w:asciiTheme="minorEastAsia" w:hAnsiTheme="minorEastAsia"/>
                <w:kern w:val="0"/>
                <w:szCs w:val="21"/>
              </w:rPr>
            </w:pPr>
            <w:r>
              <w:rPr>
                <w:rFonts w:hint="eastAsia" w:cs="宋体" w:asciiTheme="minorEastAsia" w:hAnsiTheme="minorEastAsia"/>
                <w:kern w:val="0"/>
                <w:szCs w:val="21"/>
              </w:rPr>
              <w:t>获奖</w:t>
            </w:r>
          </w:p>
          <w:p w14:paraId="01213F77">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399" w:type="dxa"/>
            <w:vAlign w:val="center"/>
          </w:tcPr>
          <w:p w14:paraId="738C6389">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6BD37E8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00" w:type="dxa"/>
            <w:tcBorders>
              <w:right w:val="single" w:color="auto" w:sz="4" w:space="0"/>
            </w:tcBorders>
            <w:vAlign w:val="center"/>
          </w:tcPr>
          <w:p w14:paraId="2BA9B485">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87F241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1" w:type="dxa"/>
            <w:tcBorders>
              <w:right w:val="single" w:color="auto" w:sz="4" w:space="0"/>
            </w:tcBorders>
            <w:vAlign w:val="center"/>
          </w:tcPr>
          <w:p w14:paraId="30975A2C">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6B141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637" w:type="dxa"/>
            <w:tcBorders>
              <w:left w:val="single" w:color="auto" w:sz="4" w:space="0"/>
            </w:tcBorders>
            <w:vAlign w:val="center"/>
          </w:tcPr>
          <w:p w14:paraId="5BEE827B">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A5745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shd w:val="clear" w:color="auto" w:fill="auto"/>
            <w:vAlign w:val="center"/>
          </w:tcPr>
          <w:p w14:paraId="5F90FC24">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255" w:type="dxa"/>
            <w:shd w:val="clear" w:color="auto" w:fill="auto"/>
            <w:vAlign w:val="center"/>
          </w:tcPr>
          <w:p w14:paraId="5825C778">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基于创新创业能力培养的小学教育专业实践教学改革研究</w:t>
            </w:r>
          </w:p>
        </w:tc>
        <w:tc>
          <w:tcPr>
            <w:tcW w:w="720" w:type="dxa"/>
            <w:shd w:val="clear" w:color="auto" w:fill="auto"/>
            <w:vAlign w:val="center"/>
          </w:tcPr>
          <w:p w14:paraId="3C6230FE">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部级</w:t>
            </w:r>
          </w:p>
        </w:tc>
        <w:tc>
          <w:tcPr>
            <w:tcW w:w="752" w:type="dxa"/>
            <w:shd w:val="clear" w:color="auto" w:fill="auto"/>
            <w:vAlign w:val="center"/>
          </w:tcPr>
          <w:p w14:paraId="1DFE576B">
            <w:pPr>
              <w:jc w:val="center"/>
              <w:rPr>
                <w:rFonts w:ascii="Times New Roman" w:hAnsi="Times New Roman" w:cs="Times New Roman"/>
                <w:kern w:val="0"/>
                <w:szCs w:val="21"/>
              </w:rPr>
            </w:pPr>
          </w:p>
        </w:tc>
        <w:tc>
          <w:tcPr>
            <w:tcW w:w="1399" w:type="dxa"/>
            <w:shd w:val="clear" w:color="auto" w:fill="auto"/>
            <w:vAlign w:val="center"/>
          </w:tcPr>
          <w:p w14:paraId="416C60DD">
            <w:pPr>
              <w:jc w:val="center"/>
              <w:rPr>
                <w:rFonts w:ascii="Times New Roman" w:hAnsi="Times New Roman" w:cs="Times New Roman"/>
                <w:kern w:val="0"/>
                <w:szCs w:val="21"/>
              </w:rPr>
            </w:pPr>
            <w:r>
              <w:rPr>
                <w:rFonts w:ascii="Times New Roman" w:hAnsi="Times New Roman" w:cs="Times New Roman"/>
                <w:kern w:val="0"/>
                <w:szCs w:val="21"/>
              </w:rPr>
              <w:t>主持</w:t>
            </w:r>
          </w:p>
        </w:tc>
        <w:tc>
          <w:tcPr>
            <w:tcW w:w="1400" w:type="dxa"/>
            <w:tcBorders>
              <w:right w:val="single" w:color="auto" w:sz="4" w:space="0"/>
            </w:tcBorders>
            <w:shd w:val="clear" w:color="auto" w:fill="auto"/>
            <w:vAlign w:val="center"/>
          </w:tcPr>
          <w:p w14:paraId="75CCD294">
            <w:pPr>
              <w:jc w:val="center"/>
              <w:rPr>
                <w:rFonts w:ascii="Times New Roman" w:hAnsi="Times New Roman" w:cs="Times New Roman"/>
                <w:kern w:val="0"/>
                <w:sz w:val="18"/>
                <w:szCs w:val="18"/>
              </w:rPr>
            </w:pPr>
            <w:r>
              <w:rPr>
                <w:rFonts w:ascii="Times New Roman" w:hAnsi="Times New Roman" w:cs="Times New Roman"/>
                <w:kern w:val="0"/>
                <w:sz w:val="18"/>
                <w:szCs w:val="18"/>
              </w:rPr>
              <w:t>教育部产学合作协同育人项目专家组</w:t>
            </w:r>
          </w:p>
        </w:tc>
        <w:tc>
          <w:tcPr>
            <w:tcW w:w="991" w:type="dxa"/>
            <w:tcBorders>
              <w:right w:val="single" w:color="auto" w:sz="4" w:space="0"/>
            </w:tcBorders>
            <w:shd w:val="clear" w:color="auto" w:fill="auto"/>
            <w:vAlign w:val="center"/>
          </w:tcPr>
          <w:p w14:paraId="4DB75EDE">
            <w:pPr>
              <w:jc w:val="center"/>
              <w:rPr>
                <w:rFonts w:ascii="Times New Roman" w:hAnsi="Times New Roman" w:cs="Times New Roman"/>
                <w:kern w:val="0"/>
                <w:szCs w:val="21"/>
              </w:rPr>
            </w:pPr>
            <w:r>
              <w:rPr>
                <w:rFonts w:ascii="Times New Roman" w:hAnsi="Times New Roman" w:cs="Times New Roman"/>
                <w:kern w:val="0"/>
                <w:szCs w:val="21"/>
              </w:rPr>
              <w:t>2023-12</w:t>
            </w:r>
          </w:p>
        </w:tc>
        <w:tc>
          <w:tcPr>
            <w:tcW w:w="637" w:type="dxa"/>
            <w:tcBorders>
              <w:left w:val="single" w:color="auto" w:sz="4" w:space="0"/>
            </w:tcBorders>
            <w:shd w:val="clear" w:color="auto" w:fill="auto"/>
            <w:vAlign w:val="center"/>
          </w:tcPr>
          <w:p w14:paraId="0EBF4218">
            <w:pPr>
              <w:jc w:val="center"/>
              <w:rPr>
                <w:rFonts w:ascii="Times New Roman" w:hAnsi="Times New Roman" w:cs="Times New Roman"/>
                <w:kern w:val="0"/>
                <w:szCs w:val="21"/>
              </w:rPr>
            </w:pPr>
            <w:r>
              <w:rPr>
                <w:rFonts w:ascii="Times New Roman" w:hAnsi="Times New Roman" w:cs="Times New Roman"/>
                <w:kern w:val="0"/>
                <w:szCs w:val="21"/>
              </w:rPr>
              <w:t>1000</w:t>
            </w:r>
          </w:p>
        </w:tc>
      </w:tr>
      <w:tr w14:paraId="5E4C2B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shd w:val="clear" w:color="auto" w:fill="auto"/>
            <w:vAlign w:val="center"/>
          </w:tcPr>
          <w:p w14:paraId="61075F84">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255" w:type="dxa"/>
            <w:shd w:val="clear" w:color="auto" w:fill="auto"/>
            <w:vAlign w:val="center"/>
          </w:tcPr>
          <w:p w14:paraId="72E8338D">
            <w:pPr>
              <w:adjustRightInd w:val="0"/>
              <w:snapToGrid w:val="0"/>
              <w:jc w:val="left"/>
              <w:rPr>
                <w:rFonts w:ascii="Times New Roman" w:hAnsi="Times New Roman" w:cs="Times New Roman"/>
                <w:kern w:val="0"/>
                <w:szCs w:val="21"/>
              </w:rPr>
            </w:pPr>
            <w:r>
              <w:rPr>
                <w:rFonts w:ascii="Times New Roman" w:hAnsi="Times New Roman" w:cs="Times New Roman"/>
                <w:kern w:val="0"/>
                <w:sz w:val="20"/>
                <w:szCs w:val="20"/>
              </w:rPr>
              <w:t>基于混合式教学的海南省乡镇小学骨干教师教学能力提升培训项目</w:t>
            </w:r>
          </w:p>
        </w:tc>
        <w:tc>
          <w:tcPr>
            <w:tcW w:w="720" w:type="dxa"/>
            <w:shd w:val="clear" w:color="auto" w:fill="auto"/>
            <w:vAlign w:val="center"/>
          </w:tcPr>
          <w:p w14:paraId="510E97F1">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部级</w:t>
            </w:r>
          </w:p>
        </w:tc>
        <w:tc>
          <w:tcPr>
            <w:tcW w:w="752" w:type="dxa"/>
            <w:shd w:val="clear" w:color="auto" w:fill="auto"/>
            <w:vAlign w:val="center"/>
          </w:tcPr>
          <w:p w14:paraId="37E7CBCC">
            <w:pPr>
              <w:jc w:val="center"/>
              <w:rPr>
                <w:rFonts w:ascii="Times New Roman" w:hAnsi="Times New Roman" w:cs="Times New Roman"/>
                <w:kern w:val="0"/>
                <w:szCs w:val="21"/>
              </w:rPr>
            </w:pPr>
          </w:p>
        </w:tc>
        <w:tc>
          <w:tcPr>
            <w:tcW w:w="1399" w:type="dxa"/>
            <w:shd w:val="clear" w:color="auto" w:fill="auto"/>
            <w:vAlign w:val="center"/>
          </w:tcPr>
          <w:p w14:paraId="52822361">
            <w:pPr>
              <w:jc w:val="center"/>
              <w:rPr>
                <w:rFonts w:ascii="Times New Roman" w:hAnsi="Times New Roman" w:cs="Times New Roman"/>
                <w:kern w:val="0"/>
                <w:szCs w:val="21"/>
              </w:rPr>
            </w:pPr>
            <w:r>
              <w:rPr>
                <w:rFonts w:ascii="Times New Roman" w:hAnsi="Times New Roman" w:cs="Times New Roman"/>
                <w:kern w:val="0"/>
                <w:szCs w:val="21"/>
              </w:rPr>
              <w:t>主持</w:t>
            </w:r>
          </w:p>
        </w:tc>
        <w:tc>
          <w:tcPr>
            <w:tcW w:w="1400" w:type="dxa"/>
            <w:tcBorders>
              <w:right w:val="single" w:color="auto" w:sz="4" w:space="0"/>
            </w:tcBorders>
            <w:shd w:val="clear" w:color="auto" w:fill="auto"/>
            <w:vAlign w:val="center"/>
          </w:tcPr>
          <w:p w14:paraId="65942B02">
            <w:pPr>
              <w:jc w:val="center"/>
              <w:rPr>
                <w:rFonts w:ascii="Times New Roman" w:hAnsi="Times New Roman" w:cs="Times New Roman"/>
                <w:kern w:val="0"/>
                <w:sz w:val="18"/>
                <w:szCs w:val="18"/>
              </w:rPr>
            </w:pPr>
            <w:r>
              <w:rPr>
                <w:rFonts w:ascii="Times New Roman" w:hAnsi="Times New Roman" w:cs="Times New Roman"/>
                <w:kern w:val="0"/>
                <w:sz w:val="18"/>
                <w:szCs w:val="18"/>
              </w:rPr>
              <w:t>教育部产学合作协同育人项目专家组</w:t>
            </w:r>
          </w:p>
        </w:tc>
        <w:tc>
          <w:tcPr>
            <w:tcW w:w="991" w:type="dxa"/>
            <w:tcBorders>
              <w:right w:val="single" w:color="auto" w:sz="4" w:space="0"/>
            </w:tcBorders>
            <w:shd w:val="clear" w:color="auto" w:fill="auto"/>
            <w:vAlign w:val="center"/>
          </w:tcPr>
          <w:p w14:paraId="0042E5B7">
            <w:pPr>
              <w:jc w:val="center"/>
              <w:rPr>
                <w:rFonts w:ascii="Times New Roman" w:hAnsi="Times New Roman" w:cs="Times New Roman"/>
                <w:kern w:val="0"/>
                <w:szCs w:val="21"/>
              </w:rPr>
            </w:pPr>
            <w:r>
              <w:rPr>
                <w:rFonts w:ascii="Times New Roman" w:hAnsi="Times New Roman" w:cs="Times New Roman"/>
                <w:kern w:val="0"/>
                <w:szCs w:val="21"/>
              </w:rPr>
              <w:t>2024-04</w:t>
            </w:r>
          </w:p>
        </w:tc>
        <w:tc>
          <w:tcPr>
            <w:tcW w:w="637" w:type="dxa"/>
            <w:tcBorders>
              <w:left w:val="single" w:color="auto" w:sz="4" w:space="0"/>
            </w:tcBorders>
            <w:shd w:val="clear" w:color="auto" w:fill="auto"/>
            <w:vAlign w:val="center"/>
          </w:tcPr>
          <w:p w14:paraId="217345DE">
            <w:pPr>
              <w:jc w:val="center"/>
              <w:rPr>
                <w:rFonts w:ascii="Times New Roman" w:hAnsi="Times New Roman" w:cs="Times New Roman"/>
                <w:kern w:val="0"/>
                <w:szCs w:val="21"/>
              </w:rPr>
            </w:pPr>
            <w:r>
              <w:rPr>
                <w:rFonts w:ascii="Times New Roman" w:hAnsi="Times New Roman" w:cs="Times New Roman"/>
                <w:kern w:val="0"/>
                <w:szCs w:val="21"/>
              </w:rPr>
              <w:t>不得分</w:t>
            </w:r>
          </w:p>
        </w:tc>
      </w:tr>
      <w:tr w14:paraId="5B3CF2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7" w:hRule="atLeast"/>
        </w:trPr>
        <w:tc>
          <w:tcPr>
            <w:tcW w:w="700" w:type="dxa"/>
            <w:shd w:val="clear" w:color="auto" w:fill="auto"/>
            <w:vAlign w:val="center"/>
          </w:tcPr>
          <w:p w14:paraId="2B39D4CF">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3255" w:type="dxa"/>
            <w:shd w:val="clear" w:color="auto" w:fill="auto"/>
            <w:vAlign w:val="center"/>
          </w:tcPr>
          <w:p w14:paraId="64A5C18B">
            <w:pPr>
              <w:adjustRightInd w:val="0"/>
              <w:snapToGrid w:val="0"/>
              <w:jc w:val="left"/>
              <w:rPr>
                <w:rFonts w:ascii="Times New Roman" w:hAnsi="Times New Roman" w:cs="Times New Roman"/>
                <w:kern w:val="0"/>
                <w:szCs w:val="21"/>
              </w:rPr>
            </w:pPr>
            <w:r>
              <w:rPr>
                <w:rFonts w:ascii="Times New Roman" w:hAnsi="Times New Roman" w:cs="Times New Roman"/>
                <w:kern w:val="0"/>
                <w:szCs w:val="21"/>
              </w:rPr>
              <w:t>面向海南教育国际化的卓越小学教师培养模式研究</w:t>
            </w:r>
          </w:p>
        </w:tc>
        <w:tc>
          <w:tcPr>
            <w:tcW w:w="720" w:type="dxa"/>
            <w:shd w:val="clear" w:color="auto" w:fill="auto"/>
            <w:vAlign w:val="center"/>
          </w:tcPr>
          <w:p w14:paraId="45FEE21D">
            <w:pPr>
              <w:adjustRightInd w:val="0"/>
              <w:snapToGrid w:val="0"/>
              <w:jc w:val="center"/>
              <w:rPr>
                <w:rFonts w:ascii="Times New Roman" w:hAnsi="Times New Roman" w:cs="Times New Roman"/>
                <w:kern w:val="0"/>
                <w:szCs w:val="21"/>
              </w:rPr>
            </w:pPr>
            <w:r>
              <w:rPr>
                <w:rFonts w:ascii="Times New Roman" w:hAnsi="Times New Roman" w:cs="Times New Roman"/>
                <w:kern w:val="0"/>
                <w:szCs w:val="21"/>
              </w:rPr>
              <w:t>省级一般项目</w:t>
            </w:r>
          </w:p>
        </w:tc>
        <w:tc>
          <w:tcPr>
            <w:tcW w:w="752" w:type="dxa"/>
            <w:shd w:val="clear" w:color="auto" w:fill="auto"/>
            <w:vAlign w:val="center"/>
          </w:tcPr>
          <w:p w14:paraId="5E354C99">
            <w:pPr>
              <w:jc w:val="center"/>
              <w:rPr>
                <w:rFonts w:ascii="Times New Roman" w:hAnsi="Times New Roman" w:cs="Times New Roman"/>
                <w:kern w:val="0"/>
                <w:szCs w:val="21"/>
              </w:rPr>
            </w:pPr>
          </w:p>
        </w:tc>
        <w:tc>
          <w:tcPr>
            <w:tcW w:w="1399" w:type="dxa"/>
            <w:shd w:val="clear" w:color="auto" w:fill="auto"/>
            <w:vAlign w:val="center"/>
          </w:tcPr>
          <w:p w14:paraId="3DC87029">
            <w:pPr>
              <w:jc w:val="center"/>
              <w:rPr>
                <w:rFonts w:ascii="Times New Roman" w:hAnsi="Times New Roman" w:cs="Times New Roman"/>
                <w:kern w:val="0"/>
                <w:szCs w:val="21"/>
              </w:rPr>
            </w:pPr>
            <w:r>
              <w:rPr>
                <w:rFonts w:ascii="Times New Roman" w:hAnsi="Times New Roman" w:cs="Times New Roman"/>
                <w:kern w:val="0"/>
                <w:szCs w:val="21"/>
              </w:rPr>
              <w:t>主持</w:t>
            </w:r>
          </w:p>
        </w:tc>
        <w:tc>
          <w:tcPr>
            <w:tcW w:w="1400" w:type="dxa"/>
            <w:tcBorders>
              <w:right w:val="single" w:color="auto" w:sz="4" w:space="0"/>
            </w:tcBorders>
            <w:shd w:val="clear" w:color="auto" w:fill="auto"/>
            <w:vAlign w:val="center"/>
          </w:tcPr>
          <w:p w14:paraId="4D83A1EC">
            <w:pPr>
              <w:jc w:val="center"/>
              <w:rPr>
                <w:rFonts w:ascii="Times New Roman" w:hAnsi="Times New Roman" w:cs="Times New Roman"/>
                <w:kern w:val="0"/>
                <w:sz w:val="18"/>
                <w:szCs w:val="18"/>
              </w:rPr>
            </w:pPr>
            <w:r>
              <w:rPr>
                <w:rFonts w:ascii="Times New Roman" w:hAnsi="Times New Roman" w:cs="Times New Roman"/>
                <w:kern w:val="0"/>
                <w:sz w:val="18"/>
                <w:szCs w:val="18"/>
              </w:rPr>
              <w:t>海南省教育厅</w:t>
            </w:r>
          </w:p>
        </w:tc>
        <w:tc>
          <w:tcPr>
            <w:tcW w:w="991" w:type="dxa"/>
            <w:tcBorders>
              <w:right w:val="single" w:color="auto" w:sz="4" w:space="0"/>
            </w:tcBorders>
            <w:shd w:val="clear" w:color="auto" w:fill="auto"/>
            <w:vAlign w:val="center"/>
          </w:tcPr>
          <w:p w14:paraId="4DE7AA15">
            <w:pPr>
              <w:jc w:val="center"/>
              <w:rPr>
                <w:rFonts w:ascii="Times New Roman" w:hAnsi="Times New Roman" w:cs="Times New Roman"/>
                <w:kern w:val="0"/>
                <w:szCs w:val="21"/>
              </w:rPr>
            </w:pPr>
            <w:r>
              <w:rPr>
                <w:rFonts w:ascii="Times New Roman" w:hAnsi="Times New Roman" w:cs="Times New Roman"/>
                <w:kern w:val="0"/>
                <w:szCs w:val="21"/>
              </w:rPr>
              <w:t>2020-01</w:t>
            </w:r>
          </w:p>
        </w:tc>
        <w:tc>
          <w:tcPr>
            <w:tcW w:w="637" w:type="dxa"/>
            <w:tcBorders>
              <w:left w:val="single" w:color="auto" w:sz="4" w:space="0"/>
            </w:tcBorders>
            <w:shd w:val="clear" w:color="auto" w:fill="auto"/>
            <w:vAlign w:val="center"/>
          </w:tcPr>
          <w:p w14:paraId="4B74CF2E">
            <w:pPr>
              <w:jc w:val="center"/>
              <w:rPr>
                <w:rFonts w:ascii="Times New Roman" w:hAnsi="Times New Roman" w:cs="Times New Roman"/>
                <w:kern w:val="0"/>
                <w:szCs w:val="21"/>
              </w:rPr>
            </w:pPr>
            <w:r>
              <w:rPr>
                <w:rFonts w:ascii="Times New Roman" w:hAnsi="Times New Roman" w:cs="Times New Roman"/>
                <w:kern w:val="0"/>
                <w:szCs w:val="21"/>
              </w:rPr>
              <w:t>100</w:t>
            </w:r>
          </w:p>
        </w:tc>
      </w:tr>
      <w:tr w14:paraId="60ECB2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shd w:val="clear" w:color="auto" w:fill="auto"/>
            <w:vAlign w:val="center"/>
          </w:tcPr>
          <w:p w14:paraId="4C33BE15">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3255" w:type="dxa"/>
            <w:shd w:val="clear" w:color="auto" w:fill="auto"/>
            <w:vAlign w:val="center"/>
          </w:tcPr>
          <w:p w14:paraId="7810180C">
            <w:pPr>
              <w:jc w:val="center"/>
              <w:rPr>
                <w:rFonts w:ascii="Times New Roman" w:hAnsi="Times New Roman" w:cs="Times New Roman"/>
                <w:kern w:val="0"/>
                <w:szCs w:val="21"/>
              </w:rPr>
            </w:pPr>
            <w:r>
              <w:rPr>
                <w:rFonts w:ascii="Times New Roman" w:hAnsi="Times New Roman" w:cs="Times New Roman"/>
                <w:color w:val="000000"/>
                <w:kern w:val="0"/>
                <w:szCs w:val="21"/>
                <w:lang w:bidi="ar"/>
              </w:rPr>
              <w:t>《面向教育国际化的卓越小学教师培养》</w:t>
            </w:r>
          </w:p>
        </w:tc>
        <w:tc>
          <w:tcPr>
            <w:tcW w:w="720" w:type="dxa"/>
            <w:shd w:val="clear" w:color="auto" w:fill="auto"/>
            <w:vAlign w:val="center"/>
          </w:tcPr>
          <w:p w14:paraId="1C777E32">
            <w:pPr>
              <w:adjustRightInd w:val="0"/>
              <w:snapToGrid w:val="0"/>
              <w:rPr>
                <w:rFonts w:ascii="Times New Roman" w:hAnsi="Times New Roman" w:cs="Times New Roman"/>
                <w:kern w:val="0"/>
                <w:szCs w:val="21"/>
              </w:rPr>
            </w:pPr>
            <w:r>
              <w:rPr>
                <w:rFonts w:ascii="Times New Roman" w:hAnsi="Times New Roman" w:cs="Times New Roman"/>
                <w:color w:val="000000"/>
                <w:spacing w:val="-17"/>
                <w:kern w:val="0"/>
                <w:szCs w:val="21"/>
                <w:lang w:bidi="ar"/>
              </w:rPr>
              <w:t>省级</w:t>
            </w:r>
          </w:p>
        </w:tc>
        <w:tc>
          <w:tcPr>
            <w:tcW w:w="752" w:type="dxa"/>
            <w:shd w:val="clear" w:color="auto" w:fill="auto"/>
            <w:vAlign w:val="center"/>
          </w:tcPr>
          <w:p w14:paraId="2F310521">
            <w:pPr>
              <w:jc w:val="center"/>
              <w:rPr>
                <w:rFonts w:ascii="Times New Roman" w:hAnsi="Times New Roman" w:cs="Times New Roman"/>
                <w:kern w:val="0"/>
                <w:szCs w:val="21"/>
              </w:rPr>
            </w:pPr>
            <w:r>
              <w:rPr>
                <w:rFonts w:ascii="Times New Roman" w:hAnsi="Times New Roman" w:cs="Times New Roman"/>
                <w:kern w:val="0"/>
                <w:szCs w:val="21"/>
              </w:rPr>
              <w:t>一等奖</w:t>
            </w:r>
          </w:p>
        </w:tc>
        <w:tc>
          <w:tcPr>
            <w:tcW w:w="1399" w:type="dxa"/>
            <w:shd w:val="clear" w:color="auto" w:fill="auto"/>
            <w:vAlign w:val="center"/>
          </w:tcPr>
          <w:p w14:paraId="069E88FA">
            <w:pPr>
              <w:jc w:val="center"/>
              <w:rPr>
                <w:rFonts w:ascii="Times New Roman" w:hAnsi="Times New Roman" w:cs="Times New Roman"/>
                <w:kern w:val="0"/>
                <w:szCs w:val="21"/>
              </w:rPr>
            </w:pPr>
            <w:r>
              <w:rPr>
                <w:rFonts w:ascii="Times New Roman" w:hAnsi="Times New Roman" w:cs="Times New Roman"/>
                <w:kern w:val="0"/>
                <w:szCs w:val="21"/>
              </w:rPr>
              <w:t>唯一作者</w:t>
            </w:r>
          </w:p>
        </w:tc>
        <w:tc>
          <w:tcPr>
            <w:tcW w:w="1400" w:type="dxa"/>
            <w:tcBorders>
              <w:right w:val="single" w:color="auto" w:sz="4" w:space="0"/>
            </w:tcBorders>
            <w:shd w:val="clear" w:color="auto" w:fill="auto"/>
            <w:vAlign w:val="center"/>
          </w:tcPr>
          <w:p w14:paraId="0AF984F6">
            <w:pPr>
              <w:jc w:val="center"/>
              <w:rPr>
                <w:rFonts w:ascii="Times New Roman" w:hAnsi="Times New Roman" w:cs="Times New Roman"/>
                <w:kern w:val="0"/>
                <w:sz w:val="18"/>
                <w:szCs w:val="18"/>
              </w:rPr>
            </w:pPr>
            <w:r>
              <w:rPr>
                <w:rFonts w:ascii="Times New Roman" w:hAnsi="Times New Roman" w:cs="Times New Roman"/>
                <w:color w:val="000000"/>
                <w:kern w:val="0"/>
                <w:sz w:val="18"/>
                <w:szCs w:val="18"/>
                <w:lang w:bidi="ar"/>
              </w:rPr>
              <w:t>海南省高等教育学会</w:t>
            </w:r>
          </w:p>
        </w:tc>
        <w:tc>
          <w:tcPr>
            <w:tcW w:w="991" w:type="dxa"/>
            <w:tcBorders>
              <w:right w:val="single" w:color="auto" w:sz="4" w:space="0"/>
            </w:tcBorders>
            <w:shd w:val="clear" w:color="auto" w:fill="auto"/>
            <w:vAlign w:val="center"/>
          </w:tcPr>
          <w:p w14:paraId="216E964E">
            <w:pPr>
              <w:jc w:val="center"/>
              <w:rPr>
                <w:rFonts w:ascii="Times New Roman" w:hAnsi="Times New Roman" w:cs="Times New Roman"/>
                <w:kern w:val="0"/>
                <w:szCs w:val="21"/>
              </w:rPr>
            </w:pPr>
            <w:r>
              <w:rPr>
                <w:rFonts w:ascii="Times New Roman" w:hAnsi="Times New Roman" w:cs="Times New Roman"/>
                <w:kern w:val="0"/>
                <w:szCs w:val="21"/>
              </w:rPr>
              <w:t>2019-11</w:t>
            </w:r>
          </w:p>
        </w:tc>
        <w:tc>
          <w:tcPr>
            <w:tcW w:w="637" w:type="dxa"/>
            <w:tcBorders>
              <w:left w:val="single" w:color="auto" w:sz="4" w:space="0"/>
            </w:tcBorders>
            <w:shd w:val="clear" w:color="auto" w:fill="auto"/>
            <w:vAlign w:val="center"/>
          </w:tcPr>
          <w:p w14:paraId="2A88E602">
            <w:pPr>
              <w:jc w:val="center"/>
              <w:rPr>
                <w:rFonts w:ascii="Times New Roman" w:hAnsi="Times New Roman" w:cs="Times New Roman"/>
                <w:kern w:val="0"/>
                <w:szCs w:val="21"/>
              </w:rPr>
            </w:pPr>
            <w:r>
              <w:rPr>
                <w:rFonts w:ascii="Times New Roman" w:hAnsi="Times New Roman" w:cs="Times New Roman"/>
                <w:kern w:val="0"/>
                <w:szCs w:val="21"/>
              </w:rPr>
              <w:t>80</w:t>
            </w:r>
          </w:p>
        </w:tc>
      </w:tr>
      <w:tr w14:paraId="085FFF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shd w:val="clear" w:color="auto" w:fill="auto"/>
            <w:vAlign w:val="center"/>
          </w:tcPr>
          <w:p w14:paraId="739B9310">
            <w:pPr>
              <w:jc w:val="center"/>
              <w:rPr>
                <w:rFonts w:cs="宋体" w:asciiTheme="minorEastAsia" w:hAnsiTheme="minorEastAsia"/>
                <w:kern w:val="0"/>
                <w:szCs w:val="21"/>
              </w:rPr>
            </w:pPr>
            <w:r>
              <w:rPr>
                <w:rFonts w:hint="eastAsia" w:cs="宋体" w:asciiTheme="minorEastAsia" w:hAnsiTheme="minorEastAsia"/>
                <w:kern w:val="0"/>
                <w:szCs w:val="21"/>
              </w:rPr>
              <w:t>5</w:t>
            </w:r>
          </w:p>
        </w:tc>
        <w:tc>
          <w:tcPr>
            <w:tcW w:w="3255" w:type="dxa"/>
            <w:shd w:val="clear" w:color="auto" w:fill="auto"/>
            <w:vAlign w:val="center"/>
          </w:tcPr>
          <w:p w14:paraId="3265B005">
            <w:pPr>
              <w:jc w:val="center"/>
              <w:rPr>
                <w:rFonts w:ascii="Times New Roman" w:hAnsi="Times New Roman" w:cs="Times New Roman"/>
                <w:color w:val="000000"/>
                <w:spacing w:val="-17"/>
                <w:kern w:val="0"/>
                <w:szCs w:val="21"/>
                <w:lang w:bidi="ar"/>
              </w:rPr>
            </w:pPr>
            <w:r>
              <w:rPr>
                <w:rFonts w:ascii="Times New Roman" w:hAnsi="Times New Roman" w:cs="Times New Roman"/>
                <w:color w:val="000000"/>
                <w:spacing w:val="-17"/>
                <w:kern w:val="0"/>
                <w:szCs w:val="21"/>
                <w:lang w:bidi="ar"/>
              </w:rPr>
              <w:t>《海南教育国际化发展的SWOT分析》</w:t>
            </w:r>
          </w:p>
        </w:tc>
        <w:tc>
          <w:tcPr>
            <w:tcW w:w="720" w:type="dxa"/>
            <w:shd w:val="clear" w:color="auto" w:fill="auto"/>
            <w:vAlign w:val="center"/>
          </w:tcPr>
          <w:p w14:paraId="021E762E">
            <w:pPr>
              <w:adjustRightInd w:val="0"/>
              <w:snapToGrid w:val="0"/>
              <w:rPr>
                <w:rFonts w:ascii="Times New Roman" w:hAnsi="Times New Roman" w:cs="Times New Roman"/>
                <w:color w:val="000000"/>
                <w:spacing w:val="-17"/>
                <w:kern w:val="0"/>
                <w:szCs w:val="21"/>
                <w:lang w:bidi="ar"/>
              </w:rPr>
            </w:pPr>
            <w:r>
              <w:rPr>
                <w:rFonts w:ascii="Times New Roman" w:hAnsi="Times New Roman" w:cs="Times New Roman"/>
                <w:color w:val="000000"/>
                <w:spacing w:val="-17"/>
                <w:kern w:val="0"/>
                <w:szCs w:val="21"/>
                <w:lang w:bidi="ar"/>
              </w:rPr>
              <w:t>省级</w:t>
            </w:r>
          </w:p>
        </w:tc>
        <w:tc>
          <w:tcPr>
            <w:tcW w:w="752" w:type="dxa"/>
            <w:shd w:val="clear" w:color="auto" w:fill="auto"/>
            <w:vAlign w:val="center"/>
          </w:tcPr>
          <w:p w14:paraId="65A86553">
            <w:pPr>
              <w:jc w:val="center"/>
              <w:rPr>
                <w:rFonts w:ascii="Times New Roman" w:hAnsi="Times New Roman" w:cs="Times New Roman"/>
                <w:kern w:val="0"/>
                <w:szCs w:val="21"/>
              </w:rPr>
            </w:pPr>
            <w:r>
              <w:rPr>
                <w:rFonts w:ascii="Times New Roman" w:hAnsi="Times New Roman" w:cs="Times New Roman"/>
                <w:kern w:val="0"/>
                <w:szCs w:val="21"/>
              </w:rPr>
              <w:t>二等奖</w:t>
            </w:r>
          </w:p>
        </w:tc>
        <w:tc>
          <w:tcPr>
            <w:tcW w:w="1399" w:type="dxa"/>
            <w:shd w:val="clear" w:color="auto" w:fill="auto"/>
            <w:vAlign w:val="center"/>
          </w:tcPr>
          <w:p w14:paraId="08441E37">
            <w:pPr>
              <w:jc w:val="center"/>
              <w:rPr>
                <w:rFonts w:ascii="Times New Roman" w:hAnsi="Times New Roman" w:cs="Times New Roman"/>
                <w:kern w:val="0"/>
                <w:szCs w:val="21"/>
              </w:rPr>
            </w:pPr>
            <w:r>
              <w:rPr>
                <w:rFonts w:ascii="Times New Roman" w:hAnsi="Times New Roman" w:cs="Times New Roman"/>
                <w:kern w:val="0"/>
                <w:szCs w:val="21"/>
              </w:rPr>
              <w:t>唯一作者</w:t>
            </w:r>
          </w:p>
        </w:tc>
        <w:tc>
          <w:tcPr>
            <w:tcW w:w="1400" w:type="dxa"/>
            <w:tcBorders>
              <w:right w:val="single" w:color="auto" w:sz="4" w:space="0"/>
            </w:tcBorders>
            <w:shd w:val="clear" w:color="auto" w:fill="auto"/>
            <w:vAlign w:val="center"/>
          </w:tcPr>
          <w:p w14:paraId="3847CE2A">
            <w:pPr>
              <w:jc w:val="center"/>
              <w:rPr>
                <w:rFonts w:ascii="Times New Roman" w:hAnsi="Times New Roman" w:cs="Times New Roman"/>
                <w:color w:val="000000"/>
                <w:kern w:val="0"/>
                <w:sz w:val="18"/>
                <w:szCs w:val="18"/>
                <w:lang w:bidi="ar"/>
              </w:rPr>
            </w:pPr>
            <w:r>
              <w:rPr>
                <w:rFonts w:ascii="Times New Roman" w:hAnsi="Times New Roman" w:cs="Times New Roman"/>
                <w:color w:val="000000"/>
                <w:kern w:val="0"/>
                <w:sz w:val="18"/>
                <w:szCs w:val="18"/>
                <w:lang w:bidi="ar"/>
              </w:rPr>
              <w:t>海南省教育学会</w:t>
            </w:r>
          </w:p>
        </w:tc>
        <w:tc>
          <w:tcPr>
            <w:tcW w:w="991" w:type="dxa"/>
            <w:tcBorders>
              <w:right w:val="single" w:color="auto" w:sz="4" w:space="0"/>
            </w:tcBorders>
            <w:shd w:val="clear" w:color="auto" w:fill="auto"/>
            <w:vAlign w:val="center"/>
          </w:tcPr>
          <w:p w14:paraId="35BD0537">
            <w:pPr>
              <w:jc w:val="center"/>
              <w:rPr>
                <w:rFonts w:ascii="Times New Roman" w:hAnsi="Times New Roman" w:cs="Times New Roman"/>
                <w:kern w:val="0"/>
                <w:szCs w:val="21"/>
              </w:rPr>
            </w:pPr>
            <w:r>
              <w:rPr>
                <w:rFonts w:ascii="Times New Roman" w:hAnsi="Times New Roman" w:cs="Times New Roman"/>
                <w:kern w:val="0"/>
                <w:szCs w:val="21"/>
              </w:rPr>
              <w:t>2023年</w:t>
            </w:r>
          </w:p>
        </w:tc>
        <w:tc>
          <w:tcPr>
            <w:tcW w:w="637" w:type="dxa"/>
            <w:tcBorders>
              <w:left w:val="single" w:color="auto" w:sz="4" w:space="0"/>
            </w:tcBorders>
            <w:shd w:val="clear" w:color="auto" w:fill="auto"/>
            <w:vAlign w:val="center"/>
          </w:tcPr>
          <w:p w14:paraId="2F7DCE4C">
            <w:pPr>
              <w:jc w:val="center"/>
              <w:rPr>
                <w:rFonts w:ascii="Times New Roman" w:hAnsi="Times New Roman" w:cs="Times New Roman"/>
                <w:kern w:val="0"/>
                <w:szCs w:val="21"/>
              </w:rPr>
            </w:pPr>
            <w:r>
              <w:rPr>
                <w:rFonts w:ascii="Times New Roman" w:hAnsi="Times New Roman" w:cs="Times New Roman"/>
                <w:kern w:val="0"/>
                <w:szCs w:val="21"/>
              </w:rPr>
              <w:t>不得分</w:t>
            </w:r>
          </w:p>
        </w:tc>
      </w:tr>
      <w:tr w14:paraId="00F60A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0" w:type="dxa"/>
            <w:vAlign w:val="center"/>
          </w:tcPr>
          <w:p w14:paraId="65E2F676">
            <w:pPr>
              <w:jc w:val="center"/>
              <w:rPr>
                <w:rFonts w:cs="宋体" w:asciiTheme="minorEastAsia" w:hAnsiTheme="minorEastAsia"/>
                <w:kern w:val="0"/>
                <w:szCs w:val="21"/>
              </w:rPr>
            </w:pPr>
          </w:p>
        </w:tc>
        <w:tc>
          <w:tcPr>
            <w:tcW w:w="3255" w:type="dxa"/>
            <w:vAlign w:val="center"/>
          </w:tcPr>
          <w:p w14:paraId="4F15EFEC">
            <w:pPr>
              <w:jc w:val="center"/>
              <w:rPr>
                <w:rFonts w:cs="宋体" w:asciiTheme="minorEastAsia" w:hAnsiTheme="minorEastAsia"/>
                <w:kern w:val="0"/>
                <w:szCs w:val="21"/>
              </w:rPr>
            </w:pPr>
          </w:p>
        </w:tc>
        <w:tc>
          <w:tcPr>
            <w:tcW w:w="720" w:type="dxa"/>
            <w:vAlign w:val="center"/>
          </w:tcPr>
          <w:p w14:paraId="17A20F85">
            <w:pPr>
              <w:jc w:val="center"/>
              <w:rPr>
                <w:rFonts w:cs="宋体" w:asciiTheme="minorEastAsia" w:hAnsiTheme="minorEastAsia"/>
                <w:kern w:val="0"/>
                <w:szCs w:val="21"/>
              </w:rPr>
            </w:pPr>
          </w:p>
        </w:tc>
        <w:tc>
          <w:tcPr>
            <w:tcW w:w="752" w:type="dxa"/>
            <w:vAlign w:val="center"/>
          </w:tcPr>
          <w:p w14:paraId="3F3A328A">
            <w:pPr>
              <w:jc w:val="center"/>
              <w:rPr>
                <w:rFonts w:cs="宋体" w:asciiTheme="minorEastAsia" w:hAnsiTheme="minorEastAsia"/>
                <w:kern w:val="0"/>
                <w:szCs w:val="21"/>
              </w:rPr>
            </w:pPr>
          </w:p>
        </w:tc>
        <w:tc>
          <w:tcPr>
            <w:tcW w:w="1399" w:type="dxa"/>
            <w:vAlign w:val="center"/>
          </w:tcPr>
          <w:p w14:paraId="36B1AE14">
            <w:pPr>
              <w:jc w:val="center"/>
              <w:rPr>
                <w:rFonts w:cs="宋体" w:asciiTheme="minorEastAsia" w:hAnsiTheme="minorEastAsia"/>
                <w:kern w:val="0"/>
                <w:szCs w:val="21"/>
              </w:rPr>
            </w:pPr>
          </w:p>
        </w:tc>
        <w:tc>
          <w:tcPr>
            <w:tcW w:w="1400" w:type="dxa"/>
            <w:tcBorders>
              <w:right w:val="single" w:color="auto" w:sz="4" w:space="0"/>
            </w:tcBorders>
            <w:vAlign w:val="center"/>
          </w:tcPr>
          <w:p w14:paraId="596FF5DA">
            <w:pPr>
              <w:jc w:val="center"/>
              <w:rPr>
                <w:rFonts w:cs="宋体" w:asciiTheme="minorEastAsia" w:hAnsiTheme="minorEastAsia"/>
                <w:kern w:val="0"/>
                <w:szCs w:val="21"/>
              </w:rPr>
            </w:pPr>
          </w:p>
        </w:tc>
        <w:tc>
          <w:tcPr>
            <w:tcW w:w="991" w:type="dxa"/>
            <w:tcBorders>
              <w:right w:val="single" w:color="auto" w:sz="4" w:space="0"/>
            </w:tcBorders>
            <w:vAlign w:val="center"/>
          </w:tcPr>
          <w:p w14:paraId="37379C10">
            <w:pPr>
              <w:jc w:val="center"/>
              <w:rPr>
                <w:rFonts w:cs="宋体" w:asciiTheme="minorEastAsia" w:hAnsiTheme="minorEastAsia"/>
                <w:kern w:val="0"/>
                <w:szCs w:val="21"/>
              </w:rPr>
            </w:pPr>
          </w:p>
        </w:tc>
        <w:tc>
          <w:tcPr>
            <w:tcW w:w="637" w:type="dxa"/>
            <w:tcBorders>
              <w:left w:val="single" w:color="auto" w:sz="4" w:space="0"/>
            </w:tcBorders>
            <w:vAlign w:val="center"/>
          </w:tcPr>
          <w:p w14:paraId="6B6AF2EB">
            <w:pPr>
              <w:jc w:val="center"/>
              <w:rPr>
                <w:rFonts w:cs="宋体" w:asciiTheme="minorEastAsia" w:hAnsiTheme="minorEastAsia"/>
                <w:kern w:val="0"/>
                <w:szCs w:val="21"/>
              </w:rPr>
            </w:pPr>
          </w:p>
        </w:tc>
      </w:tr>
    </w:tbl>
    <w:p w14:paraId="7A08FD7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906F3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5F09167">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5438A5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AAF18D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A581512">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702D12C7">
            <w:pPr>
              <w:jc w:val="center"/>
              <w:rPr>
                <w:rFonts w:cs="宋体" w:asciiTheme="minorEastAsia" w:hAnsiTheme="minorEastAsia"/>
                <w:kern w:val="0"/>
                <w:szCs w:val="21"/>
              </w:rPr>
            </w:pPr>
            <w:r>
              <w:rPr>
                <w:rFonts w:hint="eastAsia" w:cs="宋体" w:asciiTheme="minorEastAsia" w:hAnsiTheme="minorEastAsia"/>
                <w:kern w:val="0"/>
                <w:szCs w:val="21"/>
              </w:rPr>
              <w:t>获奖</w:t>
            </w:r>
          </w:p>
          <w:p w14:paraId="0C3641D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1887F3ED">
            <w:pPr>
              <w:jc w:val="center"/>
              <w:rPr>
                <w:rFonts w:cs="宋体" w:asciiTheme="minorEastAsia" w:hAnsiTheme="minorEastAsia"/>
                <w:kern w:val="0"/>
                <w:szCs w:val="21"/>
              </w:rPr>
            </w:pPr>
            <w:r>
              <w:rPr>
                <w:rFonts w:hint="eastAsia" w:cs="宋体" w:asciiTheme="minorEastAsia" w:hAnsiTheme="minorEastAsia"/>
                <w:kern w:val="0"/>
                <w:szCs w:val="21"/>
              </w:rPr>
              <w:t>获奖</w:t>
            </w:r>
          </w:p>
          <w:p w14:paraId="32A58E62">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145423CA">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AEDBC3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D5AA74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CF4CA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50BC1C39">
            <w:pPr>
              <w:jc w:val="center"/>
              <w:rPr>
                <w:rFonts w:cs="宋体" w:asciiTheme="minorEastAsia" w:hAnsiTheme="minorEastAsia"/>
                <w:kern w:val="0"/>
                <w:szCs w:val="21"/>
              </w:rPr>
            </w:pPr>
            <w:r>
              <w:rPr>
                <w:rFonts w:hint="eastAsia" w:cs="宋体" w:asciiTheme="minorEastAsia" w:hAnsiTheme="minorEastAsia"/>
                <w:kern w:val="0"/>
                <w:szCs w:val="21"/>
              </w:rPr>
              <w:t>获奖</w:t>
            </w:r>
          </w:p>
          <w:p w14:paraId="5B939F1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94AC37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6D476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C3535AC">
            <w:pPr>
              <w:jc w:val="center"/>
              <w:rPr>
                <w:rFonts w:cs="宋体" w:asciiTheme="minorEastAsia" w:hAnsiTheme="minorEastAsia"/>
                <w:kern w:val="0"/>
                <w:szCs w:val="21"/>
              </w:rPr>
            </w:pPr>
          </w:p>
          <w:p w14:paraId="4058DA95">
            <w:pPr>
              <w:jc w:val="center"/>
              <w:rPr>
                <w:rFonts w:cs="宋体" w:asciiTheme="minorEastAsia" w:hAnsiTheme="minorEastAsia"/>
                <w:kern w:val="0"/>
                <w:szCs w:val="21"/>
              </w:rPr>
            </w:pPr>
          </w:p>
        </w:tc>
        <w:tc>
          <w:tcPr>
            <w:tcW w:w="3119" w:type="dxa"/>
            <w:vAlign w:val="center"/>
          </w:tcPr>
          <w:p w14:paraId="2BC64A77">
            <w:pPr>
              <w:jc w:val="center"/>
              <w:rPr>
                <w:rFonts w:cs="宋体" w:asciiTheme="minorEastAsia" w:hAnsiTheme="minorEastAsia"/>
                <w:kern w:val="0"/>
                <w:szCs w:val="21"/>
              </w:rPr>
            </w:pPr>
          </w:p>
        </w:tc>
        <w:tc>
          <w:tcPr>
            <w:tcW w:w="708" w:type="dxa"/>
            <w:vAlign w:val="center"/>
          </w:tcPr>
          <w:p w14:paraId="712383E1">
            <w:pPr>
              <w:jc w:val="center"/>
              <w:rPr>
                <w:rFonts w:cs="宋体" w:asciiTheme="minorEastAsia" w:hAnsiTheme="minorEastAsia"/>
                <w:kern w:val="0"/>
                <w:szCs w:val="21"/>
              </w:rPr>
            </w:pPr>
          </w:p>
        </w:tc>
        <w:tc>
          <w:tcPr>
            <w:tcW w:w="851" w:type="dxa"/>
            <w:vAlign w:val="center"/>
          </w:tcPr>
          <w:p w14:paraId="7A8747F8">
            <w:pPr>
              <w:jc w:val="center"/>
              <w:rPr>
                <w:rFonts w:cs="宋体" w:asciiTheme="minorEastAsia" w:hAnsiTheme="minorEastAsia"/>
                <w:kern w:val="0"/>
                <w:szCs w:val="21"/>
              </w:rPr>
            </w:pPr>
          </w:p>
        </w:tc>
        <w:tc>
          <w:tcPr>
            <w:tcW w:w="1417" w:type="dxa"/>
            <w:vAlign w:val="center"/>
          </w:tcPr>
          <w:p w14:paraId="32E0F167">
            <w:pPr>
              <w:jc w:val="center"/>
              <w:rPr>
                <w:rFonts w:cs="宋体" w:asciiTheme="minorEastAsia" w:hAnsiTheme="minorEastAsia"/>
                <w:kern w:val="0"/>
                <w:szCs w:val="21"/>
              </w:rPr>
            </w:pPr>
          </w:p>
        </w:tc>
        <w:tc>
          <w:tcPr>
            <w:tcW w:w="1418" w:type="dxa"/>
            <w:tcBorders>
              <w:right w:val="single" w:color="auto" w:sz="4" w:space="0"/>
            </w:tcBorders>
            <w:vAlign w:val="center"/>
          </w:tcPr>
          <w:p w14:paraId="7A99BD14">
            <w:pPr>
              <w:jc w:val="center"/>
              <w:rPr>
                <w:rFonts w:cs="宋体" w:asciiTheme="minorEastAsia" w:hAnsiTheme="minorEastAsia"/>
                <w:kern w:val="0"/>
                <w:szCs w:val="21"/>
              </w:rPr>
            </w:pPr>
          </w:p>
        </w:tc>
        <w:tc>
          <w:tcPr>
            <w:tcW w:w="992" w:type="dxa"/>
            <w:tcBorders>
              <w:right w:val="single" w:color="auto" w:sz="4" w:space="0"/>
            </w:tcBorders>
            <w:vAlign w:val="center"/>
          </w:tcPr>
          <w:p w14:paraId="76F79F19">
            <w:pPr>
              <w:jc w:val="center"/>
              <w:rPr>
                <w:rFonts w:cs="宋体" w:asciiTheme="minorEastAsia" w:hAnsiTheme="minorEastAsia"/>
                <w:kern w:val="0"/>
                <w:szCs w:val="21"/>
              </w:rPr>
            </w:pPr>
          </w:p>
        </w:tc>
        <w:tc>
          <w:tcPr>
            <w:tcW w:w="532" w:type="dxa"/>
            <w:tcBorders>
              <w:left w:val="single" w:color="auto" w:sz="4" w:space="0"/>
            </w:tcBorders>
            <w:vAlign w:val="center"/>
          </w:tcPr>
          <w:p w14:paraId="149F8596">
            <w:pPr>
              <w:jc w:val="center"/>
              <w:rPr>
                <w:rFonts w:cs="宋体" w:asciiTheme="minorEastAsia" w:hAnsiTheme="minorEastAsia"/>
                <w:kern w:val="0"/>
                <w:szCs w:val="21"/>
              </w:rPr>
            </w:pPr>
          </w:p>
        </w:tc>
      </w:tr>
    </w:tbl>
    <w:p w14:paraId="5FD5D040">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3032"/>
        <w:gridCol w:w="699"/>
        <w:gridCol w:w="837"/>
        <w:gridCol w:w="1738"/>
        <w:gridCol w:w="1264"/>
        <w:gridCol w:w="951"/>
        <w:gridCol w:w="530"/>
      </w:tblGrid>
      <w:tr w14:paraId="108A5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8A301D7">
            <w:pPr>
              <w:widowControl/>
              <w:jc w:val="center"/>
              <w:rPr>
                <w:rFonts w:cs="宋体" w:asciiTheme="minorEastAsia" w:hAnsiTheme="minorEastAsia"/>
                <w:b/>
                <w:kern w:val="0"/>
                <w:szCs w:val="21"/>
              </w:rPr>
            </w:pPr>
            <w:r>
              <w:rPr>
                <w:rFonts w:cs="宋体" w:asciiTheme="minorEastAsia" w:hAnsiTheme="minorEastAsia"/>
                <w:kern w:val="0"/>
                <w:szCs w:val="21"/>
              </w:rPr>
              <w:br w:type="page"/>
            </w:r>
            <w:r>
              <w:rPr>
                <w:rFonts w:hint="eastAsia" w:cs="宋体" w:asciiTheme="minorEastAsia" w:hAnsiTheme="minorEastAsia"/>
                <w:b/>
                <w:kern w:val="0"/>
                <w:szCs w:val="21"/>
              </w:rPr>
              <w:t>八、教学指导奖</w:t>
            </w:r>
          </w:p>
        </w:tc>
      </w:tr>
      <w:tr w14:paraId="0A3DCF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278785D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15265B1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7B80DD29">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B1785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48635509">
            <w:pPr>
              <w:jc w:val="center"/>
              <w:rPr>
                <w:rFonts w:cs="宋体" w:asciiTheme="minorEastAsia" w:hAnsiTheme="minorEastAsia"/>
                <w:kern w:val="0"/>
                <w:szCs w:val="21"/>
              </w:rPr>
            </w:pPr>
            <w:r>
              <w:rPr>
                <w:rFonts w:hint="eastAsia" w:cs="宋体" w:asciiTheme="minorEastAsia" w:hAnsiTheme="minorEastAsia"/>
                <w:kern w:val="0"/>
                <w:szCs w:val="21"/>
              </w:rPr>
              <w:t>获奖</w:t>
            </w:r>
          </w:p>
          <w:p w14:paraId="25C21E87">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2319D5D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312E81A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60310C5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4B2EDD9">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F5B76EB">
            <w:pPr>
              <w:jc w:val="center"/>
              <w:rPr>
                <w:rFonts w:cs="宋体" w:asciiTheme="minorEastAsia" w:hAnsiTheme="minorEastAsia"/>
                <w:kern w:val="0"/>
                <w:szCs w:val="21"/>
              </w:rPr>
            </w:pPr>
            <w:r>
              <w:rPr>
                <w:rFonts w:hint="eastAsia" w:cs="宋体" w:asciiTheme="minorEastAsia" w:hAnsiTheme="minorEastAsia"/>
                <w:kern w:val="0"/>
                <w:szCs w:val="21"/>
              </w:rPr>
              <w:t>获奖</w:t>
            </w:r>
          </w:p>
          <w:p w14:paraId="22EE1474">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2935C04">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7F1E8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05ECC6F">
            <w:pPr>
              <w:jc w:val="center"/>
              <w:rPr>
                <w:rFonts w:cs="宋体" w:asciiTheme="minorEastAsia" w:hAnsiTheme="minorEastAsia"/>
                <w:kern w:val="0"/>
                <w:szCs w:val="21"/>
              </w:rPr>
            </w:pPr>
          </w:p>
          <w:p w14:paraId="4FD5722D">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078" w:type="dxa"/>
            <w:vAlign w:val="center"/>
          </w:tcPr>
          <w:p w14:paraId="4A89F680">
            <w:pPr>
              <w:jc w:val="left"/>
              <w:rPr>
                <w:rFonts w:cs="宋体" w:asciiTheme="minorEastAsia" w:hAnsiTheme="minorEastAsia"/>
                <w:kern w:val="0"/>
                <w:szCs w:val="21"/>
              </w:rPr>
            </w:pPr>
            <w:r>
              <w:rPr>
                <w:rFonts w:hint="eastAsia" w:ascii="Times New Roman" w:hAnsi="Times New Roman" w:cs="Times New Roman"/>
                <w:color w:val="000000"/>
                <w:spacing w:val="-17"/>
                <w:kern w:val="0"/>
                <w:szCs w:val="21"/>
                <w:lang w:bidi="ar"/>
              </w:rPr>
              <w:t>2023年</w:t>
            </w:r>
            <w:r>
              <w:rPr>
                <w:rFonts w:ascii="Times New Roman" w:hAnsi="Times New Roman" w:cs="Times New Roman"/>
                <w:color w:val="000000"/>
                <w:spacing w:val="-17"/>
                <w:kern w:val="0"/>
                <w:szCs w:val="21"/>
                <w:lang w:bidi="ar"/>
              </w:rPr>
              <w:t xml:space="preserve"> “田家炳杯”全日制教育硕士专业学位研究生（小学教育专业）教学技能大赛</w:t>
            </w:r>
          </w:p>
        </w:tc>
        <w:tc>
          <w:tcPr>
            <w:tcW w:w="704" w:type="dxa"/>
            <w:vAlign w:val="center"/>
          </w:tcPr>
          <w:p w14:paraId="29C25FAC">
            <w:pPr>
              <w:jc w:val="center"/>
              <w:rPr>
                <w:rFonts w:cs="宋体" w:asciiTheme="minorEastAsia" w:hAnsiTheme="minorEastAsia"/>
                <w:kern w:val="0"/>
                <w:szCs w:val="21"/>
              </w:rPr>
            </w:pPr>
            <w:r>
              <w:rPr>
                <w:rFonts w:ascii="Times New Roman" w:hAnsi="Times New Roman" w:cs="Times New Roman"/>
                <w:color w:val="000000"/>
                <w:spacing w:val="-17"/>
                <w:kern w:val="0"/>
                <w:szCs w:val="21"/>
                <w:lang w:bidi="ar"/>
              </w:rPr>
              <w:t>三等奖</w:t>
            </w:r>
          </w:p>
        </w:tc>
        <w:tc>
          <w:tcPr>
            <w:tcW w:w="845" w:type="dxa"/>
            <w:vAlign w:val="center"/>
          </w:tcPr>
          <w:p w14:paraId="20DD14CA">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1759" w:type="dxa"/>
            <w:vAlign w:val="center"/>
          </w:tcPr>
          <w:p w14:paraId="5C7351E9">
            <w:pPr>
              <w:jc w:val="center"/>
              <w:rPr>
                <w:rFonts w:cs="宋体" w:asciiTheme="minorEastAsia" w:hAnsiTheme="minorEastAsia"/>
                <w:kern w:val="0"/>
                <w:szCs w:val="21"/>
              </w:rPr>
            </w:pPr>
            <w:r>
              <w:rPr>
                <w:rFonts w:hint="eastAsia" w:cs="宋体" w:asciiTheme="minorEastAsia" w:hAnsiTheme="minorEastAsia"/>
                <w:kern w:val="0"/>
                <w:szCs w:val="21"/>
              </w:rPr>
              <w:t>唯一</w:t>
            </w:r>
          </w:p>
        </w:tc>
        <w:tc>
          <w:tcPr>
            <w:tcW w:w="1276" w:type="dxa"/>
            <w:tcBorders>
              <w:right w:val="single" w:color="auto" w:sz="4" w:space="0"/>
            </w:tcBorders>
            <w:vAlign w:val="center"/>
          </w:tcPr>
          <w:p w14:paraId="4F1A5141">
            <w:pPr>
              <w:jc w:val="center"/>
              <w:rPr>
                <w:rFonts w:cs="宋体" w:asciiTheme="minorEastAsia" w:hAnsiTheme="minorEastAsia"/>
                <w:kern w:val="0"/>
                <w:szCs w:val="21"/>
              </w:rPr>
            </w:pPr>
            <w:r>
              <w:rPr>
                <w:rFonts w:hint="eastAsia" w:cs="宋体" w:asciiTheme="minorEastAsia" w:hAnsiTheme="minorEastAsia"/>
                <w:kern w:val="0"/>
                <w:szCs w:val="21"/>
              </w:rPr>
              <w:t>田家炳基金会</w:t>
            </w:r>
          </w:p>
        </w:tc>
        <w:tc>
          <w:tcPr>
            <w:tcW w:w="850" w:type="dxa"/>
            <w:tcBorders>
              <w:right w:val="single" w:color="auto" w:sz="4" w:space="0"/>
            </w:tcBorders>
            <w:vAlign w:val="center"/>
          </w:tcPr>
          <w:p w14:paraId="3FABFCE3">
            <w:pPr>
              <w:jc w:val="center"/>
              <w:rPr>
                <w:rFonts w:cs="宋体" w:asciiTheme="minorEastAsia" w:hAnsiTheme="minorEastAsia"/>
                <w:kern w:val="0"/>
                <w:szCs w:val="21"/>
              </w:rPr>
            </w:pPr>
            <w:r>
              <w:rPr>
                <w:rFonts w:hint="eastAsia" w:cs="宋体" w:asciiTheme="minorEastAsia" w:hAnsiTheme="minorEastAsia"/>
                <w:kern w:val="0"/>
                <w:szCs w:val="21"/>
              </w:rPr>
              <w:t>2023.11</w:t>
            </w:r>
          </w:p>
        </w:tc>
        <w:tc>
          <w:tcPr>
            <w:tcW w:w="532" w:type="dxa"/>
            <w:tcBorders>
              <w:left w:val="single" w:color="auto" w:sz="4" w:space="0"/>
            </w:tcBorders>
            <w:vAlign w:val="center"/>
          </w:tcPr>
          <w:p w14:paraId="441154E0">
            <w:pPr>
              <w:jc w:val="center"/>
              <w:rPr>
                <w:rFonts w:cs="宋体" w:asciiTheme="minorEastAsia" w:hAnsiTheme="minorEastAsia"/>
                <w:kern w:val="0"/>
                <w:szCs w:val="21"/>
              </w:rPr>
            </w:pPr>
            <w:r>
              <w:rPr>
                <w:rFonts w:hint="eastAsia" w:cs="宋体" w:asciiTheme="minorEastAsia" w:hAnsiTheme="minorEastAsia"/>
                <w:kern w:val="0"/>
                <w:szCs w:val="21"/>
              </w:rPr>
              <w:t>不得分</w:t>
            </w:r>
          </w:p>
        </w:tc>
      </w:tr>
      <w:tr w14:paraId="64A27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6844D63">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078" w:type="dxa"/>
            <w:vAlign w:val="center"/>
          </w:tcPr>
          <w:p w14:paraId="5C99A522">
            <w:pPr>
              <w:jc w:val="left"/>
              <w:rPr>
                <w:rFonts w:cs="宋体" w:asciiTheme="minorEastAsia" w:hAnsiTheme="minorEastAsia"/>
                <w:kern w:val="0"/>
                <w:szCs w:val="21"/>
              </w:rPr>
            </w:pPr>
            <w:r>
              <w:rPr>
                <w:rFonts w:hint="eastAsia" w:ascii="Times New Roman" w:hAnsi="Times New Roman" w:cs="Times New Roman"/>
                <w:color w:val="000000"/>
                <w:spacing w:val="-17"/>
                <w:kern w:val="0"/>
                <w:szCs w:val="21"/>
                <w:lang w:bidi="ar"/>
              </w:rPr>
              <w:t>2023年</w:t>
            </w:r>
            <w:r>
              <w:rPr>
                <w:rFonts w:ascii="Times New Roman" w:hAnsi="Times New Roman" w:cs="Times New Roman"/>
                <w:color w:val="000000"/>
                <w:spacing w:val="-17"/>
                <w:kern w:val="0"/>
                <w:szCs w:val="21"/>
                <w:lang w:bidi="ar"/>
              </w:rPr>
              <w:t xml:space="preserve"> “田家炳杯”全日制教育硕士专业学位研究生（小学教育专业）教学技能大赛</w:t>
            </w:r>
          </w:p>
        </w:tc>
        <w:tc>
          <w:tcPr>
            <w:tcW w:w="704" w:type="dxa"/>
            <w:vAlign w:val="center"/>
          </w:tcPr>
          <w:p w14:paraId="0D60DED9">
            <w:pPr>
              <w:jc w:val="center"/>
              <w:rPr>
                <w:rFonts w:cs="宋体" w:asciiTheme="minorEastAsia" w:hAnsiTheme="minorEastAsia"/>
                <w:kern w:val="0"/>
                <w:szCs w:val="21"/>
              </w:rPr>
            </w:pPr>
            <w:r>
              <w:rPr>
                <w:rFonts w:hint="eastAsia" w:cs="宋体" w:asciiTheme="minorEastAsia" w:hAnsiTheme="minorEastAsia"/>
                <w:kern w:val="0"/>
                <w:szCs w:val="21"/>
              </w:rPr>
              <w:t>优秀教学设计奖</w:t>
            </w:r>
          </w:p>
        </w:tc>
        <w:tc>
          <w:tcPr>
            <w:tcW w:w="845" w:type="dxa"/>
            <w:vAlign w:val="center"/>
          </w:tcPr>
          <w:p w14:paraId="5851E7F9">
            <w:pPr>
              <w:jc w:val="center"/>
              <w:rPr>
                <w:rFonts w:cs="宋体" w:asciiTheme="minorEastAsia" w:hAnsiTheme="minorEastAsia"/>
                <w:kern w:val="0"/>
                <w:szCs w:val="21"/>
              </w:rPr>
            </w:pPr>
            <w:r>
              <w:rPr>
                <w:rFonts w:hint="eastAsia" w:cs="宋体" w:asciiTheme="minorEastAsia" w:hAnsiTheme="minorEastAsia"/>
                <w:kern w:val="0"/>
                <w:szCs w:val="21"/>
              </w:rPr>
              <w:t>国家级</w:t>
            </w:r>
          </w:p>
        </w:tc>
        <w:tc>
          <w:tcPr>
            <w:tcW w:w="1759" w:type="dxa"/>
            <w:vAlign w:val="center"/>
          </w:tcPr>
          <w:p w14:paraId="593D1DB0">
            <w:pPr>
              <w:jc w:val="center"/>
              <w:rPr>
                <w:rFonts w:cs="宋体" w:asciiTheme="minorEastAsia" w:hAnsiTheme="minorEastAsia"/>
                <w:kern w:val="0"/>
                <w:szCs w:val="21"/>
              </w:rPr>
            </w:pPr>
            <w:r>
              <w:rPr>
                <w:rFonts w:hint="eastAsia" w:cs="宋体" w:asciiTheme="minorEastAsia" w:hAnsiTheme="minorEastAsia"/>
                <w:kern w:val="0"/>
                <w:szCs w:val="21"/>
              </w:rPr>
              <w:t>唯一</w:t>
            </w:r>
          </w:p>
        </w:tc>
        <w:tc>
          <w:tcPr>
            <w:tcW w:w="1276" w:type="dxa"/>
            <w:tcBorders>
              <w:right w:val="single" w:color="auto" w:sz="4" w:space="0"/>
            </w:tcBorders>
            <w:vAlign w:val="center"/>
          </w:tcPr>
          <w:p w14:paraId="18A8C7CD">
            <w:pPr>
              <w:jc w:val="center"/>
              <w:rPr>
                <w:rFonts w:cs="宋体" w:asciiTheme="minorEastAsia" w:hAnsiTheme="minorEastAsia"/>
                <w:kern w:val="0"/>
                <w:szCs w:val="21"/>
              </w:rPr>
            </w:pPr>
            <w:r>
              <w:rPr>
                <w:rFonts w:hint="eastAsia" w:cs="宋体" w:asciiTheme="minorEastAsia" w:hAnsiTheme="minorEastAsia"/>
                <w:kern w:val="0"/>
                <w:szCs w:val="21"/>
              </w:rPr>
              <w:t>田家炳基金会</w:t>
            </w:r>
          </w:p>
        </w:tc>
        <w:tc>
          <w:tcPr>
            <w:tcW w:w="850" w:type="dxa"/>
            <w:tcBorders>
              <w:right w:val="single" w:color="auto" w:sz="4" w:space="0"/>
            </w:tcBorders>
            <w:vAlign w:val="center"/>
          </w:tcPr>
          <w:p w14:paraId="1E05B54D">
            <w:pPr>
              <w:jc w:val="center"/>
              <w:rPr>
                <w:rFonts w:cs="宋体" w:asciiTheme="minorEastAsia" w:hAnsiTheme="minorEastAsia"/>
                <w:kern w:val="0"/>
                <w:szCs w:val="21"/>
              </w:rPr>
            </w:pPr>
            <w:r>
              <w:rPr>
                <w:rFonts w:hint="eastAsia" w:cs="宋体" w:asciiTheme="minorEastAsia" w:hAnsiTheme="minorEastAsia"/>
                <w:kern w:val="0"/>
                <w:szCs w:val="21"/>
              </w:rPr>
              <w:t>2023.11</w:t>
            </w:r>
          </w:p>
        </w:tc>
        <w:tc>
          <w:tcPr>
            <w:tcW w:w="532" w:type="dxa"/>
            <w:tcBorders>
              <w:left w:val="single" w:color="auto" w:sz="4" w:space="0"/>
            </w:tcBorders>
            <w:vAlign w:val="center"/>
          </w:tcPr>
          <w:p w14:paraId="5C091CCB">
            <w:pPr>
              <w:jc w:val="center"/>
              <w:rPr>
                <w:rFonts w:cs="宋体" w:asciiTheme="minorEastAsia" w:hAnsiTheme="minorEastAsia"/>
                <w:kern w:val="0"/>
                <w:szCs w:val="21"/>
              </w:rPr>
            </w:pPr>
            <w:r>
              <w:rPr>
                <w:rFonts w:hint="eastAsia" w:cs="宋体" w:asciiTheme="minorEastAsia" w:hAnsiTheme="minorEastAsia"/>
                <w:kern w:val="0"/>
                <w:szCs w:val="21"/>
              </w:rPr>
              <w:t>不得分</w:t>
            </w:r>
          </w:p>
        </w:tc>
      </w:tr>
      <w:tr w14:paraId="735EA0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48F1C1E3">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3078" w:type="dxa"/>
            <w:vAlign w:val="center"/>
          </w:tcPr>
          <w:p w14:paraId="7DA7EDF7">
            <w:pPr>
              <w:jc w:val="left"/>
              <w:rPr>
                <w:rFonts w:cs="宋体" w:asciiTheme="minorEastAsia" w:hAnsiTheme="minorEastAsia"/>
                <w:kern w:val="0"/>
                <w:szCs w:val="21"/>
              </w:rPr>
            </w:pPr>
            <w:r>
              <w:rPr>
                <w:rFonts w:ascii="Times New Roman" w:hAnsi="Times New Roman" w:cs="Times New Roman"/>
                <w:szCs w:val="21"/>
              </w:rPr>
              <w:t>第九届中国“互联网+”大学生创新创业大赛省赛</w:t>
            </w:r>
          </w:p>
        </w:tc>
        <w:tc>
          <w:tcPr>
            <w:tcW w:w="704" w:type="dxa"/>
            <w:vAlign w:val="center"/>
          </w:tcPr>
          <w:p w14:paraId="2E610807">
            <w:pPr>
              <w:jc w:val="center"/>
              <w:rPr>
                <w:rFonts w:cs="宋体" w:asciiTheme="minorEastAsia" w:hAnsiTheme="minorEastAsia"/>
                <w:kern w:val="0"/>
                <w:szCs w:val="21"/>
              </w:rPr>
            </w:pPr>
            <w:r>
              <w:rPr>
                <w:rFonts w:hint="eastAsia" w:cs="宋体" w:asciiTheme="minorEastAsia" w:hAnsiTheme="minorEastAsia"/>
                <w:kern w:val="0"/>
                <w:szCs w:val="21"/>
              </w:rPr>
              <w:t>三等奖</w:t>
            </w:r>
          </w:p>
        </w:tc>
        <w:tc>
          <w:tcPr>
            <w:tcW w:w="845" w:type="dxa"/>
            <w:vAlign w:val="center"/>
          </w:tcPr>
          <w:p w14:paraId="5B7DD294">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1759" w:type="dxa"/>
            <w:vAlign w:val="center"/>
          </w:tcPr>
          <w:p w14:paraId="05045009">
            <w:pPr>
              <w:jc w:val="center"/>
              <w:rPr>
                <w:rFonts w:cs="宋体" w:asciiTheme="minorEastAsia" w:hAnsiTheme="minorEastAsia"/>
                <w:kern w:val="0"/>
                <w:szCs w:val="21"/>
              </w:rPr>
            </w:pPr>
            <w:r>
              <w:rPr>
                <w:rFonts w:hint="eastAsia" w:cs="宋体" w:asciiTheme="minorEastAsia" w:hAnsiTheme="minorEastAsia"/>
                <w:kern w:val="0"/>
                <w:szCs w:val="21"/>
              </w:rPr>
              <w:t>第一</w:t>
            </w:r>
          </w:p>
        </w:tc>
        <w:tc>
          <w:tcPr>
            <w:tcW w:w="1276" w:type="dxa"/>
            <w:tcBorders>
              <w:right w:val="single" w:color="auto" w:sz="4" w:space="0"/>
            </w:tcBorders>
            <w:vAlign w:val="center"/>
          </w:tcPr>
          <w:p w14:paraId="117F1BB3">
            <w:pPr>
              <w:jc w:val="center"/>
              <w:rPr>
                <w:rFonts w:cs="宋体" w:asciiTheme="minorEastAsia" w:hAnsiTheme="minorEastAsia"/>
                <w:kern w:val="0"/>
                <w:szCs w:val="21"/>
              </w:rPr>
            </w:pPr>
            <w:r>
              <w:rPr>
                <w:rFonts w:hint="eastAsia" w:cs="宋体" w:asciiTheme="minorEastAsia" w:hAnsiTheme="minorEastAsia"/>
                <w:kern w:val="0"/>
                <w:szCs w:val="21"/>
              </w:rPr>
              <w:t>海南省教育厅</w:t>
            </w:r>
          </w:p>
        </w:tc>
        <w:tc>
          <w:tcPr>
            <w:tcW w:w="850" w:type="dxa"/>
            <w:tcBorders>
              <w:right w:val="single" w:color="auto" w:sz="4" w:space="0"/>
            </w:tcBorders>
            <w:vAlign w:val="center"/>
          </w:tcPr>
          <w:p w14:paraId="54565EDE">
            <w:pPr>
              <w:jc w:val="center"/>
              <w:rPr>
                <w:rFonts w:cs="宋体" w:asciiTheme="minorEastAsia" w:hAnsiTheme="minorEastAsia"/>
                <w:kern w:val="0"/>
                <w:szCs w:val="21"/>
              </w:rPr>
            </w:pPr>
            <w:r>
              <w:rPr>
                <w:rFonts w:hint="eastAsia" w:cs="宋体" w:asciiTheme="minorEastAsia" w:hAnsiTheme="minorEastAsia"/>
                <w:kern w:val="0"/>
                <w:szCs w:val="21"/>
              </w:rPr>
              <w:t>2023.06</w:t>
            </w:r>
          </w:p>
        </w:tc>
        <w:tc>
          <w:tcPr>
            <w:tcW w:w="532" w:type="dxa"/>
            <w:tcBorders>
              <w:left w:val="single" w:color="auto" w:sz="4" w:space="0"/>
            </w:tcBorders>
            <w:vAlign w:val="center"/>
          </w:tcPr>
          <w:p w14:paraId="1082575F">
            <w:pPr>
              <w:jc w:val="center"/>
              <w:rPr>
                <w:rFonts w:cs="宋体" w:asciiTheme="minorEastAsia" w:hAnsiTheme="minorEastAsia"/>
                <w:kern w:val="0"/>
                <w:szCs w:val="21"/>
              </w:rPr>
            </w:pPr>
            <w:r>
              <w:rPr>
                <w:rFonts w:hint="eastAsia" w:cs="宋体" w:asciiTheme="minorEastAsia" w:hAnsiTheme="minorEastAsia"/>
                <w:kern w:val="0"/>
                <w:szCs w:val="21"/>
              </w:rPr>
              <w:t>不得分</w:t>
            </w:r>
          </w:p>
        </w:tc>
      </w:tr>
      <w:tr w14:paraId="1E2DBD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03FD878">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3078" w:type="dxa"/>
            <w:vAlign w:val="center"/>
          </w:tcPr>
          <w:p w14:paraId="7C602D36">
            <w:pPr>
              <w:jc w:val="left"/>
              <w:rPr>
                <w:rFonts w:ascii="Times New Roman" w:hAnsi="Times New Roman" w:cs="Times New Roman"/>
                <w:szCs w:val="21"/>
              </w:rPr>
            </w:pPr>
            <w:r>
              <w:rPr>
                <w:rFonts w:hint="eastAsia" w:ascii="Times New Roman" w:hAnsi="Times New Roman" w:cs="Times New Roman"/>
                <w:szCs w:val="21"/>
              </w:rPr>
              <w:t>2023年海南省基础教育创新实践与研究论文评选</w:t>
            </w:r>
          </w:p>
        </w:tc>
        <w:tc>
          <w:tcPr>
            <w:tcW w:w="704" w:type="dxa"/>
            <w:vAlign w:val="center"/>
          </w:tcPr>
          <w:p w14:paraId="10B3649C">
            <w:pPr>
              <w:jc w:val="center"/>
              <w:rPr>
                <w:rFonts w:cs="宋体" w:asciiTheme="minorEastAsia" w:hAnsiTheme="minorEastAsia"/>
                <w:kern w:val="0"/>
                <w:szCs w:val="21"/>
              </w:rPr>
            </w:pPr>
            <w:r>
              <w:rPr>
                <w:rFonts w:hint="eastAsia" w:cs="宋体" w:asciiTheme="minorEastAsia" w:hAnsiTheme="minorEastAsia"/>
                <w:kern w:val="0"/>
                <w:szCs w:val="21"/>
              </w:rPr>
              <w:t>一等奖</w:t>
            </w:r>
          </w:p>
        </w:tc>
        <w:tc>
          <w:tcPr>
            <w:tcW w:w="845" w:type="dxa"/>
            <w:vAlign w:val="center"/>
          </w:tcPr>
          <w:p w14:paraId="4D276F0A">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1759" w:type="dxa"/>
            <w:vAlign w:val="center"/>
          </w:tcPr>
          <w:p w14:paraId="7CDBBF93">
            <w:pPr>
              <w:jc w:val="center"/>
              <w:rPr>
                <w:rFonts w:cs="宋体" w:asciiTheme="minorEastAsia" w:hAnsiTheme="minorEastAsia"/>
                <w:kern w:val="0"/>
                <w:szCs w:val="21"/>
              </w:rPr>
            </w:pPr>
            <w:r>
              <w:rPr>
                <w:rFonts w:hint="eastAsia" w:cs="宋体" w:asciiTheme="minorEastAsia" w:hAnsiTheme="minorEastAsia"/>
                <w:kern w:val="0"/>
                <w:szCs w:val="21"/>
              </w:rPr>
              <w:t>唯一</w:t>
            </w:r>
          </w:p>
        </w:tc>
        <w:tc>
          <w:tcPr>
            <w:tcW w:w="1276" w:type="dxa"/>
            <w:tcBorders>
              <w:right w:val="single" w:color="auto" w:sz="4" w:space="0"/>
            </w:tcBorders>
            <w:vAlign w:val="center"/>
          </w:tcPr>
          <w:p w14:paraId="15516EA7">
            <w:pPr>
              <w:jc w:val="center"/>
              <w:rPr>
                <w:rFonts w:cs="宋体" w:asciiTheme="minorEastAsia" w:hAnsiTheme="minorEastAsia"/>
                <w:kern w:val="0"/>
                <w:szCs w:val="21"/>
              </w:rPr>
            </w:pPr>
            <w:r>
              <w:rPr>
                <w:rFonts w:hint="eastAsia" w:cs="宋体" w:asciiTheme="minorEastAsia" w:hAnsiTheme="minorEastAsia"/>
                <w:kern w:val="0"/>
                <w:szCs w:val="21"/>
              </w:rPr>
              <w:t>海南省教育学会</w:t>
            </w:r>
          </w:p>
        </w:tc>
        <w:tc>
          <w:tcPr>
            <w:tcW w:w="850" w:type="dxa"/>
            <w:tcBorders>
              <w:right w:val="single" w:color="auto" w:sz="4" w:space="0"/>
            </w:tcBorders>
            <w:vAlign w:val="center"/>
          </w:tcPr>
          <w:p w14:paraId="700EC712">
            <w:pPr>
              <w:jc w:val="center"/>
              <w:rPr>
                <w:rFonts w:cs="宋体" w:asciiTheme="minorEastAsia" w:hAnsiTheme="minorEastAsia"/>
                <w:kern w:val="0"/>
                <w:szCs w:val="21"/>
              </w:rPr>
            </w:pPr>
            <w:r>
              <w:rPr>
                <w:rFonts w:hint="eastAsia" w:cs="宋体" w:asciiTheme="minorEastAsia" w:hAnsiTheme="minorEastAsia"/>
                <w:kern w:val="0"/>
                <w:szCs w:val="21"/>
              </w:rPr>
              <w:t>2023.</w:t>
            </w:r>
          </w:p>
        </w:tc>
        <w:tc>
          <w:tcPr>
            <w:tcW w:w="532" w:type="dxa"/>
            <w:tcBorders>
              <w:left w:val="single" w:color="auto" w:sz="4" w:space="0"/>
            </w:tcBorders>
            <w:vAlign w:val="center"/>
          </w:tcPr>
          <w:p w14:paraId="01F7E58B">
            <w:pPr>
              <w:jc w:val="center"/>
              <w:rPr>
                <w:rFonts w:cs="宋体" w:asciiTheme="minorEastAsia" w:hAnsiTheme="minorEastAsia"/>
                <w:kern w:val="0"/>
                <w:szCs w:val="21"/>
              </w:rPr>
            </w:pPr>
            <w:r>
              <w:rPr>
                <w:rFonts w:hint="eastAsia" w:cs="宋体" w:asciiTheme="minorEastAsia" w:hAnsiTheme="minorEastAsia"/>
                <w:kern w:val="0"/>
                <w:szCs w:val="21"/>
              </w:rPr>
              <w:t>不得分</w:t>
            </w:r>
          </w:p>
        </w:tc>
      </w:tr>
    </w:tbl>
    <w:p w14:paraId="5BCA725F">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1024A4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009285D3">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6C14C6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68D7F7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4040F7A9">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1769F44D">
            <w:pPr>
              <w:jc w:val="center"/>
              <w:rPr>
                <w:rFonts w:cs="宋体" w:asciiTheme="minorEastAsia" w:hAnsiTheme="minorEastAsia"/>
                <w:kern w:val="0"/>
                <w:szCs w:val="21"/>
              </w:rPr>
            </w:pPr>
            <w:r>
              <w:rPr>
                <w:rFonts w:hint="eastAsia" w:cs="宋体" w:asciiTheme="minorEastAsia" w:hAnsiTheme="minorEastAsia"/>
                <w:kern w:val="0"/>
                <w:szCs w:val="21"/>
              </w:rPr>
              <w:t>获奖</w:t>
            </w:r>
          </w:p>
          <w:p w14:paraId="56CDE2A5">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337CC862">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520156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4AE27E1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E0C187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61144EF9">
            <w:pPr>
              <w:jc w:val="center"/>
              <w:rPr>
                <w:rFonts w:cs="宋体" w:asciiTheme="minorEastAsia" w:hAnsiTheme="minorEastAsia"/>
                <w:kern w:val="0"/>
                <w:szCs w:val="21"/>
              </w:rPr>
            </w:pPr>
            <w:r>
              <w:rPr>
                <w:rFonts w:hint="eastAsia" w:cs="宋体" w:asciiTheme="minorEastAsia" w:hAnsiTheme="minorEastAsia"/>
                <w:kern w:val="0"/>
                <w:szCs w:val="21"/>
              </w:rPr>
              <w:t>获奖</w:t>
            </w:r>
          </w:p>
          <w:p w14:paraId="63267F18">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6E6B75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84F7A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740819D6">
            <w:pPr>
              <w:rPr>
                <w:rFonts w:cs="宋体" w:asciiTheme="minorEastAsia" w:hAnsiTheme="minorEastAsia"/>
                <w:kern w:val="0"/>
                <w:szCs w:val="21"/>
              </w:rPr>
            </w:pPr>
          </w:p>
          <w:p w14:paraId="75D42AD6">
            <w:pPr>
              <w:rPr>
                <w:rFonts w:cs="宋体" w:asciiTheme="minorEastAsia" w:hAnsiTheme="minorEastAsia"/>
                <w:kern w:val="0"/>
                <w:szCs w:val="21"/>
              </w:rPr>
            </w:pPr>
          </w:p>
        </w:tc>
        <w:tc>
          <w:tcPr>
            <w:tcW w:w="3091" w:type="dxa"/>
          </w:tcPr>
          <w:p w14:paraId="677C5CEF">
            <w:pPr>
              <w:rPr>
                <w:rFonts w:cs="宋体" w:asciiTheme="minorEastAsia" w:hAnsiTheme="minorEastAsia"/>
                <w:kern w:val="0"/>
                <w:szCs w:val="21"/>
              </w:rPr>
            </w:pPr>
          </w:p>
        </w:tc>
        <w:tc>
          <w:tcPr>
            <w:tcW w:w="705" w:type="dxa"/>
          </w:tcPr>
          <w:p w14:paraId="29062D25">
            <w:pPr>
              <w:rPr>
                <w:rFonts w:cs="宋体" w:asciiTheme="minorEastAsia" w:hAnsiTheme="minorEastAsia"/>
                <w:kern w:val="0"/>
                <w:szCs w:val="21"/>
              </w:rPr>
            </w:pPr>
          </w:p>
        </w:tc>
        <w:tc>
          <w:tcPr>
            <w:tcW w:w="1737" w:type="dxa"/>
          </w:tcPr>
          <w:p w14:paraId="6CFEA2A1">
            <w:pPr>
              <w:rPr>
                <w:rFonts w:cs="宋体" w:asciiTheme="minorEastAsia" w:hAnsiTheme="minorEastAsia"/>
                <w:kern w:val="0"/>
                <w:szCs w:val="21"/>
              </w:rPr>
            </w:pPr>
          </w:p>
        </w:tc>
        <w:tc>
          <w:tcPr>
            <w:tcW w:w="1843" w:type="dxa"/>
            <w:tcBorders>
              <w:right w:val="single" w:color="auto" w:sz="4" w:space="0"/>
            </w:tcBorders>
          </w:tcPr>
          <w:p w14:paraId="7FB1F18C">
            <w:pPr>
              <w:rPr>
                <w:rFonts w:cs="宋体" w:asciiTheme="minorEastAsia" w:hAnsiTheme="minorEastAsia"/>
                <w:kern w:val="0"/>
                <w:szCs w:val="21"/>
              </w:rPr>
            </w:pPr>
          </w:p>
        </w:tc>
        <w:tc>
          <w:tcPr>
            <w:tcW w:w="1134" w:type="dxa"/>
            <w:tcBorders>
              <w:right w:val="single" w:color="auto" w:sz="4" w:space="0"/>
            </w:tcBorders>
          </w:tcPr>
          <w:p w14:paraId="688C79D3">
            <w:pPr>
              <w:rPr>
                <w:rFonts w:cs="宋体" w:asciiTheme="minorEastAsia" w:hAnsiTheme="minorEastAsia"/>
                <w:kern w:val="0"/>
                <w:szCs w:val="21"/>
              </w:rPr>
            </w:pPr>
          </w:p>
        </w:tc>
        <w:tc>
          <w:tcPr>
            <w:tcW w:w="532" w:type="dxa"/>
            <w:tcBorders>
              <w:left w:val="single" w:color="auto" w:sz="4" w:space="0"/>
            </w:tcBorders>
          </w:tcPr>
          <w:p w14:paraId="702A7821">
            <w:pPr>
              <w:rPr>
                <w:rFonts w:cs="宋体" w:asciiTheme="minorEastAsia" w:hAnsiTheme="minorEastAsia"/>
                <w:kern w:val="0"/>
                <w:szCs w:val="21"/>
              </w:rPr>
            </w:pPr>
          </w:p>
        </w:tc>
      </w:tr>
    </w:tbl>
    <w:p w14:paraId="0C0B4748">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0FCDA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7BA4BDB">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708A95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6F68F75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8E6AF7C">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4E6F5E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1B7447D5">
            <w:pPr>
              <w:jc w:val="center"/>
              <w:rPr>
                <w:rFonts w:cs="宋体" w:asciiTheme="minorEastAsia" w:hAnsiTheme="minorEastAsia"/>
                <w:kern w:val="0"/>
                <w:szCs w:val="21"/>
              </w:rPr>
            </w:pPr>
            <w:r>
              <w:rPr>
                <w:rFonts w:hint="eastAsia" w:cs="宋体" w:asciiTheme="minorEastAsia" w:hAnsiTheme="minorEastAsia"/>
                <w:kern w:val="0"/>
                <w:szCs w:val="21"/>
              </w:rPr>
              <w:t>获奖</w:t>
            </w:r>
          </w:p>
          <w:p w14:paraId="56F47099">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7A907C96">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40892FC">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FB973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9E46E91">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4B72B838">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122CD1">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34DF3B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5BA26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0F9FFFC2">
            <w:pPr>
              <w:jc w:val="center"/>
              <w:rPr>
                <w:rFonts w:cs="宋体" w:asciiTheme="minorEastAsia" w:hAnsiTheme="minorEastAsia"/>
                <w:kern w:val="0"/>
                <w:szCs w:val="21"/>
              </w:rPr>
            </w:pPr>
          </w:p>
          <w:p w14:paraId="082365A9">
            <w:pPr>
              <w:jc w:val="center"/>
              <w:rPr>
                <w:rFonts w:cs="宋体" w:asciiTheme="minorEastAsia" w:hAnsiTheme="minorEastAsia"/>
                <w:kern w:val="0"/>
                <w:szCs w:val="21"/>
              </w:rPr>
            </w:pPr>
          </w:p>
        </w:tc>
        <w:tc>
          <w:tcPr>
            <w:tcW w:w="3104" w:type="dxa"/>
            <w:vAlign w:val="center"/>
          </w:tcPr>
          <w:p w14:paraId="50FFB001">
            <w:pPr>
              <w:jc w:val="center"/>
              <w:rPr>
                <w:rFonts w:cs="宋体" w:asciiTheme="minorEastAsia" w:hAnsiTheme="minorEastAsia"/>
                <w:kern w:val="0"/>
                <w:szCs w:val="21"/>
              </w:rPr>
            </w:pPr>
          </w:p>
        </w:tc>
        <w:tc>
          <w:tcPr>
            <w:tcW w:w="866" w:type="dxa"/>
            <w:vAlign w:val="center"/>
          </w:tcPr>
          <w:p w14:paraId="7C0FE542">
            <w:pPr>
              <w:jc w:val="center"/>
              <w:rPr>
                <w:rFonts w:cs="宋体" w:asciiTheme="minorEastAsia" w:hAnsiTheme="minorEastAsia"/>
                <w:kern w:val="0"/>
                <w:szCs w:val="21"/>
              </w:rPr>
            </w:pPr>
          </w:p>
        </w:tc>
        <w:tc>
          <w:tcPr>
            <w:tcW w:w="689" w:type="dxa"/>
            <w:vAlign w:val="center"/>
          </w:tcPr>
          <w:p w14:paraId="08DB1F73">
            <w:pPr>
              <w:jc w:val="center"/>
              <w:rPr>
                <w:rFonts w:cs="宋体" w:asciiTheme="minorEastAsia" w:hAnsiTheme="minorEastAsia"/>
                <w:kern w:val="0"/>
                <w:szCs w:val="21"/>
              </w:rPr>
            </w:pPr>
          </w:p>
        </w:tc>
        <w:tc>
          <w:tcPr>
            <w:tcW w:w="1721" w:type="dxa"/>
            <w:vAlign w:val="center"/>
          </w:tcPr>
          <w:p w14:paraId="595225AA">
            <w:pPr>
              <w:jc w:val="center"/>
              <w:rPr>
                <w:rFonts w:cs="宋体" w:asciiTheme="minorEastAsia" w:hAnsiTheme="minorEastAsia"/>
                <w:kern w:val="0"/>
                <w:szCs w:val="21"/>
              </w:rPr>
            </w:pPr>
          </w:p>
        </w:tc>
        <w:tc>
          <w:tcPr>
            <w:tcW w:w="1276" w:type="dxa"/>
            <w:tcBorders>
              <w:right w:val="single" w:color="auto" w:sz="4" w:space="0"/>
            </w:tcBorders>
            <w:vAlign w:val="center"/>
          </w:tcPr>
          <w:p w14:paraId="3F7BCF03">
            <w:pPr>
              <w:jc w:val="center"/>
              <w:rPr>
                <w:rFonts w:cs="宋体" w:asciiTheme="minorEastAsia" w:hAnsiTheme="minorEastAsia"/>
                <w:kern w:val="0"/>
                <w:szCs w:val="21"/>
              </w:rPr>
            </w:pPr>
          </w:p>
        </w:tc>
        <w:tc>
          <w:tcPr>
            <w:tcW w:w="850" w:type="dxa"/>
            <w:tcBorders>
              <w:right w:val="single" w:color="auto" w:sz="4" w:space="0"/>
            </w:tcBorders>
            <w:vAlign w:val="center"/>
          </w:tcPr>
          <w:p w14:paraId="0BC18148">
            <w:pPr>
              <w:jc w:val="center"/>
              <w:rPr>
                <w:rFonts w:cs="宋体" w:asciiTheme="minorEastAsia" w:hAnsiTheme="minorEastAsia"/>
                <w:kern w:val="0"/>
                <w:szCs w:val="21"/>
              </w:rPr>
            </w:pPr>
          </w:p>
        </w:tc>
        <w:tc>
          <w:tcPr>
            <w:tcW w:w="532" w:type="dxa"/>
            <w:tcBorders>
              <w:left w:val="single" w:color="auto" w:sz="4" w:space="0"/>
            </w:tcBorders>
            <w:vAlign w:val="center"/>
          </w:tcPr>
          <w:p w14:paraId="19895CCF">
            <w:pPr>
              <w:jc w:val="center"/>
              <w:rPr>
                <w:rFonts w:cs="宋体" w:asciiTheme="minorEastAsia" w:hAnsiTheme="minorEastAsia"/>
                <w:kern w:val="0"/>
                <w:szCs w:val="21"/>
              </w:rPr>
            </w:pPr>
          </w:p>
        </w:tc>
      </w:tr>
    </w:tbl>
    <w:p w14:paraId="116E4EE7">
      <w:pPr>
        <w:rPr>
          <w:rFonts w:cs="宋体" w:asciiTheme="minorEastAsia" w:hAnsiTheme="minorEastAsia"/>
          <w:kern w:val="0"/>
          <w:szCs w:val="21"/>
        </w:rPr>
      </w:pPr>
    </w:p>
    <w:p w14:paraId="4FD5A6A5">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4FC5694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5266E0A8">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0BE486C7">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6364468B">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8F3317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44BD7C7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45BEF91">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46025276">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622248F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58560C3D">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7820583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AC06F1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1349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3FD387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346C6BA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3E69A1A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56B7D4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7B1DF1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DC753BC">
            <w:pPr>
              <w:widowControl/>
              <w:jc w:val="center"/>
              <w:rPr>
                <w:rFonts w:ascii="仿宋_GB2312" w:hAnsi="宋体" w:eastAsia="仿宋_GB2312" w:cs="宋体"/>
                <w:b/>
                <w:bCs/>
                <w:kern w:val="0"/>
                <w:szCs w:val="21"/>
              </w:rPr>
            </w:pPr>
            <w:r>
              <w:rPr>
                <w:rFonts w:hint="eastAsia" w:ascii="宋体" w:hAnsi="宋体" w:eastAsia="宋体" w:cs="宋体"/>
                <w:kern w:val="0"/>
                <w:sz w:val="24"/>
                <w:szCs w:val="24"/>
              </w:rPr>
              <w:t>200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22E434D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7CC7C1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0E452AF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372BA2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5CE448">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DAE5DE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5555F05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5CF1154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7CA84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53EE4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1E7FD0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BE36922">
            <w:pPr>
              <w:widowControl/>
              <w:jc w:val="left"/>
              <w:rPr>
                <w:rFonts w:ascii="仿宋_GB2312" w:hAnsi="宋体" w:eastAsia="仿宋_GB2312" w:cs="宋体"/>
                <w:b/>
                <w:bCs/>
                <w:kern w:val="0"/>
                <w:szCs w:val="21"/>
              </w:rPr>
            </w:pPr>
          </w:p>
        </w:tc>
      </w:tr>
      <w:tr w14:paraId="20DB8D9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E8E626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762025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60116F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2DB5E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34BE400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AB87B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825E4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067D21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9F39658">
            <w:pPr>
              <w:widowControl/>
              <w:jc w:val="left"/>
              <w:rPr>
                <w:rFonts w:ascii="仿宋_GB2312" w:hAnsi="宋体" w:eastAsia="仿宋_GB2312" w:cs="宋体"/>
                <w:b/>
                <w:bCs/>
                <w:kern w:val="0"/>
                <w:szCs w:val="21"/>
              </w:rPr>
            </w:pPr>
          </w:p>
        </w:tc>
      </w:tr>
      <w:tr w14:paraId="1EF1414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1D337EA">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F14DAF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1E21BA4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0EF33F1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24C8D37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764475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D12357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E99F40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3340D5C">
            <w:pPr>
              <w:widowControl/>
              <w:jc w:val="left"/>
              <w:rPr>
                <w:rFonts w:ascii="仿宋_GB2312" w:hAnsi="宋体" w:eastAsia="仿宋_GB2312" w:cs="宋体"/>
                <w:b/>
                <w:bCs/>
                <w:kern w:val="0"/>
                <w:szCs w:val="21"/>
              </w:rPr>
            </w:pPr>
          </w:p>
        </w:tc>
      </w:tr>
      <w:tr w14:paraId="34C8914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62769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46B8BD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CE097E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F30B99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2B4B7CB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9FC433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AA3F9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562B5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FC99E3E">
            <w:pPr>
              <w:widowControl/>
              <w:jc w:val="left"/>
              <w:rPr>
                <w:rFonts w:ascii="仿宋_GB2312" w:hAnsi="宋体" w:eastAsia="仿宋_GB2312" w:cs="宋体"/>
                <w:b/>
                <w:bCs/>
                <w:kern w:val="0"/>
                <w:szCs w:val="21"/>
              </w:rPr>
            </w:pPr>
          </w:p>
        </w:tc>
      </w:tr>
      <w:tr w14:paraId="71E12E6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795790">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320E6D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20446A1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7BA6159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2D967B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0CA1E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AC3B4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6A6E74">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C1C39C6">
            <w:pPr>
              <w:widowControl/>
              <w:jc w:val="left"/>
              <w:rPr>
                <w:rFonts w:ascii="仿宋_GB2312" w:hAnsi="宋体" w:eastAsia="仿宋_GB2312" w:cs="宋体"/>
                <w:b/>
                <w:bCs/>
                <w:kern w:val="0"/>
                <w:szCs w:val="21"/>
              </w:rPr>
            </w:pPr>
          </w:p>
        </w:tc>
      </w:tr>
      <w:tr w14:paraId="1EDD741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BE1E9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6A7E2A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1AF77D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396268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2513A0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2BD35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958992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6F8ACD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0B2028">
            <w:pPr>
              <w:widowControl/>
              <w:jc w:val="left"/>
              <w:rPr>
                <w:rFonts w:ascii="仿宋_GB2312" w:hAnsi="宋体" w:eastAsia="仿宋_GB2312" w:cs="宋体"/>
                <w:b/>
                <w:bCs/>
                <w:kern w:val="0"/>
                <w:szCs w:val="21"/>
              </w:rPr>
            </w:pPr>
          </w:p>
        </w:tc>
      </w:tr>
      <w:tr w14:paraId="53FB6F5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0BBCD8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FC99EB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4D9F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1821D93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659743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14:paraId="76FD30B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vMerge w:val="continue"/>
            <w:tcBorders>
              <w:top w:val="nil"/>
              <w:left w:val="single" w:color="auto" w:sz="4" w:space="0"/>
              <w:bottom w:val="single" w:color="auto" w:sz="4" w:space="0"/>
              <w:right w:val="single" w:color="auto" w:sz="4" w:space="0"/>
            </w:tcBorders>
            <w:vAlign w:val="center"/>
          </w:tcPr>
          <w:p w14:paraId="6A42DD9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23B75C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1DBD5">
            <w:pPr>
              <w:widowControl/>
              <w:jc w:val="left"/>
              <w:rPr>
                <w:rFonts w:ascii="仿宋_GB2312" w:hAnsi="宋体" w:eastAsia="仿宋_GB2312" w:cs="宋体"/>
                <w:b/>
                <w:bCs/>
                <w:kern w:val="0"/>
                <w:szCs w:val="21"/>
              </w:rPr>
            </w:pPr>
          </w:p>
        </w:tc>
      </w:tr>
      <w:tr w14:paraId="5A239845">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FEB4B3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0B0C144">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07F30A2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11DA03DE">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3D312DE">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387C9D6">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B56BB8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965315E">
            <w:pPr>
              <w:widowControl/>
              <w:jc w:val="left"/>
              <w:rPr>
                <w:rFonts w:ascii="仿宋_GB2312" w:hAnsi="宋体" w:eastAsia="仿宋_GB2312" w:cs="宋体"/>
                <w:b/>
                <w:bCs/>
                <w:kern w:val="0"/>
                <w:szCs w:val="21"/>
              </w:rPr>
            </w:pPr>
          </w:p>
        </w:tc>
      </w:tr>
      <w:tr w14:paraId="4A9F989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29586F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D670A1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54FB112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3ECF297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2C75A713">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8974145">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DAFC4D7">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B1F3E99">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8B17342">
            <w:pPr>
              <w:widowControl/>
              <w:jc w:val="left"/>
              <w:rPr>
                <w:rFonts w:ascii="仿宋_GB2312" w:hAnsi="宋体" w:eastAsia="仿宋_GB2312" w:cs="宋体"/>
                <w:b/>
                <w:bCs/>
                <w:kern w:val="0"/>
                <w:szCs w:val="21"/>
              </w:rPr>
            </w:pPr>
          </w:p>
        </w:tc>
      </w:tr>
      <w:tr w14:paraId="370ABDA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ADF58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7B134F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44A3B1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2ECA3DF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1FB73D2A">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3B23C57">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7C1A567">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AF34B6A">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2A10A08">
            <w:pPr>
              <w:widowControl/>
              <w:jc w:val="left"/>
              <w:rPr>
                <w:rFonts w:ascii="仿宋_GB2312" w:hAnsi="宋体" w:eastAsia="仿宋_GB2312" w:cs="宋体"/>
                <w:b/>
                <w:bCs/>
                <w:kern w:val="0"/>
                <w:szCs w:val="21"/>
              </w:rPr>
            </w:pPr>
          </w:p>
        </w:tc>
      </w:tr>
      <w:tr w14:paraId="573C342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21AAD5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478141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DA735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22C33C1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36E40236">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6435A7A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96CDFC5">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0D1745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6802B1">
            <w:pPr>
              <w:widowControl/>
              <w:jc w:val="left"/>
              <w:rPr>
                <w:rFonts w:ascii="仿宋_GB2312" w:hAnsi="宋体" w:eastAsia="仿宋_GB2312" w:cs="宋体"/>
                <w:b/>
                <w:bCs/>
                <w:kern w:val="0"/>
                <w:szCs w:val="21"/>
              </w:rPr>
            </w:pPr>
          </w:p>
        </w:tc>
      </w:tr>
      <w:tr w14:paraId="4F76A13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BA91BE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19F2F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32E294A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396E0F21">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4E4748DE">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FC34B5C">
            <w:pPr>
              <w:widowControl/>
              <w:jc w:val="center"/>
              <w:rPr>
                <w:rFonts w:ascii="宋体" w:hAnsi="宋体" w:eastAsia="宋体" w:cs="宋体"/>
                <w:kern w:val="0"/>
                <w:sz w:val="24"/>
                <w:szCs w:val="24"/>
              </w:rPr>
            </w:pPr>
            <w:r>
              <w:rPr>
                <w:rFonts w:hint="eastAsia" w:ascii="宋体" w:hAnsi="宋体" w:eastAsia="宋体" w:cs="宋体"/>
                <w:kern w:val="0"/>
                <w:sz w:val="24"/>
                <w:szCs w:val="24"/>
              </w:rPr>
              <w:t>180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22ED2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95510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5D523D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513D4D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4D7DF8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58A6AE6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0D7CC0DE">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5FFC145">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FA6258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FA34A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0C30CF7">
            <w:pPr>
              <w:widowControl/>
              <w:jc w:val="left"/>
              <w:rPr>
                <w:rFonts w:ascii="宋体" w:hAnsi="宋体" w:eastAsia="宋体" w:cs="宋体"/>
                <w:kern w:val="0"/>
                <w:sz w:val="24"/>
                <w:szCs w:val="24"/>
              </w:rPr>
            </w:pPr>
          </w:p>
        </w:tc>
      </w:tr>
      <w:tr w14:paraId="49938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CCCCD3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57E996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73490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76A0F3C1">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7B4183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310EAF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B13C7E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E984AB">
            <w:pPr>
              <w:widowControl/>
              <w:jc w:val="left"/>
              <w:rPr>
                <w:rFonts w:ascii="宋体" w:hAnsi="宋体" w:eastAsia="宋体" w:cs="宋体"/>
                <w:kern w:val="0"/>
                <w:sz w:val="24"/>
                <w:szCs w:val="24"/>
              </w:rPr>
            </w:pPr>
          </w:p>
        </w:tc>
      </w:tr>
      <w:tr w14:paraId="757CB07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CF60E2D">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68AAFE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18B56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974440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2C63573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vMerge w:val="continue"/>
            <w:tcBorders>
              <w:top w:val="nil"/>
              <w:left w:val="single" w:color="auto" w:sz="4" w:space="0"/>
              <w:bottom w:val="single" w:color="auto" w:sz="4" w:space="0"/>
              <w:right w:val="single" w:color="auto" w:sz="4" w:space="0"/>
            </w:tcBorders>
            <w:vAlign w:val="center"/>
          </w:tcPr>
          <w:p w14:paraId="7A152D5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97A7A4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AB24E90">
            <w:pPr>
              <w:widowControl/>
              <w:jc w:val="left"/>
              <w:rPr>
                <w:rFonts w:ascii="宋体" w:hAnsi="宋体" w:eastAsia="宋体" w:cs="宋体"/>
                <w:kern w:val="0"/>
                <w:sz w:val="24"/>
                <w:szCs w:val="24"/>
              </w:rPr>
            </w:pPr>
          </w:p>
        </w:tc>
      </w:tr>
      <w:tr w14:paraId="4EAEDFA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89DFDA">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5D915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379D02E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D854B63">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DA9C4EC">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44EC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7FE9B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536B446">
            <w:pPr>
              <w:widowControl/>
              <w:jc w:val="left"/>
              <w:rPr>
                <w:rFonts w:ascii="宋体" w:hAnsi="宋体" w:eastAsia="宋体" w:cs="宋体"/>
                <w:kern w:val="0"/>
                <w:sz w:val="24"/>
                <w:szCs w:val="24"/>
              </w:rPr>
            </w:pPr>
          </w:p>
        </w:tc>
      </w:tr>
      <w:tr w14:paraId="60FAD23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C818F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8726DC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28EA786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4619229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4D4FDBC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14:paraId="0BAF6FF6">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466DDD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959B17C">
            <w:pPr>
              <w:widowControl/>
              <w:jc w:val="left"/>
              <w:rPr>
                <w:rFonts w:ascii="宋体" w:hAnsi="宋体" w:eastAsia="宋体" w:cs="宋体"/>
                <w:kern w:val="0"/>
                <w:sz w:val="24"/>
                <w:szCs w:val="24"/>
              </w:rPr>
            </w:pPr>
          </w:p>
        </w:tc>
      </w:tr>
      <w:tr w14:paraId="3498B78F">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5F5E9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2BCEC8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4CA9B7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BBABBFC">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65CA7C59">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115F50">
            <w:pPr>
              <w:widowControl/>
              <w:jc w:val="center"/>
              <w:rPr>
                <w:rFonts w:ascii="宋体" w:hAnsi="宋体" w:eastAsia="宋体" w:cs="宋体"/>
                <w:kern w:val="0"/>
                <w:sz w:val="24"/>
                <w:szCs w:val="24"/>
              </w:rPr>
            </w:pPr>
            <w:r>
              <w:rPr>
                <w:rFonts w:hint="eastAsia" w:ascii="宋体" w:hAnsi="宋体" w:eastAsia="宋体" w:cs="宋体"/>
                <w:kern w:val="0"/>
                <w:sz w:val="24"/>
                <w:szCs w:val="24"/>
              </w:rPr>
              <w:t>375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2590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89D462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D1EE52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1C6B2AD">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EC18CD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245B0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46A37DF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0923BB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75</w:t>
            </w:r>
          </w:p>
        </w:tc>
        <w:tc>
          <w:tcPr>
            <w:tcW w:w="709" w:type="dxa"/>
            <w:vMerge w:val="continue"/>
            <w:tcBorders>
              <w:top w:val="nil"/>
              <w:left w:val="single" w:color="auto" w:sz="4" w:space="0"/>
              <w:bottom w:val="single" w:color="auto" w:sz="4" w:space="0"/>
              <w:right w:val="single" w:color="auto" w:sz="4" w:space="0"/>
            </w:tcBorders>
            <w:vAlign w:val="center"/>
          </w:tcPr>
          <w:p w14:paraId="3AD4882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77451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8A13FF2">
            <w:pPr>
              <w:widowControl/>
              <w:jc w:val="left"/>
              <w:rPr>
                <w:rFonts w:ascii="宋体" w:hAnsi="宋体" w:eastAsia="宋体" w:cs="宋体"/>
                <w:kern w:val="0"/>
                <w:sz w:val="24"/>
                <w:szCs w:val="24"/>
              </w:rPr>
            </w:pPr>
          </w:p>
        </w:tc>
      </w:tr>
      <w:tr w14:paraId="27F7071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4AED6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68169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7DBEBCC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195BFB7A">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8CB362F">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EA922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FF4A29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70DD026">
            <w:pPr>
              <w:widowControl/>
              <w:jc w:val="left"/>
              <w:rPr>
                <w:rFonts w:ascii="宋体" w:hAnsi="宋体" w:eastAsia="宋体" w:cs="宋体"/>
                <w:kern w:val="0"/>
                <w:sz w:val="24"/>
                <w:szCs w:val="24"/>
              </w:rPr>
            </w:pPr>
          </w:p>
        </w:tc>
      </w:tr>
      <w:tr w14:paraId="2E677D24">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D8BE0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77FFBC6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28EAD64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542AC07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0725DC24">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27AF4D1">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20EE86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0F719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29377C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BFE4C0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338921D">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C4A39A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69385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6469F02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F30222D">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49BEFCB">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D4AF1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F15E80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6747020">
            <w:pPr>
              <w:widowControl/>
              <w:jc w:val="left"/>
              <w:rPr>
                <w:rFonts w:ascii="宋体" w:hAnsi="宋体" w:eastAsia="宋体" w:cs="宋体"/>
                <w:kern w:val="0"/>
                <w:sz w:val="24"/>
                <w:szCs w:val="24"/>
              </w:rPr>
            </w:pPr>
          </w:p>
        </w:tc>
      </w:tr>
      <w:tr w14:paraId="4D9FFF2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5B7583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5BF641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A6F656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2E90F58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0A2749B5">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0435130">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18E6D4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002807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B0799B1">
            <w:pPr>
              <w:widowControl/>
              <w:jc w:val="left"/>
              <w:rPr>
                <w:rFonts w:ascii="宋体" w:hAnsi="宋体" w:eastAsia="宋体" w:cs="宋体"/>
                <w:kern w:val="0"/>
                <w:sz w:val="24"/>
                <w:szCs w:val="24"/>
              </w:rPr>
            </w:pPr>
          </w:p>
        </w:tc>
      </w:tr>
      <w:tr w14:paraId="5730996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E0D666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31F077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86F207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A3DA88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A775CCB">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302FCD76">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E9E90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9E98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B5F6EF6">
            <w:pPr>
              <w:widowControl/>
              <w:jc w:val="left"/>
              <w:rPr>
                <w:rFonts w:ascii="宋体" w:hAnsi="宋体" w:eastAsia="宋体" w:cs="宋体"/>
                <w:kern w:val="0"/>
                <w:sz w:val="24"/>
                <w:szCs w:val="24"/>
              </w:rPr>
            </w:pPr>
          </w:p>
        </w:tc>
      </w:tr>
      <w:tr w14:paraId="6C9787E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E7ABE10">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5DA795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696E502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806D06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876A5A9">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ABE29DA">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C58416C">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0D2B30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E2B4233">
            <w:pPr>
              <w:widowControl/>
              <w:jc w:val="left"/>
              <w:rPr>
                <w:rFonts w:ascii="宋体" w:hAnsi="宋体" w:eastAsia="宋体" w:cs="宋体"/>
                <w:kern w:val="0"/>
                <w:sz w:val="24"/>
                <w:szCs w:val="24"/>
              </w:rPr>
            </w:pPr>
          </w:p>
        </w:tc>
      </w:tr>
      <w:tr w14:paraId="22B6C1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44850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BB1141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35DBF4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E7FF4B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5DDBD5DD">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5A860C4">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95251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FBD57D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DFEDE8">
            <w:pPr>
              <w:widowControl/>
              <w:jc w:val="left"/>
              <w:rPr>
                <w:rFonts w:ascii="宋体" w:hAnsi="宋体" w:eastAsia="宋体" w:cs="宋体"/>
                <w:kern w:val="0"/>
                <w:sz w:val="24"/>
                <w:szCs w:val="24"/>
              </w:rPr>
            </w:pPr>
          </w:p>
        </w:tc>
      </w:tr>
      <w:tr w14:paraId="2BEA9AB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82E5FD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61F1FE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317E39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76830FA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1CFCD7AF">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AEB0FD8">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CB9EF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C9D7CB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0C620F1">
            <w:pPr>
              <w:widowControl/>
              <w:jc w:val="left"/>
              <w:rPr>
                <w:rFonts w:ascii="宋体" w:hAnsi="宋体" w:eastAsia="宋体" w:cs="宋体"/>
                <w:kern w:val="0"/>
                <w:sz w:val="24"/>
                <w:szCs w:val="24"/>
              </w:rPr>
            </w:pPr>
          </w:p>
        </w:tc>
      </w:tr>
      <w:tr w14:paraId="268709D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23D234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5E80719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0092197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FE8279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08430C79">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F422359">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752D94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0678C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F8904B9">
            <w:pPr>
              <w:widowControl/>
              <w:jc w:val="left"/>
              <w:rPr>
                <w:rFonts w:ascii="宋体" w:hAnsi="宋体" w:eastAsia="宋体" w:cs="宋体"/>
                <w:kern w:val="0"/>
                <w:sz w:val="24"/>
                <w:szCs w:val="24"/>
              </w:rPr>
            </w:pPr>
          </w:p>
        </w:tc>
      </w:tr>
      <w:tr w14:paraId="49DFD02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90844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42E3F4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D3D565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65260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E79F6A6">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27F83E22">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97473B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38749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811470E">
            <w:pPr>
              <w:widowControl/>
              <w:jc w:val="left"/>
              <w:rPr>
                <w:rFonts w:ascii="宋体" w:hAnsi="宋体" w:eastAsia="宋体" w:cs="宋体"/>
                <w:kern w:val="0"/>
                <w:sz w:val="24"/>
                <w:szCs w:val="24"/>
              </w:rPr>
            </w:pPr>
          </w:p>
        </w:tc>
      </w:tr>
      <w:tr w14:paraId="37DD3D7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A407F7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767E8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8410E4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2CDC74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1B62066C">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1A9D0FBD">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71897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CB3A93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6EAC85">
            <w:pPr>
              <w:widowControl/>
              <w:jc w:val="left"/>
              <w:rPr>
                <w:rFonts w:ascii="宋体" w:hAnsi="宋体" w:eastAsia="宋体" w:cs="宋体"/>
                <w:kern w:val="0"/>
                <w:sz w:val="24"/>
                <w:szCs w:val="24"/>
              </w:rPr>
            </w:pPr>
          </w:p>
        </w:tc>
      </w:tr>
      <w:tr w14:paraId="3CFC45B2">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8CAFB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593DC80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322EEE5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4D7A2B8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2E42B5C">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66606267">
            <w:pPr>
              <w:widowControl/>
              <w:spacing w:line="30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AABFE89">
            <w:pPr>
              <w:widowControl/>
              <w:jc w:val="center"/>
              <w:rPr>
                <w:rFonts w:ascii="宋体" w:hAnsi="宋体" w:eastAsia="宋体" w:cs="宋体"/>
                <w:kern w:val="0"/>
                <w:sz w:val="24"/>
                <w:szCs w:val="24"/>
              </w:rPr>
            </w:pPr>
            <w:r>
              <w:rPr>
                <w:rFonts w:ascii="宋体" w:hAnsi="宋体" w:eastAsia="宋体" w:cs="宋体"/>
                <w:kern w:val="0"/>
                <w:sz w:val="24"/>
                <w:szCs w:val="24"/>
              </w:rPr>
              <w:t>1000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07D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1EE45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A4C4A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0A9FE5">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3A4F30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1A0D11E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2750FE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5FEFFF3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09" w:type="dxa"/>
            <w:tcBorders>
              <w:top w:val="nil"/>
              <w:left w:val="nil"/>
              <w:bottom w:val="single" w:color="auto" w:sz="4" w:space="0"/>
              <w:right w:val="single" w:color="auto" w:sz="4" w:space="0"/>
            </w:tcBorders>
            <w:shd w:val="clear" w:color="auto" w:fill="auto"/>
            <w:vAlign w:val="center"/>
          </w:tcPr>
          <w:p w14:paraId="151EA2D9">
            <w:pPr>
              <w:widowControl/>
              <w:spacing w:line="300" w:lineRule="exact"/>
              <w:jc w:val="center"/>
              <w:rPr>
                <w:rFonts w:ascii="宋体" w:hAnsi="宋体" w:eastAsia="宋体" w:cs="宋体"/>
                <w:kern w:val="0"/>
                <w:sz w:val="24"/>
                <w:szCs w:val="24"/>
              </w:rPr>
            </w:pPr>
            <w:r>
              <w:rPr>
                <w:rFonts w:ascii="宋体" w:hAnsi="宋体" w:eastAsia="宋体" w:cs="宋体"/>
                <w:kern w:val="0"/>
                <w:sz w:val="24"/>
                <w:szCs w:val="24"/>
              </w:rPr>
              <w:t>6</w:t>
            </w:r>
            <w:r>
              <w:rPr>
                <w:rFonts w:hint="eastAsia" w:ascii="宋体" w:hAnsi="宋体" w:eastAsia="宋体" w:cs="宋体"/>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535A1C5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2FE610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DDAD40">
            <w:pPr>
              <w:widowControl/>
              <w:jc w:val="left"/>
              <w:rPr>
                <w:rFonts w:ascii="宋体" w:hAnsi="宋体" w:eastAsia="宋体" w:cs="宋体"/>
                <w:kern w:val="0"/>
                <w:sz w:val="24"/>
                <w:szCs w:val="24"/>
              </w:rPr>
            </w:pPr>
          </w:p>
        </w:tc>
      </w:tr>
      <w:tr w14:paraId="34838E4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BCBC5A4">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1369F1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26696A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14AE929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083A390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14:paraId="3CAA34F5">
            <w:pPr>
              <w:widowControl/>
              <w:spacing w:line="300" w:lineRule="exact"/>
              <w:jc w:val="center"/>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68BE610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A9E764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C2C8F55">
            <w:pPr>
              <w:widowControl/>
              <w:jc w:val="left"/>
              <w:rPr>
                <w:rFonts w:ascii="宋体" w:hAnsi="宋体" w:eastAsia="宋体" w:cs="宋体"/>
                <w:kern w:val="0"/>
                <w:sz w:val="24"/>
                <w:szCs w:val="24"/>
              </w:rPr>
            </w:pPr>
          </w:p>
        </w:tc>
      </w:tr>
    </w:tbl>
    <w:p w14:paraId="35F681A1"/>
    <w:p w14:paraId="4CD7C1AC"/>
    <w:p w14:paraId="0C2DC891"/>
    <w:tbl>
      <w:tblPr>
        <w:tblStyle w:val="5"/>
        <w:tblW w:w="9654" w:type="dxa"/>
        <w:tblInd w:w="93" w:type="dxa"/>
        <w:tblLayout w:type="autofit"/>
        <w:tblCellMar>
          <w:top w:w="0" w:type="dxa"/>
          <w:left w:w="108" w:type="dxa"/>
          <w:bottom w:w="0" w:type="dxa"/>
          <w:right w:w="108" w:type="dxa"/>
        </w:tblCellMar>
      </w:tblPr>
      <w:tblGrid>
        <w:gridCol w:w="731"/>
        <w:gridCol w:w="936"/>
        <w:gridCol w:w="1306"/>
        <w:gridCol w:w="1945"/>
        <w:gridCol w:w="297"/>
        <w:gridCol w:w="837"/>
        <w:gridCol w:w="677"/>
        <w:gridCol w:w="681"/>
        <w:gridCol w:w="816"/>
        <w:gridCol w:w="709"/>
        <w:gridCol w:w="719"/>
      </w:tblGrid>
      <w:tr w14:paraId="27B385A5">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5374176D">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07592289">
        <w:tblPrEx>
          <w:tblCellMar>
            <w:top w:w="0" w:type="dxa"/>
            <w:left w:w="108" w:type="dxa"/>
            <w:bottom w:w="0" w:type="dxa"/>
            <w:right w:w="108" w:type="dxa"/>
          </w:tblCellMar>
        </w:tblPrEx>
        <w:trPr>
          <w:trHeight w:val="1050"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1AC4A3">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76F675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681262C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p>
          <w:p w14:paraId="24658C86">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分值</w:t>
            </w:r>
          </w:p>
        </w:tc>
        <w:tc>
          <w:tcPr>
            <w:tcW w:w="708" w:type="dxa"/>
            <w:tcBorders>
              <w:top w:val="nil"/>
              <w:left w:val="nil"/>
              <w:bottom w:val="single" w:color="auto" w:sz="4" w:space="0"/>
              <w:right w:val="single" w:color="auto" w:sz="4" w:space="0"/>
            </w:tcBorders>
            <w:shd w:val="clear" w:color="auto" w:fill="auto"/>
            <w:vAlign w:val="center"/>
          </w:tcPr>
          <w:p w14:paraId="66CCA4A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53D6834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6777DD8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C79E1CC">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6AD84EEF">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7D284B23">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018E910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555F6AC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4891147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00CADDF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1B12FA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057F0AD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5CFBD4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9CE57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71CE30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3A3E254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C655CA3">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0DD768B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BD8F6A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D7ADA53">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169FC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07FD933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260504E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99A426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DF12DA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8710BC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3DE90CA">
            <w:pPr>
              <w:widowControl/>
              <w:spacing w:line="280" w:lineRule="exact"/>
              <w:jc w:val="left"/>
              <w:rPr>
                <w:rFonts w:ascii="宋体" w:hAnsi="宋体" w:eastAsia="宋体" w:cs="宋体"/>
                <w:kern w:val="0"/>
                <w:sz w:val="24"/>
                <w:szCs w:val="24"/>
              </w:rPr>
            </w:pPr>
          </w:p>
        </w:tc>
      </w:tr>
      <w:tr w14:paraId="6A540F01">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579FCF7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8E660E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91FFD2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B403B8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A37986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41DDBD3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2B1E50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AC919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05A297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DF6A63C">
            <w:pPr>
              <w:widowControl/>
              <w:spacing w:line="280" w:lineRule="exact"/>
              <w:jc w:val="left"/>
              <w:rPr>
                <w:rFonts w:ascii="宋体" w:hAnsi="宋体" w:eastAsia="宋体" w:cs="宋体"/>
                <w:kern w:val="0"/>
                <w:sz w:val="24"/>
                <w:szCs w:val="24"/>
              </w:rPr>
            </w:pPr>
          </w:p>
        </w:tc>
      </w:tr>
      <w:tr w14:paraId="651E7F3F">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5D096F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E3B85E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C8BB28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64D8C5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80D933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BD6566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8BCFBE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18313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C241D0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07BB6BE">
            <w:pPr>
              <w:widowControl/>
              <w:spacing w:line="280" w:lineRule="exact"/>
              <w:jc w:val="left"/>
              <w:rPr>
                <w:rFonts w:ascii="宋体" w:hAnsi="宋体" w:eastAsia="宋体" w:cs="宋体"/>
                <w:kern w:val="0"/>
                <w:sz w:val="24"/>
                <w:szCs w:val="24"/>
              </w:rPr>
            </w:pPr>
          </w:p>
        </w:tc>
      </w:tr>
      <w:tr w14:paraId="2E6405F9">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5E04872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EC0BE6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3553ED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858E4F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554EB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5E39B5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CBBDD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E3DA0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D44AF0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EFB010B">
            <w:pPr>
              <w:widowControl/>
              <w:spacing w:line="280" w:lineRule="exact"/>
              <w:jc w:val="left"/>
              <w:rPr>
                <w:rFonts w:ascii="宋体" w:hAnsi="宋体" w:eastAsia="宋体" w:cs="宋体"/>
                <w:kern w:val="0"/>
                <w:sz w:val="24"/>
                <w:szCs w:val="24"/>
              </w:rPr>
            </w:pPr>
          </w:p>
        </w:tc>
      </w:tr>
      <w:tr w14:paraId="300774EB">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4E45E86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AF204DE">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1B1BB1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A63910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8C0EAA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BF5F7D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317BF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36CDD8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27BBCD2">
            <w:pPr>
              <w:widowControl/>
              <w:spacing w:line="280" w:lineRule="exact"/>
              <w:jc w:val="left"/>
              <w:rPr>
                <w:rFonts w:ascii="宋体" w:hAnsi="宋体" w:eastAsia="宋体" w:cs="宋体"/>
                <w:kern w:val="0"/>
                <w:sz w:val="24"/>
                <w:szCs w:val="24"/>
              </w:rPr>
            </w:pPr>
          </w:p>
        </w:tc>
      </w:tr>
      <w:tr w14:paraId="64CEA86F">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91D30CB">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5FE591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051BCA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163CF9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3C43D70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119C74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A2ED16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1245A6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AABD55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233FF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C5ADCA0">
            <w:pPr>
              <w:widowControl/>
              <w:spacing w:line="280" w:lineRule="exact"/>
              <w:jc w:val="left"/>
              <w:rPr>
                <w:rFonts w:ascii="宋体" w:hAnsi="宋体" w:eastAsia="宋体" w:cs="宋体"/>
                <w:kern w:val="0"/>
                <w:sz w:val="24"/>
                <w:szCs w:val="24"/>
              </w:rPr>
            </w:pPr>
          </w:p>
        </w:tc>
      </w:tr>
      <w:tr w14:paraId="7996396D">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6720A10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9CDBF2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52A93C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733E7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6931000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7DBC6D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5690BD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9F70A4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550EB0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C545037">
            <w:pPr>
              <w:widowControl/>
              <w:spacing w:line="280" w:lineRule="exact"/>
              <w:jc w:val="left"/>
              <w:rPr>
                <w:rFonts w:ascii="宋体" w:hAnsi="宋体" w:eastAsia="宋体" w:cs="宋体"/>
                <w:kern w:val="0"/>
                <w:sz w:val="24"/>
                <w:szCs w:val="24"/>
              </w:rPr>
            </w:pPr>
          </w:p>
        </w:tc>
      </w:tr>
      <w:tr w14:paraId="6250EED2">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1325F6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276CEE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2EB660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BB50D2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1BC674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76B4D3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A7EBFC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B900BF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028A27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ED2929">
            <w:pPr>
              <w:widowControl/>
              <w:spacing w:line="280" w:lineRule="exact"/>
              <w:jc w:val="left"/>
              <w:rPr>
                <w:rFonts w:ascii="宋体" w:hAnsi="宋体" w:eastAsia="宋体" w:cs="宋体"/>
                <w:kern w:val="0"/>
                <w:sz w:val="24"/>
                <w:szCs w:val="24"/>
              </w:rPr>
            </w:pPr>
          </w:p>
        </w:tc>
      </w:tr>
      <w:tr w14:paraId="18A6F47B">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55E6E1D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5725F4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FBEEC4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A7B61C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2A63883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76D1C7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FE9D87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92177B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FB5DD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D4B9BDB">
            <w:pPr>
              <w:widowControl/>
              <w:spacing w:line="280" w:lineRule="exact"/>
              <w:jc w:val="left"/>
              <w:rPr>
                <w:rFonts w:ascii="宋体" w:hAnsi="宋体" w:eastAsia="宋体" w:cs="宋体"/>
                <w:kern w:val="0"/>
                <w:sz w:val="24"/>
                <w:szCs w:val="24"/>
              </w:rPr>
            </w:pPr>
          </w:p>
        </w:tc>
      </w:tr>
      <w:tr w14:paraId="637EA0EF">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57FDD6F1">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02BC79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A950F9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3834FD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0F9A07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232B101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614B4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365CE7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AD5F2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D27308E">
            <w:pPr>
              <w:widowControl/>
              <w:spacing w:line="280" w:lineRule="exact"/>
              <w:jc w:val="left"/>
              <w:rPr>
                <w:rFonts w:ascii="宋体" w:hAnsi="宋体" w:eastAsia="宋体" w:cs="宋体"/>
                <w:kern w:val="0"/>
                <w:sz w:val="24"/>
                <w:szCs w:val="24"/>
              </w:rPr>
            </w:pPr>
          </w:p>
        </w:tc>
      </w:tr>
      <w:tr w14:paraId="0D8BF8C5">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0BF0D9A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1DA939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95BE8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45F2A97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095C6B4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98CB1A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8911B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67A5BF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F2730E8">
            <w:pPr>
              <w:widowControl/>
              <w:spacing w:line="280" w:lineRule="exact"/>
              <w:jc w:val="left"/>
              <w:rPr>
                <w:rFonts w:ascii="宋体" w:hAnsi="宋体" w:eastAsia="宋体" w:cs="宋体"/>
                <w:kern w:val="0"/>
                <w:sz w:val="24"/>
                <w:szCs w:val="24"/>
              </w:rPr>
            </w:pPr>
          </w:p>
        </w:tc>
      </w:tr>
      <w:tr w14:paraId="4A9E3037">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4DD351CA">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3EF5A3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7089706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3AA8A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209D4F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E006C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16237A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FFD99F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F07AD1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486FD1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9A92FDE">
            <w:pPr>
              <w:widowControl/>
              <w:spacing w:line="280" w:lineRule="exact"/>
              <w:jc w:val="left"/>
              <w:rPr>
                <w:rFonts w:ascii="宋体" w:hAnsi="宋体" w:eastAsia="宋体" w:cs="宋体"/>
                <w:kern w:val="0"/>
                <w:sz w:val="24"/>
                <w:szCs w:val="24"/>
              </w:rPr>
            </w:pPr>
          </w:p>
        </w:tc>
      </w:tr>
      <w:tr w14:paraId="2F1FCB06">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1AC7C4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128A8E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FE3879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6D5B37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5320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30BAAD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1A553F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E93197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C4522A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34E5500">
            <w:pPr>
              <w:widowControl/>
              <w:spacing w:line="280" w:lineRule="exact"/>
              <w:jc w:val="left"/>
              <w:rPr>
                <w:rFonts w:ascii="宋体" w:hAnsi="宋体" w:eastAsia="宋体" w:cs="宋体"/>
                <w:kern w:val="0"/>
                <w:sz w:val="24"/>
                <w:szCs w:val="24"/>
              </w:rPr>
            </w:pPr>
          </w:p>
        </w:tc>
      </w:tr>
      <w:tr w14:paraId="350EDBC1">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71BC7FD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781531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75C85A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380F0C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4A2AF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503C68C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88D98C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2BD4E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B927E8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E0BC845">
            <w:pPr>
              <w:widowControl/>
              <w:spacing w:line="280" w:lineRule="exact"/>
              <w:jc w:val="left"/>
              <w:rPr>
                <w:rFonts w:ascii="宋体" w:hAnsi="宋体" w:eastAsia="宋体" w:cs="宋体"/>
                <w:kern w:val="0"/>
                <w:sz w:val="24"/>
                <w:szCs w:val="24"/>
              </w:rPr>
            </w:pPr>
          </w:p>
        </w:tc>
      </w:tr>
      <w:tr w14:paraId="68022E2D">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1611490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02BDAE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1D789FD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98B42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7843123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401F3CC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96B3B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1D9EA8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006C1E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4A0081">
            <w:pPr>
              <w:widowControl/>
              <w:spacing w:line="280" w:lineRule="exact"/>
              <w:jc w:val="left"/>
              <w:rPr>
                <w:rFonts w:ascii="宋体" w:hAnsi="宋体" w:eastAsia="宋体" w:cs="宋体"/>
                <w:kern w:val="0"/>
                <w:sz w:val="24"/>
                <w:szCs w:val="24"/>
              </w:rPr>
            </w:pPr>
          </w:p>
        </w:tc>
      </w:tr>
      <w:tr w14:paraId="00806313">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36B261F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46536F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9FA93B2">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D00F8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93C6D2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E3500A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6623E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37C926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09AE25">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76A9FC6">
            <w:pPr>
              <w:widowControl/>
              <w:spacing w:line="280" w:lineRule="exact"/>
              <w:jc w:val="left"/>
              <w:rPr>
                <w:rFonts w:ascii="宋体" w:hAnsi="宋体" w:eastAsia="宋体" w:cs="宋体"/>
                <w:kern w:val="0"/>
                <w:sz w:val="24"/>
                <w:szCs w:val="24"/>
              </w:rPr>
            </w:pPr>
          </w:p>
        </w:tc>
      </w:tr>
      <w:tr w14:paraId="7A118506">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586571D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6CD502C">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D89921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1B6114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0C104D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7E298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B09C00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018D00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2F2075E">
            <w:pPr>
              <w:widowControl/>
              <w:spacing w:line="280" w:lineRule="exact"/>
              <w:jc w:val="left"/>
              <w:rPr>
                <w:rFonts w:ascii="宋体" w:hAnsi="宋体" w:eastAsia="宋体" w:cs="宋体"/>
                <w:kern w:val="0"/>
                <w:sz w:val="24"/>
                <w:szCs w:val="24"/>
              </w:rPr>
            </w:pPr>
          </w:p>
        </w:tc>
      </w:tr>
      <w:tr w14:paraId="7059B9B1">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D293C41">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01F953DF">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asciiTheme="minorEastAsia" w:hAnsiTheme="minorEastAsia" w:cstheme="minorEastAsia"/>
                <w:kern w:val="0"/>
                <w:sz w:val="24"/>
                <w:szCs w:val="24"/>
              </w:rPr>
              <w:t>7</w:t>
            </w:r>
            <w:r>
              <w:rPr>
                <w:rFonts w:hint="eastAsia" w:asciiTheme="minorEastAsia" w:hAnsiTheme="minorEastAsia" w:cstheme="minorEastAsia"/>
                <w:kern w:val="0"/>
                <w:sz w:val="24"/>
                <w:szCs w:val="24"/>
              </w:rPr>
              <w:t>55</w:t>
            </w:r>
          </w:p>
        </w:tc>
        <w:tc>
          <w:tcPr>
            <w:tcW w:w="709" w:type="dxa"/>
            <w:tcBorders>
              <w:top w:val="nil"/>
              <w:left w:val="nil"/>
              <w:bottom w:val="single" w:color="auto" w:sz="4" w:space="0"/>
              <w:right w:val="single" w:color="auto" w:sz="4" w:space="0"/>
            </w:tcBorders>
            <w:shd w:val="clear" w:color="auto" w:fill="auto"/>
            <w:vAlign w:val="center"/>
          </w:tcPr>
          <w:p w14:paraId="551345B6">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5F663DB2">
            <w:pPr>
              <w:widowControl/>
              <w:jc w:val="center"/>
              <w:rPr>
                <w:rFonts w:asciiTheme="minorEastAsia" w:hAnsiTheme="minorEastAsia" w:cstheme="minorEastAsia"/>
                <w:kern w:val="0"/>
                <w:sz w:val="24"/>
                <w:szCs w:val="24"/>
              </w:rPr>
            </w:pPr>
          </w:p>
        </w:tc>
      </w:tr>
      <w:tr w14:paraId="6D7ABF96">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D35A7F3">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4E78D770">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CEDCC71">
            <w:pPr>
              <w:widowControl/>
              <w:jc w:val="center"/>
              <w:rPr>
                <w:rFonts w:asciiTheme="minorEastAsia" w:hAnsiTheme="minorEastAsia" w:cstheme="minorEastAsia"/>
                <w:kern w:val="0"/>
                <w:sz w:val="24"/>
                <w:szCs w:val="24"/>
              </w:rPr>
            </w:pPr>
            <w:r>
              <w:rPr>
                <w:rFonts w:asciiTheme="minorEastAsia" w:hAnsiTheme="minorEastAsia" w:cstheme="minorEastAsia"/>
                <w:kern w:val="0"/>
                <w:sz w:val="24"/>
                <w:szCs w:val="24"/>
              </w:rPr>
              <w:t>87</w:t>
            </w:r>
            <w:r>
              <w:rPr>
                <w:rFonts w:hint="eastAsia" w:asciiTheme="minorEastAsia" w:hAnsiTheme="minorEastAsia" w:cstheme="minorEastAsia"/>
                <w:kern w:val="0"/>
                <w:sz w:val="24"/>
                <w:szCs w:val="24"/>
              </w:rPr>
              <w:t>7.5</w:t>
            </w:r>
          </w:p>
        </w:tc>
        <w:tc>
          <w:tcPr>
            <w:tcW w:w="709" w:type="dxa"/>
            <w:tcBorders>
              <w:top w:val="nil"/>
              <w:left w:val="nil"/>
              <w:bottom w:val="single" w:color="auto" w:sz="4" w:space="0"/>
              <w:right w:val="single" w:color="auto" w:sz="4" w:space="0"/>
            </w:tcBorders>
            <w:shd w:val="clear" w:color="auto" w:fill="auto"/>
            <w:vAlign w:val="center"/>
          </w:tcPr>
          <w:p w14:paraId="19C8BBFB">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44E0571D">
            <w:pPr>
              <w:widowControl/>
              <w:jc w:val="center"/>
              <w:rPr>
                <w:rFonts w:asciiTheme="minorEastAsia" w:hAnsiTheme="minorEastAsia" w:cstheme="minorEastAsia"/>
                <w:kern w:val="0"/>
                <w:sz w:val="24"/>
                <w:szCs w:val="24"/>
              </w:rPr>
            </w:pPr>
          </w:p>
        </w:tc>
      </w:tr>
    </w:tbl>
    <w:p w14:paraId="1914C558">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4CE39184">
      <w:pPr>
        <w:spacing w:before="156" w:beforeLines="50"/>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5F29A1F5">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515258E8">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7A98C2BD">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5B37208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CE6A8F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67EBE23E">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5F53437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184FBEA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46524D75">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5E72693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663AD8B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61D6798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73B9D4">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FACECE1">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08085F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4432BA4E">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9221A9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C635E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B3635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19AF5C3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771BF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86914B4">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BFFFF6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6F740A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6784645">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7F2CABB7">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6FC485F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155142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7F2DC8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B03285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308B9F">
            <w:pPr>
              <w:widowControl/>
              <w:jc w:val="left"/>
              <w:rPr>
                <w:rFonts w:ascii="宋体" w:hAnsi="宋体" w:eastAsia="宋体" w:cs="宋体"/>
                <w:kern w:val="0"/>
                <w:sz w:val="24"/>
                <w:szCs w:val="24"/>
              </w:rPr>
            </w:pPr>
          </w:p>
        </w:tc>
      </w:tr>
      <w:tr w14:paraId="7431B26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4BEAE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57E50AC">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59E979ED">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6CF74FB6">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6B9F86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77C121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DCEC17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FDFD1A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B106C">
            <w:pPr>
              <w:widowControl/>
              <w:jc w:val="left"/>
              <w:rPr>
                <w:rFonts w:ascii="宋体" w:hAnsi="宋体" w:eastAsia="宋体" w:cs="宋体"/>
                <w:kern w:val="0"/>
                <w:sz w:val="24"/>
                <w:szCs w:val="24"/>
              </w:rPr>
            </w:pPr>
          </w:p>
        </w:tc>
      </w:tr>
      <w:tr w14:paraId="6725395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196424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C7A945B">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359A6816">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7F97E5BC">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15564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3EADE1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456329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9E02FF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89DC1EB">
            <w:pPr>
              <w:widowControl/>
              <w:jc w:val="left"/>
              <w:rPr>
                <w:rFonts w:ascii="宋体" w:hAnsi="宋体" w:eastAsia="宋体" w:cs="宋体"/>
                <w:kern w:val="0"/>
                <w:sz w:val="24"/>
                <w:szCs w:val="24"/>
              </w:rPr>
            </w:pPr>
          </w:p>
        </w:tc>
      </w:tr>
      <w:tr w14:paraId="142E520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A16EC06">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C6954FA">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6FEE00DD">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18A41CD7">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6AF3360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6B8C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BF2017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E2F4BD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77D1227">
            <w:pPr>
              <w:widowControl/>
              <w:jc w:val="left"/>
              <w:rPr>
                <w:rFonts w:ascii="宋体" w:hAnsi="宋体" w:eastAsia="宋体" w:cs="宋体"/>
                <w:kern w:val="0"/>
                <w:sz w:val="24"/>
                <w:szCs w:val="24"/>
              </w:rPr>
            </w:pPr>
          </w:p>
        </w:tc>
      </w:tr>
      <w:tr w14:paraId="3E93D1F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00E04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4CDA02B">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F867D25">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57BC106">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7A8A8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C5D74C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550F1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231C7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B28B38">
            <w:pPr>
              <w:widowControl/>
              <w:jc w:val="left"/>
              <w:rPr>
                <w:rFonts w:ascii="宋体" w:hAnsi="宋体" w:eastAsia="宋体" w:cs="宋体"/>
                <w:kern w:val="0"/>
                <w:sz w:val="24"/>
                <w:szCs w:val="24"/>
              </w:rPr>
            </w:pPr>
          </w:p>
        </w:tc>
      </w:tr>
      <w:tr w14:paraId="6AE6FEE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E9D8E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133D5C9">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C9D6A1E">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6DFCE2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98B48F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7AB8D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1208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8CF267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E0397E4">
            <w:pPr>
              <w:widowControl/>
              <w:jc w:val="left"/>
              <w:rPr>
                <w:rFonts w:ascii="宋体" w:hAnsi="宋体" w:eastAsia="宋体" w:cs="宋体"/>
                <w:kern w:val="0"/>
                <w:sz w:val="24"/>
                <w:szCs w:val="24"/>
              </w:rPr>
            </w:pPr>
          </w:p>
        </w:tc>
      </w:tr>
      <w:tr w14:paraId="592D3A5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ACE1EDD">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1082E59F">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08AFB65E">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7F3F11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4473E6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5EA7B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3553B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7CFC8D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957D258">
            <w:pPr>
              <w:widowControl/>
              <w:jc w:val="left"/>
              <w:rPr>
                <w:rFonts w:ascii="宋体" w:hAnsi="宋体" w:eastAsia="宋体" w:cs="宋体"/>
                <w:kern w:val="0"/>
                <w:sz w:val="24"/>
                <w:szCs w:val="24"/>
              </w:rPr>
            </w:pPr>
          </w:p>
        </w:tc>
      </w:tr>
      <w:tr w14:paraId="227DF1A7">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723A9D8">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E378A93">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63CC11B3">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26CFFA3D">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13BFB37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5432F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533448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AD8EE5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3C971D">
            <w:pPr>
              <w:widowControl/>
              <w:jc w:val="left"/>
              <w:rPr>
                <w:rFonts w:ascii="宋体" w:hAnsi="宋体" w:eastAsia="宋体" w:cs="宋体"/>
                <w:kern w:val="0"/>
                <w:sz w:val="24"/>
                <w:szCs w:val="24"/>
              </w:rPr>
            </w:pPr>
          </w:p>
        </w:tc>
      </w:tr>
      <w:tr w14:paraId="07FBC34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AC5D6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387E1B3">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EEA9374">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482793B2">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3159E33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06F714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E5899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7F7BB5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DADA77">
            <w:pPr>
              <w:widowControl/>
              <w:jc w:val="left"/>
              <w:rPr>
                <w:rFonts w:ascii="宋体" w:hAnsi="宋体" w:eastAsia="宋体" w:cs="宋体"/>
                <w:kern w:val="0"/>
                <w:sz w:val="24"/>
                <w:szCs w:val="24"/>
              </w:rPr>
            </w:pPr>
          </w:p>
        </w:tc>
      </w:tr>
      <w:tr w14:paraId="63ECDC9E">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07E34A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64B7ED85">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F20003F">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09B67789">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81485FB">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664C56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F5C46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97B8D6A">
            <w:pPr>
              <w:widowControl/>
              <w:jc w:val="left"/>
              <w:rPr>
                <w:rFonts w:ascii="宋体" w:hAnsi="宋体" w:eastAsia="宋体" w:cs="宋体"/>
                <w:kern w:val="0"/>
                <w:sz w:val="24"/>
                <w:szCs w:val="24"/>
              </w:rPr>
            </w:pPr>
          </w:p>
        </w:tc>
      </w:tr>
      <w:tr w14:paraId="0CAAFB8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0D893AF">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FA664D5">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D772B6E">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2FC9CB97">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6B94354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FCC9AF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761DC2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047CFF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E02CE23">
            <w:pPr>
              <w:widowControl/>
              <w:jc w:val="left"/>
              <w:rPr>
                <w:rFonts w:ascii="宋体" w:hAnsi="宋体" w:eastAsia="宋体" w:cs="宋体"/>
                <w:kern w:val="0"/>
                <w:sz w:val="24"/>
                <w:szCs w:val="24"/>
              </w:rPr>
            </w:pPr>
          </w:p>
        </w:tc>
      </w:tr>
      <w:tr w14:paraId="7333132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67FD8E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1B03F73">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17F0774">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214DBD77">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3E6A4D4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238ED6">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22B6CC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6F7E6C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F5C4E42">
            <w:pPr>
              <w:widowControl/>
              <w:jc w:val="left"/>
              <w:rPr>
                <w:rFonts w:ascii="宋体" w:hAnsi="宋体" w:eastAsia="宋体" w:cs="宋体"/>
                <w:kern w:val="0"/>
                <w:sz w:val="24"/>
                <w:szCs w:val="24"/>
              </w:rPr>
            </w:pPr>
          </w:p>
        </w:tc>
      </w:tr>
      <w:tr w14:paraId="5F73B4A6">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9722BC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C05B007">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013EF4BB">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673F6AE5">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06F4BF8B">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664E918">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84F475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471883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2826545">
            <w:pPr>
              <w:widowControl/>
              <w:jc w:val="left"/>
              <w:rPr>
                <w:rFonts w:ascii="宋体" w:hAnsi="宋体" w:eastAsia="宋体" w:cs="宋体"/>
                <w:kern w:val="0"/>
                <w:sz w:val="24"/>
                <w:szCs w:val="24"/>
              </w:rPr>
            </w:pPr>
          </w:p>
        </w:tc>
      </w:tr>
      <w:tr w14:paraId="4C063312">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E62111">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B8F751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098B22F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39C8EEA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C78CB8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712580E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6CE8C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CE3D8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7D4A37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4E2294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559C26">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5654291B">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75B9DF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6C7CFA2">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75728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6B8C9C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A213AAB">
            <w:pPr>
              <w:widowControl/>
              <w:jc w:val="left"/>
              <w:rPr>
                <w:rFonts w:ascii="宋体" w:hAnsi="宋体" w:eastAsia="宋体" w:cs="宋体"/>
                <w:kern w:val="0"/>
                <w:sz w:val="24"/>
                <w:szCs w:val="24"/>
              </w:rPr>
            </w:pPr>
          </w:p>
        </w:tc>
      </w:tr>
      <w:tr w14:paraId="52780EE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390C56E">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73F2F0B0">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A088713">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4432B6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892001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41B178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E634CD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87E565">
            <w:pPr>
              <w:widowControl/>
              <w:jc w:val="left"/>
              <w:rPr>
                <w:rFonts w:ascii="宋体" w:hAnsi="宋体" w:eastAsia="宋体" w:cs="宋体"/>
                <w:kern w:val="0"/>
                <w:sz w:val="24"/>
                <w:szCs w:val="24"/>
              </w:rPr>
            </w:pPr>
          </w:p>
        </w:tc>
      </w:tr>
      <w:tr w14:paraId="7711A094">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2DFE0F8">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1C68760">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78443C52">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6CCB1CC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1D1754">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214BB2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05D4FA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C60DF2">
            <w:pPr>
              <w:widowControl/>
              <w:jc w:val="left"/>
              <w:rPr>
                <w:rFonts w:ascii="宋体" w:hAnsi="宋体" w:eastAsia="宋体" w:cs="宋体"/>
                <w:kern w:val="0"/>
                <w:sz w:val="24"/>
                <w:szCs w:val="24"/>
              </w:rPr>
            </w:pPr>
          </w:p>
        </w:tc>
      </w:tr>
      <w:tr w14:paraId="2DC3BA45">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A4A394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C84988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55DC92B7">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09F553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387466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7A548F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AEE151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AACAF08">
            <w:pPr>
              <w:widowControl/>
              <w:jc w:val="left"/>
              <w:rPr>
                <w:rFonts w:ascii="宋体" w:hAnsi="宋体" w:eastAsia="宋体" w:cs="宋体"/>
                <w:kern w:val="0"/>
                <w:sz w:val="24"/>
                <w:szCs w:val="24"/>
              </w:rPr>
            </w:pPr>
          </w:p>
        </w:tc>
      </w:tr>
      <w:tr w14:paraId="76E83CF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8CDC647">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93C6A23">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3DC07A1C">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1C19634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01A1B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AA5889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B7557D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FB82821">
            <w:pPr>
              <w:widowControl/>
              <w:jc w:val="left"/>
              <w:rPr>
                <w:rFonts w:ascii="宋体" w:hAnsi="宋体" w:eastAsia="宋体" w:cs="宋体"/>
                <w:kern w:val="0"/>
                <w:sz w:val="24"/>
                <w:szCs w:val="24"/>
              </w:rPr>
            </w:pPr>
          </w:p>
        </w:tc>
      </w:tr>
      <w:tr w14:paraId="75409342">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780522">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69B9C1">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4407D0C5">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AE0DD1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F8FDA03">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CAB60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59C76E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E8A288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9E14A9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5E463C">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0B93DFE">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D8C1D15">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2344600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123FB1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C64EE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10787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DE9B56A">
            <w:pPr>
              <w:widowControl/>
              <w:jc w:val="left"/>
              <w:rPr>
                <w:rFonts w:ascii="宋体" w:hAnsi="宋体" w:eastAsia="宋体" w:cs="宋体"/>
                <w:kern w:val="0"/>
                <w:sz w:val="24"/>
                <w:szCs w:val="24"/>
              </w:rPr>
            </w:pPr>
          </w:p>
        </w:tc>
      </w:tr>
      <w:tr w14:paraId="581C8A73">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2F8888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39BA4C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050D1D12">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6320E68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0396CB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60D6D5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C299FC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E30AA8">
            <w:pPr>
              <w:widowControl/>
              <w:jc w:val="left"/>
              <w:rPr>
                <w:rFonts w:ascii="宋体" w:hAnsi="宋体" w:eastAsia="宋体" w:cs="宋体"/>
                <w:kern w:val="0"/>
                <w:sz w:val="24"/>
                <w:szCs w:val="24"/>
              </w:rPr>
            </w:pPr>
          </w:p>
        </w:tc>
      </w:tr>
    </w:tbl>
    <w:p w14:paraId="59F83930"/>
    <w:p w14:paraId="22B6D75B">
      <w:pPr>
        <w:widowControl/>
        <w:jc w:val="left"/>
      </w:pPr>
      <w:r>
        <w:br w:type="page"/>
      </w:r>
    </w:p>
    <w:p w14:paraId="5B708DA2"/>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104BF371">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07F655F3">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17E1B521">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4CC6F750">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80A99EC">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19BFAEC1">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699FE88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36A912C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F4361C6">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270AA2DA">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E16485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BD6AB8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EE7B12">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FF43156">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56159B3D">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15F15BB0">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6757315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70C1472">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579245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5374100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269777A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64336F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157EE356">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FE421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DF17ADC">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2403050B">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22E5368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E6A00CF">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ADD34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E8F089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04A1CE4">
            <w:pPr>
              <w:widowControl/>
              <w:jc w:val="left"/>
              <w:rPr>
                <w:rFonts w:ascii="宋体" w:hAnsi="宋体" w:eastAsia="宋体" w:cs="宋体"/>
                <w:kern w:val="0"/>
                <w:sz w:val="24"/>
                <w:szCs w:val="24"/>
              </w:rPr>
            </w:pPr>
          </w:p>
        </w:tc>
      </w:tr>
      <w:tr w14:paraId="13CCE0C5">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BA056E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133C0F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97E17F8">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56A824C">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12158B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F96A5DD">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165F7B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DDC91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A77DFAD">
            <w:pPr>
              <w:widowControl/>
              <w:jc w:val="left"/>
              <w:rPr>
                <w:rFonts w:ascii="宋体" w:hAnsi="宋体" w:eastAsia="宋体" w:cs="宋体"/>
                <w:kern w:val="0"/>
                <w:sz w:val="24"/>
                <w:szCs w:val="24"/>
              </w:rPr>
            </w:pPr>
          </w:p>
        </w:tc>
      </w:tr>
      <w:tr w14:paraId="1CA79120">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D78EC7">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98D3E63">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A9F2A7E">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372DE509">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76B86C1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18EA02">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2D6153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F975B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25BBEF">
            <w:pPr>
              <w:widowControl/>
              <w:jc w:val="left"/>
              <w:rPr>
                <w:rFonts w:ascii="宋体" w:hAnsi="宋体" w:eastAsia="宋体" w:cs="宋体"/>
                <w:kern w:val="0"/>
                <w:sz w:val="24"/>
                <w:szCs w:val="24"/>
              </w:rPr>
            </w:pPr>
          </w:p>
        </w:tc>
      </w:tr>
      <w:tr w14:paraId="240D9239">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3772F2C">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E598DD0">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7CA254CD">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A9C4091">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576603D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FAF4BF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0227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04A9EC5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DDAB9E">
            <w:pPr>
              <w:widowControl/>
              <w:jc w:val="left"/>
              <w:rPr>
                <w:rFonts w:ascii="宋体" w:hAnsi="宋体" w:eastAsia="宋体" w:cs="宋体"/>
                <w:kern w:val="0"/>
                <w:sz w:val="24"/>
                <w:szCs w:val="24"/>
              </w:rPr>
            </w:pPr>
          </w:p>
        </w:tc>
      </w:tr>
      <w:tr w14:paraId="6FA6407B">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7AF6A6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F90DDBC">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3974E9C">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EAFA44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633EA11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4B7EE0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4F32DB6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D18EBF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02251BA">
            <w:pPr>
              <w:widowControl/>
              <w:jc w:val="left"/>
              <w:rPr>
                <w:rFonts w:ascii="宋体" w:hAnsi="宋体" w:eastAsia="宋体" w:cs="宋体"/>
                <w:kern w:val="0"/>
                <w:sz w:val="24"/>
                <w:szCs w:val="24"/>
              </w:rPr>
            </w:pPr>
          </w:p>
        </w:tc>
      </w:tr>
      <w:tr w14:paraId="44E8B784">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804AEE2">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6B60C36">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FF53F9">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6E4567E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77B0BB3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20B688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AB5CF6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BE2330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CD6000">
            <w:pPr>
              <w:widowControl/>
              <w:jc w:val="left"/>
              <w:rPr>
                <w:rFonts w:ascii="宋体" w:hAnsi="宋体" w:eastAsia="宋体" w:cs="宋体"/>
                <w:kern w:val="0"/>
                <w:sz w:val="24"/>
                <w:szCs w:val="24"/>
              </w:rPr>
            </w:pPr>
          </w:p>
        </w:tc>
      </w:tr>
      <w:tr w14:paraId="40353BB9">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ED522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1A45F12">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9E01E83">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05FF73CA">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3409CA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6BB997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5FAD46E">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B438F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FAD7CA">
            <w:pPr>
              <w:widowControl/>
              <w:jc w:val="left"/>
              <w:rPr>
                <w:rFonts w:ascii="宋体" w:hAnsi="宋体" w:eastAsia="宋体" w:cs="宋体"/>
                <w:kern w:val="0"/>
                <w:sz w:val="24"/>
                <w:szCs w:val="24"/>
              </w:rPr>
            </w:pPr>
          </w:p>
        </w:tc>
      </w:tr>
      <w:tr w14:paraId="19973B5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540EBCB">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36A29E7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17A52AC6">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3666999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191FF1E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900AE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5FF0D8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4B76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C0C9404">
            <w:pPr>
              <w:widowControl/>
              <w:jc w:val="left"/>
              <w:rPr>
                <w:rFonts w:ascii="宋体" w:hAnsi="宋体" w:eastAsia="宋体" w:cs="宋体"/>
                <w:kern w:val="0"/>
                <w:sz w:val="24"/>
                <w:szCs w:val="24"/>
              </w:rPr>
            </w:pPr>
          </w:p>
        </w:tc>
      </w:tr>
      <w:tr w14:paraId="71DDA31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9CC42EF">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C30ABD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423DD304">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58D50DD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008156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CDBE6E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B3655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0E77573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359AA0E">
            <w:pPr>
              <w:widowControl/>
              <w:jc w:val="left"/>
              <w:rPr>
                <w:rFonts w:ascii="宋体" w:hAnsi="宋体" w:eastAsia="宋体" w:cs="宋体"/>
                <w:kern w:val="0"/>
                <w:sz w:val="24"/>
                <w:szCs w:val="24"/>
              </w:rPr>
            </w:pPr>
          </w:p>
        </w:tc>
      </w:tr>
      <w:tr w14:paraId="3B9E222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EC6988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3D721FB">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F3F5BF8">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6CB825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6F7E4C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5B537E93">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D2BADF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FBE7B8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96DCB7">
            <w:pPr>
              <w:widowControl/>
              <w:jc w:val="left"/>
              <w:rPr>
                <w:rFonts w:ascii="宋体" w:hAnsi="宋体" w:eastAsia="宋体" w:cs="宋体"/>
                <w:kern w:val="0"/>
                <w:sz w:val="24"/>
                <w:szCs w:val="24"/>
              </w:rPr>
            </w:pPr>
          </w:p>
        </w:tc>
      </w:tr>
      <w:tr w14:paraId="72E859E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C90616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540E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0C69B68">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E44A9F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2B384F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A40710B">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53D747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1AA897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667B06F">
            <w:pPr>
              <w:widowControl/>
              <w:jc w:val="left"/>
              <w:rPr>
                <w:rFonts w:ascii="宋体" w:hAnsi="宋体" w:eastAsia="宋体" w:cs="宋体"/>
                <w:kern w:val="0"/>
                <w:sz w:val="24"/>
                <w:szCs w:val="24"/>
              </w:rPr>
            </w:pPr>
          </w:p>
        </w:tc>
      </w:tr>
      <w:tr w14:paraId="2F5C7C29">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6CCF87C">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0658EAF">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231F76B0">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091910BD">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21A3CB2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3B44166">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553DB76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BB2B47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1C28B07">
            <w:pPr>
              <w:widowControl/>
              <w:jc w:val="left"/>
              <w:rPr>
                <w:rFonts w:ascii="宋体" w:hAnsi="宋体" w:eastAsia="宋体" w:cs="宋体"/>
                <w:kern w:val="0"/>
                <w:sz w:val="24"/>
                <w:szCs w:val="24"/>
              </w:rPr>
            </w:pPr>
          </w:p>
        </w:tc>
      </w:tr>
      <w:tr w14:paraId="4AEE97E6">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A140AF6">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14:paraId="3DF53F95">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4950429">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63CD41E1">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54653C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AC6BDC5">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56B151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814199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626D60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8ADF9C">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E46310A">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25D42859">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71C9E65">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7FF56E2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58F5909">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7576EC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041D78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8F747D1">
            <w:pPr>
              <w:widowControl/>
              <w:jc w:val="left"/>
              <w:rPr>
                <w:rFonts w:ascii="宋体" w:hAnsi="宋体" w:eastAsia="宋体" w:cs="宋体"/>
                <w:kern w:val="0"/>
                <w:sz w:val="24"/>
                <w:szCs w:val="24"/>
              </w:rPr>
            </w:pPr>
          </w:p>
        </w:tc>
      </w:tr>
      <w:tr w14:paraId="5A9E4359">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7B156D7">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595D30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671C5EC5">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466CABB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5203965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AC71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8912E3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4A7F63D">
            <w:pPr>
              <w:widowControl/>
              <w:jc w:val="left"/>
              <w:rPr>
                <w:rFonts w:ascii="宋体" w:hAnsi="宋体" w:eastAsia="宋体" w:cs="宋体"/>
                <w:kern w:val="0"/>
                <w:sz w:val="24"/>
                <w:szCs w:val="24"/>
              </w:rPr>
            </w:pPr>
          </w:p>
        </w:tc>
      </w:tr>
      <w:tr w14:paraId="17EDA3D2">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8A8839">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14:paraId="5198B2D8">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A11F4E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4DECA24C">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0A1B24C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E5F116E">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02C7DB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35DF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529778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7DAE8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12B25DF9">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5FCBD326">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297053C4">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554A3C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BFDF51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8B09A7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21E38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121887A">
            <w:pPr>
              <w:widowControl/>
              <w:jc w:val="left"/>
              <w:rPr>
                <w:rFonts w:ascii="宋体" w:hAnsi="宋体" w:eastAsia="宋体" w:cs="宋体"/>
                <w:kern w:val="0"/>
                <w:sz w:val="24"/>
                <w:szCs w:val="24"/>
              </w:rPr>
            </w:pPr>
          </w:p>
        </w:tc>
      </w:tr>
      <w:tr w14:paraId="0A608546">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69C39D8">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5263E909">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5DEFE8BE">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57C09F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3A5BA97">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7F3E129">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211C57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ED19C28">
            <w:pPr>
              <w:widowControl/>
              <w:jc w:val="left"/>
              <w:rPr>
                <w:rFonts w:ascii="宋体" w:hAnsi="宋体" w:eastAsia="宋体" w:cs="宋体"/>
                <w:kern w:val="0"/>
                <w:sz w:val="24"/>
                <w:szCs w:val="24"/>
              </w:rPr>
            </w:pPr>
          </w:p>
        </w:tc>
      </w:tr>
      <w:tr w14:paraId="67F07546">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3E580A2">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06849528">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275ACBE4">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614CB1AF">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564967D5">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59212760">
            <w:pPr>
              <w:widowControl/>
              <w:jc w:val="center"/>
              <w:rPr>
                <w:rFonts w:asciiTheme="minorEastAsia" w:hAnsiTheme="minorEastAsia" w:cstheme="minorEastAsia"/>
                <w:kern w:val="0"/>
                <w:sz w:val="24"/>
                <w:szCs w:val="24"/>
              </w:rPr>
            </w:pPr>
          </w:p>
        </w:tc>
      </w:tr>
      <w:tr w14:paraId="48C5AB7D">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ECFF1BF">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5A79F4C4">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13AFEEE1">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5F6BE1E3">
            <w:pPr>
              <w:widowControl/>
              <w:jc w:val="center"/>
              <w:rPr>
                <w:rFonts w:asciiTheme="minorEastAsia" w:hAnsiTheme="minorEastAsia" w:cstheme="minorEastAsia"/>
                <w:kern w:val="0"/>
                <w:sz w:val="24"/>
                <w:szCs w:val="24"/>
              </w:rPr>
            </w:pPr>
          </w:p>
        </w:tc>
      </w:tr>
      <w:tr w14:paraId="0656B43B">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250B512">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4D3F6B80">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150BDFED">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039A3316">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4DA67802">
            <w:pPr>
              <w:widowControl/>
              <w:jc w:val="center"/>
              <w:rPr>
                <w:rFonts w:asciiTheme="minorEastAsia" w:hAnsiTheme="minorEastAsia" w:cstheme="minorEastAsia"/>
                <w:kern w:val="0"/>
                <w:sz w:val="24"/>
                <w:szCs w:val="24"/>
              </w:rPr>
            </w:pPr>
          </w:p>
        </w:tc>
      </w:tr>
    </w:tbl>
    <w:p w14:paraId="474CE432">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6BDB24CF">
      <w:pPr>
        <w:rPr>
          <w:rFonts w:asciiTheme="minorEastAsia" w:hAnsiTheme="minorEastAsia" w:cstheme="minorEastAsia"/>
          <w:kern w:val="0"/>
          <w:sz w:val="24"/>
          <w:szCs w:val="24"/>
        </w:rPr>
      </w:pPr>
    </w:p>
    <w:p w14:paraId="51200073">
      <w:r>
        <w:rPr>
          <w:rFonts w:hint="eastAsia" w:ascii="宋体" w:hAnsi="宋体" w:eastAsia="宋体" w:cs="宋体"/>
          <w:kern w:val="0"/>
          <w:sz w:val="24"/>
          <w:szCs w:val="24"/>
        </w:rPr>
        <w:t>二级单位审核者签名：                     职能部门审核者签名：</w:t>
      </w:r>
    </w:p>
    <w:p w14:paraId="53BE214E"/>
    <w:p w14:paraId="40108BE5"/>
    <w:p w14:paraId="55D3B2DF">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931"/>
        <w:gridCol w:w="1110"/>
        <w:gridCol w:w="930"/>
        <w:gridCol w:w="698"/>
        <w:gridCol w:w="709"/>
        <w:gridCol w:w="708"/>
        <w:gridCol w:w="709"/>
      </w:tblGrid>
      <w:tr w14:paraId="55F9C4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3581F752">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6EAE9C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69EAC5AE">
            <w:pPr>
              <w:jc w:val="center"/>
            </w:pPr>
            <w:r>
              <w:rPr>
                <w:rFonts w:hint="eastAsia"/>
                <w:b/>
                <w:bCs/>
              </w:rPr>
              <w:t>一、科研项目</w:t>
            </w:r>
          </w:p>
        </w:tc>
      </w:tr>
      <w:tr w14:paraId="6475B8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3BC1155F">
            <w:pPr>
              <w:jc w:val="center"/>
              <w:rPr>
                <w:rFonts w:eastAsia="宋体"/>
                <w:b/>
                <w:bCs/>
              </w:rPr>
            </w:pPr>
            <w:r>
              <w:rPr>
                <w:rFonts w:hint="eastAsia" w:eastAsia="宋体"/>
                <w:b/>
                <w:bCs/>
              </w:rPr>
              <w:t>类别</w:t>
            </w:r>
          </w:p>
        </w:tc>
        <w:tc>
          <w:tcPr>
            <w:tcW w:w="478" w:type="dxa"/>
            <w:tcBorders>
              <w:tl2br w:val="nil"/>
              <w:tr2bl w:val="nil"/>
            </w:tcBorders>
            <w:vAlign w:val="center"/>
          </w:tcPr>
          <w:p w14:paraId="795DB540">
            <w:pPr>
              <w:jc w:val="center"/>
              <w:rPr>
                <w:b/>
                <w:bCs/>
              </w:rPr>
            </w:pPr>
            <w:r>
              <w:rPr>
                <w:rFonts w:hint="eastAsia"/>
                <w:b/>
                <w:bCs/>
              </w:rPr>
              <w:t>序号</w:t>
            </w:r>
          </w:p>
        </w:tc>
        <w:tc>
          <w:tcPr>
            <w:tcW w:w="736" w:type="dxa"/>
            <w:tcBorders>
              <w:tl2br w:val="nil"/>
              <w:tr2bl w:val="nil"/>
            </w:tcBorders>
            <w:vAlign w:val="center"/>
          </w:tcPr>
          <w:p w14:paraId="1AFF4CFE">
            <w:pPr>
              <w:jc w:val="center"/>
              <w:rPr>
                <w:b/>
                <w:bCs/>
              </w:rPr>
            </w:pPr>
            <w:r>
              <w:rPr>
                <w:rFonts w:hint="eastAsia"/>
                <w:b/>
                <w:bCs/>
              </w:rPr>
              <w:t>项目等级</w:t>
            </w:r>
          </w:p>
        </w:tc>
        <w:tc>
          <w:tcPr>
            <w:tcW w:w="2196" w:type="dxa"/>
            <w:tcBorders>
              <w:tl2br w:val="nil"/>
              <w:tr2bl w:val="nil"/>
            </w:tcBorders>
            <w:vAlign w:val="center"/>
          </w:tcPr>
          <w:p w14:paraId="4F395FC0">
            <w:pPr>
              <w:jc w:val="center"/>
              <w:rPr>
                <w:b/>
                <w:bCs/>
              </w:rPr>
            </w:pPr>
            <w:r>
              <w:rPr>
                <w:rFonts w:hint="eastAsia"/>
                <w:b/>
                <w:bCs/>
              </w:rPr>
              <w:t>项目名称</w:t>
            </w:r>
          </w:p>
        </w:tc>
        <w:tc>
          <w:tcPr>
            <w:tcW w:w="931" w:type="dxa"/>
            <w:tcBorders>
              <w:tl2br w:val="nil"/>
              <w:tr2bl w:val="nil"/>
            </w:tcBorders>
            <w:vAlign w:val="center"/>
          </w:tcPr>
          <w:p w14:paraId="671B1A6B">
            <w:pPr>
              <w:jc w:val="center"/>
              <w:rPr>
                <w:b/>
                <w:bCs/>
              </w:rPr>
            </w:pPr>
            <w:r>
              <w:rPr>
                <w:rFonts w:hint="eastAsia"/>
                <w:b/>
                <w:bCs/>
              </w:rPr>
              <w:t>批准号</w:t>
            </w:r>
          </w:p>
        </w:tc>
        <w:tc>
          <w:tcPr>
            <w:tcW w:w="1110" w:type="dxa"/>
            <w:tcBorders>
              <w:tl2br w:val="nil"/>
              <w:tr2bl w:val="nil"/>
            </w:tcBorders>
            <w:vAlign w:val="center"/>
          </w:tcPr>
          <w:p w14:paraId="15D17AA0">
            <w:pPr>
              <w:jc w:val="center"/>
              <w:rPr>
                <w:b/>
                <w:bCs/>
              </w:rPr>
            </w:pPr>
            <w:r>
              <w:rPr>
                <w:rFonts w:hint="eastAsia"/>
                <w:b/>
                <w:bCs/>
              </w:rPr>
              <w:t>项目</w:t>
            </w:r>
          </w:p>
          <w:p w14:paraId="205A1A5A">
            <w:pPr>
              <w:jc w:val="center"/>
              <w:rPr>
                <w:b/>
                <w:bCs/>
              </w:rPr>
            </w:pPr>
            <w:r>
              <w:rPr>
                <w:rFonts w:hint="eastAsia"/>
                <w:b/>
                <w:bCs/>
              </w:rPr>
              <w:t>来源</w:t>
            </w:r>
          </w:p>
        </w:tc>
        <w:tc>
          <w:tcPr>
            <w:tcW w:w="930" w:type="dxa"/>
            <w:tcBorders>
              <w:tl2br w:val="nil"/>
              <w:tr2bl w:val="nil"/>
            </w:tcBorders>
            <w:vAlign w:val="center"/>
          </w:tcPr>
          <w:p w14:paraId="3BB1BA73">
            <w:pPr>
              <w:jc w:val="center"/>
              <w:rPr>
                <w:b/>
                <w:bCs/>
              </w:rPr>
            </w:pPr>
            <w:r>
              <w:rPr>
                <w:rFonts w:hint="eastAsia"/>
                <w:b/>
                <w:bCs/>
              </w:rPr>
              <w:t>立项</w:t>
            </w:r>
          </w:p>
          <w:p w14:paraId="2C4A99C2">
            <w:pPr>
              <w:jc w:val="center"/>
              <w:rPr>
                <w:rFonts w:eastAsia="宋体"/>
                <w:b/>
                <w:bCs/>
              </w:rPr>
            </w:pPr>
            <w:r>
              <w:rPr>
                <w:rFonts w:hint="eastAsia"/>
                <w:b/>
                <w:bCs/>
              </w:rPr>
              <w:t>年月</w:t>
            </w:r>
          </w:p>
        </w:tc>
        <w:tc>
          <w:tcPr>
            <w:tcW w:w="698" w:type="dxa"/>
            <w:tcBorders>
              <w:tl2br w:val="nil"/>
              <w:tr2bl w:val="nil"/>
            </w:tcBorders>
            <w:vAlign w:val="center"/>
          </w:tcPr>
          <w:p w14:paraId="44F961FF">
            <w:pPr>
              <w:jc w:val="center"/>
              <w:rPr>
                <w:rFonts w:eastAsia="宋体"/>
                <w:b/>
                <w:bCs/>
              </w:rPr>
            </w:pPr>
            <w:r>
              <w:rPr>
                <w:rFonts w:hint="eastAsia"/>
                <w:b/>
                <w:bCs/>
              </w:rPr>
              <w:t>立项经费（万元）</w:t>
            </w:r>
          </w:p>
        </w:tc>
        <w:tc>
          <w:tcPr>
            <w:tcW w:w="709" w:type="dxa"/>
            <w:tcBorders>
              <w:tl2br w:val="nil"/>
              <w:tr2bl w:val="nil"/>
            </w:tcBorders>
            <w:vAlign w:val="center"/>
          </w:tcPr>
          <w:p w14:paraId="2E314828">
            <w:pPr>
              <w:jc w:val="center"/>
              <w:rPr>
                <w:b/>
                <w:bCs/>
              </w:rPr>
            </w:pPr>
            <w:r>
              <w:rPr>
                <w:rFonts w:hint="eastAsia"/>
                <w:b/>
                <w:bCs/>
              </w:rPr>
              <w:t>是否</w:t>
            </w:r>
          </w:p>
          <w:p w14:paraId="33A9FC2D">
            <w:pPr>
              <w:jc w:val="center"/>
              <w:rPr>
                <w:rFonts w:eastAsia="宋体"/>
                <w:b/>
                <w:bCs/>
              </w:rPr>
            </w:pPr>
            <w:r>
              <w:rPr>
                <w:rFonts w:hint="eastAsia"/>
                <w:b/>
                <w:bCs/>
              </w:rPr>
              <w:t>主持</w:t>
            </w:r>
          </w:p>
        </w:tc>
        <w:tc>
          <w:tcPr>
            <w:tcW w:w="708" w:type="dxa"/>
            <w:tcBorders>
              <w:tl2br w:val="nil"/>
              <w:tr2bl w:val="nil"/>
            </w:tcBorders>
            <w:vAlign w:val="center"/>
          </w:tcPr>
          <w:p w14:paraId="1B3C156E">
            <w:pPr>
              <w:widowControl/>
              <w:jc w:val="center"/>
              <w:rPr>
                <w:rFonts w:eastAsia="宋体"/>
                <w:b/>
                <w:bCs/>
              </w:rPr>
            </w:pPr>
            <w:r>
              <w:rPr>
                <w:rFonts w:hint="eastAsia" w:eastAsia="宋体"/>
                <w:b/>
                <w:bCs/>
              </w:rPr>
              <w:t>是否</w:t>
            </w:r>
          </w:p>
          <w:p w14:paraId="6B0ED09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264EA1A">
            <w:pPr>
              <w:widowControl/>
              <w:jc w:val="center"/>
              <w:rPr>
                <w:rFonts w:eastAsia="宋体"/>
                <w:b/>
                <w:bCs/>
              </w:rPr>
            </w:pPr>
            <w:r>
              <w:rPr>
                <w:rFonts w:hint="eastAsia" w:eastAsia="宋体"/>
                <w:b/>
                <w:bCs/>
              </w:rPr>
              <w:t>得分</w:t>
            </w:r>
          </w:p>
        </w:tc>
      </w:tr>
      <w:tr w14:paraId="48E04A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13376E32">
            <w:pPr>
              <w:jc w:val="center"/>
              <w:rPr>
                <w:b/>
                <w:bCs/>
              </w:rPr>
            </w:pPr>
            <w:r>
              <w:rPr>
                <w:rFonts w:hint="eastAsia"/>
                <w:b/>
                <w:bCs/>
              </w:rPr>
              <w:t>可计分</w:t>
            </w:r>
          </w:p>
        </w:tc>
        <w:tc>
          <w:tcPr>
            <w:tcW w:w="478" w:type="dxa"/>
            <w:tcBorders>
              <w:tl2br w:val="nil"/>
              <w:tr2bl w:val="nil"/>
            </w:tcBorders>
            <w:shd w:val="clear" w:color="auto" w:fill="auto"/>
            <w:vAlign w:val="center"/>
          </w:tcPr>
          <w:p w14:paraId="508B38DF">
            <w:pPr>
              <w:jc w:val="center"/>
            </w:pPr>
            <w:r>
              <w:rPr>
                <w:rFonts w:hint="eastAsia"/>
              </w:rPr>
              <w:t>1</w:t>
            </w:r>
          </w:p>
        </w:tc>
        <w:tc>
          <w:tcPr>
            <w:tcW w:w="736" w:type="dxa"/>
            <w:tcBorders>
              <w:tl2br w:val="nil"/>
              <w:tr2bl w:val="nil"/>
            </w:tcBorders>
            <w:shd w:val="clear" w:color="auto" w:fill="auto"/>
            <w:vAlign w:val="center"/>
          </w:tcPr>
          <w:p w14:paraId="0811B282">
            <w:pPr>
              <w:jc w:val="center"/>
              <w:rPr>
                <w:rFonts w:ascii="Times New Roman" w:hAnsi="Times New Roman" w:cs="Times New Roman"/>
                <w:szCs w:val="21"/>
              </w:rPr>
            </w:pPr>
            <w:r>
              <w:rPr>
                <w:rFonts w:ascii="Times New Roman" w:hAnsi="Times New Roman" w:cs="Times New Roman"/>
                <w:szCs w:val="21"/>
              </w:rPr>
              <w:t>C3</w:t>
            </w:r>
          </w:p>
        </w:tc>
        <w:tc>
          <w:tcPr>
            <w:tcW w:w="2196" w:type="dxa"/>
            <w:tcBorders>
              <w:tl2br w:val="nil"/>
              <w:tr2bl w:val="nil"/>
            </w:tcBorders>
            <w:shd w:val="clear" w:color="auto" w:fill="auto"/>
            <w:vAlign w:val="center"/>
          </w:tcPr>
          <w:p w14:paraId="29F9E37E">
            <w:pPr>
              <w:rPr>
                <w:rFonts w:ascii="Times New Roman" w:hAnsi="Times New Roman" w:cs="Times New Roman"/>
                <w:szCs w:val="21"/>
              </w:rPr>
            </w:pPr>
            <w:r>
              <w:rPr>
                <w:rFonts w:ascii="Times New Roman" w:hAnsi="Times New Roman" w:cs="Times New Roman"/>
                <w:szCs w:val="21"/>
              </w:rPr>
              <w:t>基于核心素养的小学英语教师职前教育课程改革研究</w:t>
            </w:r>
          </w:p>
        </w:tc>
        <w:tc>
          <w:tcPr>
            <w:tcW w:w="931" w:type="dxa"/>
            <w:tcBorders>
              <w:tl2br w:val="nil"/>
              <w:tr2bl w:val="nil"/>
            </w:tcBorders>
            <w:shd w:val="clear" w:color="auto" w:fill="auto"/>
            <w:vAlign w:val="center"/>
          </w:tcPr>
          <w:p w14:paraId="72993070">
            <w:pPr>
              <w:adjustRightInd w:val="0"/>
              <w:snapToGrid w:val="0"/>
              <w:jc w:val="left"/>
              <w:rPr>
                <w:rFonts w:ascii="Times New Roman" w:hAnsi="Times New Roman" w:cs="Times New Roman"/>
                <w:szCs w:val="21"/>
              </w:rPr>
            </w:pPr>
            <w:r>
              <w:rPr>
                <w:rFonts w:ascii="Times New Roman" w:hAnsi="Times New Roman" w:cs="Times New Roman"/>
                <w:szCs w:val="21"/>
              </w:rPr>
              <w:t>QJY20201006</w:t>
            </w:r>
          </w:p>
        </w:tc>
        <w:tc>
          <w:tcPr>
            <w:tcW w:w="1110" w:type="dxa"/>
            <w:tcBorders>
              <w:tl2br w:val="nil"/>
              <w:tr2bl w:val="nil"/>
            </w:tcBorders>
            <w:shd w:val="clear" w:color="auto" w:fill="auto"/>
            <w:vAlign w:val="center"/>
          </w:tcPr>
          <w:p w14:paraId="79E42674">
            <w:pPr>
              <w:ind w:right="-42" w:rightChars="-20"/>
              <w:jc w:val="center"/>
              <w:rPr>
                <w:rFonts w:ascii="Times New Roman" w:hAnsi="Times New Roman" w:cs="Times New Roman"/>
                <w:szCs w:val="21"/>
              </w:rPr>
            </w:pPr>
            <w:r>
              <w:rPr>
                <w:rFonts w:ascii="Times New Roman" w:hAnsi="Times New Roman" w:cs="Times New Roman"/>
                <w:kern w:val="0"/>
                <w:szCs w:val="21"/>
              </w:rPr>
              <w:t>海南省教育科学规划领导小组</w:t>
            </w:r>
          </w:p>
        </w:tc>
        <w:tc>
          <w:tcPr>
            <w:tcW w:w="930" w:type="dxa"/>
            <w:tcBorders>
              <w:tl2br w:val="nil"/>
              <w:tr2bl w:val="nil"/>
            </w:tcBorders>
            <w:shd w:val="clear" w:color="auto" w:fill="auto"/>
            <w:vAlign w:val="center"/>
          </w:tcPr>
          <w:p w14:paraId="40A43464">
            <w:pPr>
              <w:rPr>
                <w:rFonts w:ascii="Times New Roman" w:hAnsi="Times New Roman" w:cs="Times New Roman"/>
                <w:szCs w:val="21"/>
              </w:rPr>
            </w:pPr>
            <w:r>
              <w:rPr>
                <w:rFonts w:ascii="Times New Roman" w:hAnsi="Times New Roman" w:cs="Times New Roman"/>
                <w:kern w:val="0"/>
                <w:szCs w:val="21"/>
              </w:rPr>
              <w:t>2020.9</w:t>
            </w:r>
          </w:p>
        </w:tc>
        <w:tc>
          <w:tcPr>
            <w:tcW w:w="698" w:type="dxa"/>
            <w:tcBorders>
              <w:tl2br w:val="nil"/>
              <w:tr2bl w:val="nil"/>
            </w:tcBorders>
            <w:shd w:val="clear" w:color="auto" w:fill="auto"/>
            <w:vAlign w:val="center"/>
          </w:tcPr>
          <w:p w14:paraId="767AAABB">
            <w:pPr>
              <w:rPr>
                <w:rFonts w:ascii="Times New Roman" w:hAnsi="Times New Roman" w:cs="Times New Roman"/>
                <w:szCs w:val="21"/>
              </w:rPr>
            </w:pPr>
          </w:p>
        </w:tc>
        <w:tc>
          <w:tcPr>
            <w:tcW w:w="709" w:type="dxa"/>
            <w:tcBorders>
              <w:tl2br w:val="nil"/>
              <w:tr2bl w:val="nil"/>
            </w:tcBorders>
            <w:shd w:val="clear" w:color="auto" w:fill="auto"/>
            <w:vAlign w:val="center"/>
          </w:tcPr>
          <w:p w14:paraId="5AF4AFEF">
            <w:pPr>
              <w:jc w:val="center"/>
              <w:rPr>
                <w:rFonts w:ascii="Times New Roman" w:hAnsi="Times New Roman" w:cs="Times New Roman"/>
                <w:szCs w:val="21"/>
              </w:rPr>
            </w:pPr>
            <w:r>
              <w:rPr>
                <w:rFonts w:ascii="Times New Roman" w:hAnsi="Times New Roman" w:cs="Times New Roman"/>
                <w:szCs w:val="21"/>
              </w:rPr>
              <w:t>是</w:t>
            </w:r>
          </w:p>
        </w:tc>
        <w:tc>
          <w:tcPr>
            <w:tcW w:w="708" w:type="dxa"/>
            <w:tcBorders>
              <w:tl2br w:val="nil"/>
              <w:tr2bl w:val="nil"/>
            </w:tcBorders>
            <w:shd w:val="clear" w:color="auto" w:fill="auto"/>
            <w:vAlign w:val="center"/>
          </w:tcPr>
          <w:p w14:paraId="780E4228">
            <w:pPr>
              <w:jc w:val="center"/>
              <w:rPr>
                <w:rFonts w:ascii="Times New Roman" w:hAnsi="Times New Roman" w:cs="Times New Roman"/>
                <w:szCs w:val="21"/>
              </w:rPr>
            </w:pPr>
            <w:r>
              <w:rPr>
                <w:rFonts w:ascii="Times New Roman" w:hAnsi="Times New Roman" w:cs="Times New Roman"/>
                <w:szCs w:val="21"/>
              </w:rPr>
              <w:t>否</w:t>
            </w:r>
          </w:p>
        </w:tc>
        <w:tc>
          <w:tcPr>
            <w:tcW w:w="709" w:type="dxa"/>
            <w:tcBorders>
              <w:tl2br w:val="nil"/>
              <w:tr2bl w:val="nil"/>
            </w:tcBorders>
            <w:shd w:val="clear" w:color="auto" w:fill="auto"/>
            <w:vAlign w:val="center"/>
          </w:tcPr>
          <w:p w14:paraId="560CECAB">
            <w:pPr>
              <w:rPr>
                <w:rFonts w:ascii="Times New Roman" w:hAnsi="Times New Roman" w:cs="Times New Roman"/>
                <w:szCs w:val="21"/>
              </w:rPr>
            </w:pPr>
            <w:r>
              <w:rPr>
                <w:rFonts w:ascii="Times New Roman" w:hAnsi="Times New Roman" w:cs="Times New Roman"/>
                <w:szCs w:val="21"/>
              </w:rPr>
              <w:t>100</w:t>
            </w:r>
          </w:p>
        </w:tc>
      </w:tr>
      <w:tr w14:paraId="2475FC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5FA7CBD4">
            <w:pPr>
              <w:jc w:val="center"/>
              <w:rPr>
                <w:b/>
                <w:bCs/>
              </w:rPr>
            </w:pPr>
          </w:p>
        </w:tc>
        <w:tc>
          <w:tcPr>
            <w:tcW w:w="478" w:type="dxa"/>
            <w:tcBorders>
              <w:tl2br w:val="nil"/>
              <w:tr2bl w:val="nil"/>
            </w:tcBorders>
            <w:shd w:val="clear" w:color="auto" w:fill="auto"/>
            <w:vAlign w:val="center"/>
          </w:tcPr>
          <w:p w14:paraId="43435A68">
            <w:pPr>
              <w:jc w:val="center"/>
            </w:pPr>
            <w:r>
              <w:t>2</w:t>
            </w:r>
          </w:p>
        </w:tc>
        <w:tc>
          <w:tcPr>
            <w:tcW w:w="736" w:type="dxa"/>
            <w:tcBorders>
              <w:tl2br w:val="nil"/>
              <w:tr2bl w:val="nil"/>
            </w:tcBorders>
            <w:shd w:val="clear" w:color="auto" w:fill="auto"/>
            <w:vAlign w:val="center"/>
          </w:tcPr>
          <w:p w14:paraId="09F0322F">
            <w:pPr>
              <w:jc w:val="center"/>
              <w:rPr>
                <w:rFonts w:ascii="Times New Roman" w:hAnsi="Times New Roman" w:cs="Times New Roman"/>
                <w:szCs w:val="21"/>
              </w:rPr>
            </w:pPr>
            <w:r>
              <w:rPr>
                <w:rFonts w:ascii="Times New Roman" w:hAnsi="Times New Roman" w:cs="Times New Roman"/>
                <w:szCs w:val="21"/>
              </w:rPr>
              <w:t>C3</w:t>
            </w:r>
          </w:p>
        </w:tc>
        <w:tc>
          <w:tcPr>
            <w:tcW w:w="2196" w:type="dxa"/>
            <w:tcBorders>
              <w:tl2br w:val="nil"/>
              <w:tr2bl w:val="nil"/>
            </w:tcBorders>
            <w:shd w:val="clear" w:color="auto" w:fill="auto"/>
            <w:vAlign w:val="center"/>
          </w:tcPr>
          <w:p w14:paraId="5EC1E5DA">
            <w:pPr>
              <w:rPr>
                <w:rFonts w:ascii="Times New Roman" w:hAnsi="Times New Roman" w:cs="Times New Roman"/>
                <w:szCs w:val="21"/>
              </w:rPr>
            </w:pPr>
            <w:r>
              <w:rPr>
                <w:rFonts w:ascii="Times New Roman" w:hAnsi="Times New Roman" w:cs="Times New Roman"/>
                <w:szCs w:val="21"/>
              </w:rPr>
              <w:t>海南高校国际化课程建设现状及策略研究</w:t>
            </w:r>
          </w:p>
        </w:tc>
        <w:tc>
          <w:tcPr>
            <w:tcW w:w="931" w:type="dxa"/>
            <w:tcBorders>
              <w:tl2br w:val="nil"/>
              <w:tr2bl w:val="nil"/>
            </w:tcBorders>
            <w:shd w:val="clear" w:color="auto" w:fill="auto"/>
            <w:vAlign w:val="center"/>
          </w:tcPr>
          <w:p w14:paraId="4F9BBF8D">
            <w:pPr>
              <w:rPr>
                <w:rFonts w:ascii="Times New Roman" w:hAnsi="Times New Roman" w:cs="Times New Roman"/>
                <w:szCs w:val="21"/>
              </w:rPr>
            </w:pPr>
            <w:r>
              <w:rPr>
                <w:rFonts w:ascii="Times New Roman" w:hAnsi="Times New Roman" w:cs="Times New Roman"/>
                <w:szCs w:val="21"/>
              </w:rPr>
              <w:t>HNSK(YB)23-46</w:t>
            </w:r>
          </w:p>
        </w:tc>
        <w:tc>
          <w:tcPr>
            <w:tcW w:w="1110" w:type="dxa"/>
            <w:tcBorders>
              <w:tl2br w:val="nil"/>
              <w:tr2bl w:val="nil"/>
            </w:tcBorders>
            <w:shd w:val="clear" w:color="auto" w:fill="auto"/>
            <w:vAlign w:val="center"/>
          </w:tcPr>
          <w:p w14:paraId="25105885">
            <w:pPr>
              <w:ind w:right="-42" w:rightChars="-20"/>
              <w:jc w:val="center"/>
              <w:rPr>
                <w:rFonts w:ascii="Times New Roman" w:hAnsi="Times New Roman" w:cs="Times New Roman"/>
                <w:kern w:val="0"/>
                <w:szCs w:val="21"/>
              </w:rPr>
            </w:pPr>
            <w:r>
              <w:rPr>
                <w:rFonts w:ascii="Times New Roman" w:hAnsi="Times New Roman" w:cs="Times New Roman"/>
                <w:kern w:val="0"/>
                <w:szCs w:val="21"/>
              </w:rPr>
              <w:t>海南省社会科学联合会</w:t>
            </w:r>
          </w:p>
        </w:tc>
        <w:tc>
          <w:tcPr>
            <w:tcW w:w="930" w:type="dxa"/>
            <w:tcBorders>
              <w:tl2br w:val="nil"/>
              <w:tr2bl w:val="nil"/>
            </w:tcBorders>
            <w:shd w:val="clear" w:color="auto" w:fill="auto"/>
            <w:vAlign w:val="center"/>
          </w:tcPr>
          <w:p w14:paraId="7F20A70D">
            <w:pPr>
              <w:rPr>
                <w:rFonts w:ascii="Times New Roman" w:hAnsi="Times New Roman" w:cs="Times New Roman"/>
                <w:kern w:val="0"/>
                <w:szCs w:val="21"/>
              </w:rPr>
            </w:pPr>
            <w:r>
              <w:rPr>
                <w:rFonts w:ascii="Times New Roman" w:hAnsi="Times New Roman" w:cs="Times New Roman"/>
                <w:kern w:val="0"/>
                <w:szCs w:val="21"/>
              </w:rPr>
              <w:t>2023.7</w:t>
            </w:r>
          </w:p>
        </w:tc>
        <w:tc>
          <w:tcPr>
            <w:tcW w:w="698" w:type="dxa"/>
            <w:tcBorders>
              <w:tl2br w:val="nil"/>
              <w:tr2bl w:val="nil"/>
            </w:tcBorders>
            <w:shd w:val="clear" w:color="auto" w:fill="auto"/>
            <w:vAlign w:val="center"/>
          </w:tcPr>
          <w:p w14:paraId="22B59B88">
            <w:pPr>
              <w:rPr>
                <w:rFonts w:ascii="Times New Roman" w:hAnsi="Times New Roman" w:cs="Times New Roman"/>
                <w:szCs w:val="21"/>
              </w:rPr>
            </w:pPr>
          </w:p>
        </w:tc>
        <w:tc>
          <w:tcPr>
            <w:tcW w:w="709" w:type="dxa"/>
            <w:tcBorders>
              <w:tl2br w:val="nil"/>
              <w:tr2bl w:val="nil"/>
            </w:tcBorders>
            <w:shd w:val="clear" w:color="auto" w:fill="auto"/>
            <w:vAlign w:val="center"/>
          </w:tcPr>
          <w:p w14:paraId="2C1C62FC">
            <w:pPr>
              <w:jc w:val="center"/>
              <w:rPr>
                <w:rFonts w:ascii="Times New Roman" w:hAnsi="Times New Roman" w:cs="Times New Roman"/>
                <w:szCs w:val="21"/>
              </w:rPr>
            </w:pPr>
            <w:r>
              <w:rPr>
                <w:rFonts w:ascii="Times New Roman" w:hAnsi="Times New Roman" w:cs="Times New Roman"/>
                <w:szCs w:val="21"/>
              </w:rPr>
              <w:t>是</w:t>
            </w:r>
          </w:p>
        </w:tc>
        <w:tc>
          <w:tcPr>
            <w:tcW w:w="708" w:type="dxa"/>
            <w:tcBorders>
              <w:tl2br w:val="nil"/>
              <w:tr2bl w:val="nil"/>
            </w:tcBorders>
            <w:shd w:val="clear" w:color="auto" w:fill="auto"/>
            <w:vAlign w:val="center"/>
          </w:tcPr>
          <w:p w14:paraId="580E2853">
            <w:pPr>
              <w:jc w:val="center"/>
              <w:rPr>
                <w:rFonts w:ascii="Times New Roman" w:hAnsi="Times New Roman" w:cs="Times New Roman"/>
                <w:szCs w:val="21"/>
              </w:rPr>
            </w:pPr>
            <w:r>
              <w:rPr>
                <w:rFonts w:ascii="Times New Roman" w:hAnsi="Times New Roman" w:cs="Times New Roman"/>
                <w:szCs w:val="21"/>
              </w:rPr>
              <w:t>否</w:t>
            </w:r>
          </w:p>
        </w:tc>
        <w:tc>
          <w:tcPr>
            <w:tcW w:w="709" w:type="dxa"/>
            <w:tcBorders>
              <w:tl2br w:val="nil"/>
              <w:tr2bl w:val="nil"/>
            </w:tcBorders>
            <w:shd w:val="clear" w:color="auto" w:fill="auto"/>
            <w:vAlign w:val="center"/>
          </w:tcPr>
          <w:p w14:paraId="322DDCA2">
            <w:pPr>
              <w:rPr>
                <w:rFonts w:ascii="Times New Roman" w:hAnsi="Times New Roman" w:cs="Times New Roman"/>
                <w:szCs w:val="21"/>
              </w:rPr>
            </w:pPr>
            <w:r>
              <w:rPr>
                <w:rFonts w:ascii="Times New Roman" w:hAnsi="Times New Roman" w:cs="Times New Roman"/>
                <w:szCs w:val="21"/>
              </w:rPr>
              <w:t>100</w:t>
            </w:r>
          </w:p>
        </w:tc>
      </w:tr>
      <w:tr w14:paraId="3D86CB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5D67AFC7">
            <w:pPr>
              <w:jc w:val="center"/>
              <w:rPr>
                <w:b/>
                <w:bCs/>
              </w:rPr>
            </w:pPr>
            <w:r>
              <w:rPr>
                <w:rFonts w:hint="eastAsia"/>
                <w:b/>
                <w:bCs/>
              </w:rPr>
              <w:t>不可计分</w:t>
            </w:r>
          </w:p>
        </w:tc>
        <w:tc>
          <w:tcPr>
            <w:tcW w:w="478" w:type="dxa"/>
            <w:tcBorders>
              <w:top w:val="single" w:color="000000" w:sz="12" w:space="0"/>
            </w:tcBorders>
            <w:shd w:val="clear" w:color="auto" w:fill="auto"/>
            <w:vAlign w:val="center"/>
          </w:tcPr>
          <w:p w14:paraId="6DCF425A">
            <w:pPr>
              <w:jc w:val="center"/>
            </w:pPr>
            <w:r>
              <w:rPr>
                <w:rFonts w:hint="eastAsia"/>
              </w:rPr>
              <w:t>1</w:t>
            </w:r>
          </w:p>
        </w:tc>
        <w:tc>
          <w:tcPr>
            <w:tcW w:w="736" w:type="dxa"/>
            <w:tcBorders>
              <w:top w:val="single" w:color="000000" w:sz="12" w:space="0"/>
            </w:tcBorders>
            <w:shd w:val="clear" w:color="auto" w:fill="auto"/>
            <w:vAlign w:val="center"/>
          </w:tcPr>
          <w:p w14:paraId="43316776">
            <w:pPr>
              <w:jc w:val="center"/>
              <w:rPr>
                <w:rFonts w:ascii="Times New Roman" w:hAnsi="Times New Roman" w:cs="Times New Roman"/>
                <w:szCs w:val="21"/>
              </w:rPr>
            </w:pPr>
            <w:r>
              <w:rPr>
                <w:rFonts w:ascii="Times New Roman" w:hAnsi="Times New Roman" w:cs="Times New Roman"/>
                <w:szCs w:val="21"/>
              </w:rPr>
              <w:t>C3</w:t>
            </w:r>
          </w:p>
        </w:tc>
        <w:tc>
          <w:tcPr>
            <w:tcW w:w="2196" w:type="dxa"/>
            <w:tcBorders>
              <w:top w:val="single" w:color="000000" w:sz="12" w:space="0"/>
            </w:tcBorders>
            <w:shd w:val="clear" w:color="auto" w:fill="auto"/>
            <w:vAlign w:val="center"/>
          </w:tcPr>
          <w:p w14:paraId="595B01F1">
            <w:pPr>
              <w:rPr>
                <w:rFonts w:ascii="Times New Roman" w:hAnsi="Times New Roman" w:cs="Times New Roman"/>
                <w:szCs w:val="21"/>
              </w:rPr>
            </w:pPr>
            <w:r>
              <w:rPr>
                <w:rFonts w:ascii="Times New Roman" w:hAnsi="Times New Roman" w:cs="Times New Roman"/>
                <w:szCs w:val="21"/>
              </w:rPr>
              <w:t>跨学科主题学习对培养学生英语学科核心素养的实践研究</w:t>
            </w:r>
          </w:p>
        </w:tc>
        <w:tc>
          <w:tcPr>
            <w:tcW w:w="931" w:type="dxa"/>
            <w:tcBorders>
              <w:top w:val="single" w:color="000000" w:sz="12" w:space="0"/>
            </w:tcBorders>
            <w:shd w:val="clear" w:color="auto" w:fill="auto"/>
            <w:vAlign w:val="center"/>
          </w:tcPr>
          <w:p w14:paraId="13665FDB">
            <w:pPr>
              <w:rPr>
                <w:rFonts w:ascii="Times New Roman" w:hAnsi="Times New Roman" w:cs="Times New Roman"/>
                <w:szCs w:val="21"/>
              </w:rPr>
            </w:pPr>
            <w:r>
              <w:rPr>
                <w:rFonts w:ascii="Times New Roman" w:hAnsi="Times New Roman" w:cs="Times New Roman"/>
                <w:szCs w:val="21"/>
              </w:rPr>
              <w:t>QJY20231020</w:t>
            </w:r>
          </w:p>
          <w:p w14:paraId="59781E36">
            <w:pPr>
              <w:rPr>
                <w:rFonts w:ascii="Times New Roman" w:hAnsi="Times New Roman" w:cs="Times New Roman"/>
                <w:szCs w:val="21"/>
              </w:rPr>
            </w:pPr>
          </w:p>
        </w:tc>
        <w:tc>
          <w:tcPr>
            <w:tcW w:w="1110" w:type="dxa"/>
            <w:tcBorders>
              <w:top w:val="single" w:color="000000" w:sz="12" w:space="0"/>
            </w:tcBorders>
            <w:shd w:val="clear" w:color="auto" w:fill="auto"/>
            <w:vAlign w:val="center"/>
          </w:tcPr>
          <w:p w14:paraId="702BECA9">
            <w:pPr>
              <w:jc w:val="center"/>
              <w:rPr>
                <w:rFonts w:ascii="Times New Roman" w:hAnsi="Times New Roman" w:cs="Times New Roman"/>
                <w:szCs w:val="21"/>
              </w:rPr>
            </w:pPr>
            <w:r>
              <w:rPr>
                <w:rFonts w:ascii="Times New Roman" w:hAnsi="Times New Roman" w:cs="Times New Roman"/>
                <w:szCs w:val="21"/>
              </w:rPr>
              <w:t>海南省教育科学规划课题</w:t>
            </w:r>
          </w:p>
        </w:tc>
        <w:tc>
          <w:tcPr>
            <w:tcW w:w="930" w:type="dxa"/>
            <w:tcBorders>
              <w:top w:val="single" w:color="000000" w:sz="12" w:space="0"/>
            </w:tcBorders>
            <w:shd w:val="clear" w:color="auto" w:fill="auto"/>
            <w:vAlign w:val="center"/>
          </w:tcPr>
          <w:p w14:paraId="6022F093">
            <w:pPr>
              <w:rPr>
                <w:rFonts w:ascii="Times New Roman" w:hAnsi="Times New Roman" w:cs="Times New Roman"/>
                <w:szCs w:val="21"/>
              </w:rPr>
            </w:pPr>
            <w:r>
              <w:rPr>
                <w:rFonts w:ascii="Times New Roman" w:hAnsi="Times New Roman" w:cs="Times New Roman"/>
                <w:szCs w:val="21"/>
              </w:rPr>
              <w:t xml:space="preserve">2023.10 </w:t>
            </w:r>
          </w:p>
        </w:tc>
        <w:tc>
          <w:tcPr>
            <w:tcW w:w="698" w:type="dxa"/>
            <w:tcBorders>
              <w:top w:val="single" w:color="000000" w:sz="12" w:space="0"/>
            </w:tcBorders>
            <w:shd w:val="clear" w:color="auto" w:fill="auto"/>
            <w:vAlign w:val="center"/>
          </w:tcPr>
          <w:p w14:paraId="377427DF">
            <w:pPr>
              <w:rPr>
                <w:rFonts w:ascii="Times New Roman" w:hAnsi="Times New Roman" w:cs="Times New Roman"/>
                <w:szCs w:val="21"/>
              </w:rPr>
            </w:pPr>
          </w:p>
        </w:tc>
        <w:tc>
          <w:tcPr>
            <w:tcW w:w="709" w:type="dxa"/>
            <w:tcBorders>
              <w:top w:val="single" w:color="000000" w:sz="12" w:space="0"/>
            </w:tcBorders>
            <w:shd w:val="clear" w:color="auto" w:fill="auto"/>
            <w:vAlign w:val="center"/>
          </w:tcPr>
          <w:p w14:paraId="7E2A6223">
            <w:pPr>
              <w:jc w:val="center"/>
              <w:rPr>
                <w:rFonts w:ascii="Times New Roman" w:hAnsi="Times New Roman" w:cs="Times New Roman"/>
                <w:szCs w:val="21"/>
              </w:rPr>
            </w:pPr>
            <w:r>
              <w:rPr>
                <w:rFonts w:hint="eastAsia" w:ascii="Times New Roman" w:hAnsi="Times New Roman" w:cs="Times New Roman"/>
                <w:szCs w:val="21"/>
              </w:rPr>
              <w:t>否（</w:t>
            </w:r>
            <w:r>
              <w:rPr>
                <w:rFonts w:ascii="Times New Roman" w:hAnsi="Times New Roman" w:cs="Times New Roman"/>
                <w:szCs w:val="21"/>
              </w:rPr>
              <w:t>第一参加人）</w:t>
            </w:r>
          </w:p>
        </w:tc>
        <w:tc>
          <w:tcPr>
            <w:tcW w:w="708" w:type="dxa"/>
            <w:tcBorders>
              <w:top w:val="single" w:color="000000" w:sz="12" w:space="0"/>
            </w:tcBorders>
            <w:shd w:val="clear" w:color="auto" w:fill="auto"/>
            <w:vAlign w:val="center"/>
          </w:tcPr>
          <w:p w14:paraId="3B03C789">
            <w:pPr>
              <w:jc w:val="center"/>
              <w:rPr>
                <w:rFonts w:ascii="Times New Roman" w:hAnsi="Times New Roman" w:cs="Times New Roman"/>
                <w:szCs w:val="21"/>
              </w:rPr>
            </w:pPr>
            <w:r>
              <w:rPr>
                <w:rFonts w:ascii="Times New Roman" w:hAnsi="Times New Roman" w:cs="Times New Roman"/>
                <w:szCs w:val="21"/>
              </w:rPr>
              <w:t>否</w:t>
            </w:r>
          </w:p>
        </w:tc>
        <w:tc>
          <w:tcPr>
            <w:tcW w:w="709" w:type="dxa"/>
            <w:tcBorders>
              <w:top w:val="single" w:color="000000" w:sz="12" w:space="0"/>
            </w:tcBorders>
            <w:shd w:val="clear" w:color="auto" w:fill="auto"/>
            <w:vAlign w:val="center"/>
          </w:tcPr>
          <w:p w14:paraId="1B0A9F20">
            <w:pPr>
              <w:snapToGrid w:val="0"/>
              <w:rPr>
                <w:rFonts w:ascii="Times New Roman" w:hAnsi="Times New Roman" w:cs="Times New Roman"/>
                <w:szCs w:val="21"/>
              </w:rPr>
            </w:pPr>
          </w:p>
          <w:p w14:paraId="018745A0">
            <w:pPr>
              <w:rPr>
                <w:rFonts w:ascii="Times New Roman" w:hAnsi="Times New Roman" w:cs="Times New Roman"/>
                <w:szCs w:val="21"/>
              </w:rPr>
            </w:pPr>
          </w:p>
        </w:tc>
      </w:tr>
      <w:tr w14:paraId="5FCCEA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77281626"/>
        </w:tc>
        <w:tc>
          <w:tcPr>
            <w:tcW w:w="478" w:type="dxa"/>
            <w:tcBorders>
              <w:tl2br w:val="nil"/>
              <w:tr2bl w:val="nil"/>
            </w:tcBorders>
            <w:shd w:val="clear" w:color="auto" w:fill="auto"/>
            <w:vAlign w:val="center"/>
          </w:tcPr>
          <w:p w14:paraId="57E69B1A">
            <w:pPr>
              <w:jc w:val="center"/>
            </w:pPr>
            <w:r>
              <w:rPr>
                <w:rFonts w:hint="eastAsia"/>
              </w:rPr>
              <w:t>2</w:t>
            </w:r>
          </w:p>
        </w:tc>
        <w:tc>
          <w:tcPr>
            <w:tcW w:w="736" w:type="dxa"/>
            <w:tcBorders>
              <w:tl2br w:val="nil"/>
              <w:tr2bl w:val="nil"/>
            </w:tcBorders>
            <w:shd w:val="clear" w:color="auto" w:fill="auto"/>
            <w:vAlign w:val="center"/>
          </w:tcPr>
          <w:p w14:paraId="44D9127B">
            <w:pPr>
              <w:jc w:val="center"/>
              <w:rPr>
                <w:rFonts w:ascii="Times New Roman" w:hAnsi="Times New Roman" w:cs="Times New Roman"/>
                <w:szCs w:val="21"/>
              </w:rPr>
            </w:pPr>
            <w:r>
              <w:rPr>
                <w:rFonts w:ascii="Times New Roman" w:hAnsi="Times New Roman" w:cs="Times New Roman"/>
                <w:szCs w:val="21"/>
              </w:rPr>
              <w:t>D</w:t>
            </w:r>
          </w:p>
        </w:tc>
        <w:tc>
          <w:tcPr>
            <w:tcW w:w="2196" w:type="dxa"/>
            <w:tcBorders>
              <w:tl2br w:val="nil"/>
              <w:tr2bl w:val="nil"/>
            </w:tcBorders>
            <w:shd w:val="clear" w:color="auto" w:fill="auto"/>
            <w:vAlign w:val="center"/>
          </w:tcPr>
          <w:p w14:paraId="56A6D0F3">
            <w:pPr>
              <w:rPr>
                <w:rFonts w:ascii="Times New Roman" w:hAnsi="Times New Roman" w:cs="Times New Roman"/>
                <w:szCs w:val="21"/>
              </w:rPr>
            </w:pPr>
            <w:r>
              <w:rPr>
                <w:rFonts w:ascii="Times New Roman" w:hAnsi="Times New Roman" w:cs="Times New Roman"/>
                <w:szCs w:val="21"/>
              </w:rPr>
              <w:t>新教材背景下小初英语教学衔接研究</w:t>
            </w:r>
          </w:p>
        </w:tc>
        <w:tc>
          <w:tcPr>
            <w:tcW w:w="931" w:type="dxa"/>
            <w:tcBorders>
              <w:tl2br w:val="nil"/>
              <w:tr2bl w:val="nil"/>
            </w:tcBorders>
            <w:shd w:val="clear" w:color="auto" w:fill="auto"/>
            <w:vAlign w:val="center"/>
          </w:tcPr>
          <w:p w14:paraId="58AAD311">
            <w:pPr>
              <w:rPr>
                <w:rFonts w:ascii="Times New Roman" w:hAnsi="Times New Roman" w:cs="Times New Roman"/>
                <w:szCs w:val="21"/>
              </w:rPr>
            </w:pPr>
            <w:r>
              <w:rPr>
                <w:rFonts w:ascii="Times New Roman" w:hAnsi="Times New Roman" w:cs="Times New Roman"/>
                <w:szCs w:val="21"/>
              </w:rPr>
              <w:t>专项课题</w:t>
            </w:r>
          </w:p>
        </w:tc>
        <w:tc>
          <w:tcPr>
            <w:tcW w:w="1110" w:type="dxa"/>
            <w:tcBorders>
              <w:tl2br w:val="nil"/>
              <w:tr2bl w:val="nil"/>
            </w:tcBorders>
            <w:shd w:val="clear" w:color="auto" w:fill="auto"/>
            <w:vAlign w:val="center"/>
          </w:tcPr>
          <w:p w14:paraId="2C701662">
            <w:pPr>
              <w:jc w:val="center"/>
              <w:rPr>
                <w:rFonts w:ascii="Times New Roman" w:hAnsi="Times New Roman" w:cs="Times New Roman"/>
                <w:szCs w:val="21"/>
              </w:rPr>
            </w:pPr>
            <w:r>
              <w:rPr>
                <w:rFonts w:ascii="Times New Roman" w:hAnsi="Times New Roman" w:cs="Times New Roman"/>
                <w:szCs w:val="21"/>
              </w:rPr>
              <w:t>海口市教育科学“十四五”划课题</w:t>
            </w:r>
          </w:p>
        </w:tc>
        <w:tc>
          <w:tcPr>
            <w:tcW w:w="930" w:type="dxa"/>
            <w:tcBorders>
              <w:tl2br w:val="nil"/>
              <w:tr2bl w:val="nil"/>
            </w:tcBorders>
            <w:shd w:val="clear" w:color="auto" w:fill="auto"/>
            <w:vAlign w:val="center"/>
          </w:tcPr>
          <w:p w14:paraId="631773F5">
            <w:pPr>
              <w:rPr>
                <w:rFonts w:ascii="Times New Roman" w:hAnsi="Times New Roman" w:cs="Times New Roman"/>
                <w:szCs w:val="21"/>
              </w:rPr>
            </w:pPr>
            <w:r>
              <w:rPr>
                <w:rFonts w:ascii="Times New Roman" w:hAnsi="Times New Roman" w:cs="Times New Roman"/>
                <w:szCs w:val="21"/>
              </w:rPr>
              <w:t>2024.09</w:t>
            </w:r>
          </w:p>
        </w:tc>
        <w:tc>
          <w:tcPr>
            <w:tcW w:w="698" w:type="dxa"/>
            <w:tcBorders>
              <w:tl2br w:val="nil"/>
              <w:tr2bl w:val="nil"/>
            </w:tcBorders>
            <w:shd w:val="clear" w:color="auto" w:fill="auto"/>
            <w:vAlign w:val="center"/>
          </w:tcPr>
          <w:p w14:paraId="15C86D5A">
            <w:pPr>
              <w:rPr>
                <w:rFonts w:ascii="Times New Roman" w:hAnsi="Times New Roman" w:cs="Times New Roman"/>
                <w:szCs w:val="21"/>
              </w:rPr>
            </w:pPr>
          </w:p>
        </w:tc>
        <w:tc>
          <w:tcPr>
            <w:tcW w:w="709" w:type="dxa"/>
            <w:tcBorders>
              <w:tl2br w:val="nil"/>
              <w:tr2bl w:val="nil"/>
            </w:tcBorders>
            <w:shd w:val="clear" w:color="auto" w:fill="auto"/>
            <w:vAlign w:val="center"/>
          </w:tcPr>
          <w:p w14:paraId="4517C606">
            <w:pPr>
              <w:jc w:val="center"/>
              <w:rPr>
                <w:rFonts w:ascii="Times New Roman" w:hAnsi="Times New Roman" w:cs="Times New Roman"/>
                <w:szCs w:val="21"/>
              </w:rPr>
            </w:pPr>
            <w:r>
              <w:rPr>
                <w:rFonts w:ascii="Times New Roman" w:hAnsi="Times New Roman" w:cs="Times New Roman"/>
                <w:szCs w:val="21"/>
              </w:rPr>
              <w:t>否</w:t>
            </w:r>
          </w:p>
          <w:p w14:paraId="3C14B417">
            <w:pPr>
              <w:jc w:val="center"/>
              <w:rPr>
                <w:rFonts w:ascii="Times New Roman" w:hAnsi="Times New Roman" w:cs="Times New Roman"/>
                <w:szCs w:val="21"/>
              </w:rPr>
            </w:pPr>
            <w:r>
              <w:rPr>
                <w:rFonts w:ascii="Times New Roman" w:hAnsi="Times New Roman" w:cs="Times New Roman"/>
                <w:szCs w:val="21"/>
              </w:rPr>
              <w:t>（第一参加人）</w:t>
            </w:r>
          </w:p>
        </w:tc>
        <w:tc>
          <w:tcPr>
            <w:tcW w:w="708" w:type="dxa"/>
            <w:tcBorders>
              <w:tl2br w:val="nil"/>
              <w:tr2bl w:val="nil"/>
            </w:tcBorders>
            <w:shd w:val="clear" w:color="auto" w:fill="auto"/>
            <w:vAlign w:val="center"/>
          </w:tcPr>
          <w:p w14:paraId="014D9D04">
            <w:pPr>
              <w:jc w:val="center"/>
              <w:rPr>
                <w:rFonts w:ascii="Times New Roman" w:hAnsi="Times New Roman" w:cs="Times New Roman"/>
                <w:szCs w:val="21"/>
              </w:rPr>
            </w:pPr>
            <w:r>
              <w:rPr>
                <w:rFonts w:ascii="Times New Roman" w:hAnsi="Times New Roman" w:cs="Times New Roman"/>
                <w:szCs w:val="21"/>
              </w:rPr>
              <w:t>否</w:t>
            </w:r>
          </w:p>
        </w:tc>
        <w:tc>
          <w:tcPr>
            <w:tcW w:w="709" w:type="dxa"/>
            <w:tcBorders>
              <w:tl2br w:val="nil"/>
              <w:tr2bl w:val="nil"/>
            </w:tcBorders>
            <w:shd w:val="clear" w:color="auto" w:fill="auto"/>
            <w:vAlign w:val="center"/>
          </w:tcPr>
          <w:p w14:paraId="198D60F2">
            <w:pPr>
              <w:rPr>
                <w:rFonts w:ascii="Times New Roman" w:hAnsi="Times New Roman" w:cs="Times New Roman"/>
                <w:szCs w:val="21"/>
              </w:rPr>
            </w:pPr>
          </w:p>
        </w:tc>
      </w:tr>
      <w:tr w14:paraId="61C614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533E942B"/>
        </w:tc>
        <w:tc>
          <w:tcPr>
            <w:tcW w:w="478" w:type="dxa"/>
            <w:tcBorders>
              <w:tl2br w:val="nil"/>
              <w:tr2bl w:val="nil"/>
            </w:tcBorders>
            <w:shd w:val="clear" w:color="auto" w:fill="auto"/>
            <w:vAlign w:val="center"/>
          </w:tcPr>
          <w:p w14:paraId="22C7232B">
            <w:pPr>
              <w:jc w:val="center"/>
            </w:pPr>
            <w:r>
              <w:rPr>
                <w:rFonts w:hint="eastAsia"/>
              </w:rPr>
              <w:t>3</w:t>
            </w:r>
          </w:p>
        </w:tc>
        <w:tc>
          <w:tcPr>
            <w:tcW w:w="736" w:type="dxa"/>
            <w:tcBorders>
              <w:tl2br w:val="nil"/>
              <w:tr2bl w:val="nil"/>
            </w:tcBorders>
            <w:shd w:val="clear" w:color="auto" w:fill="auto"/>
            <w:vAlign w:val="center"/>
          </w:tcPr>
          <w:p w14:paraId="4C9CF187">
            <w:pPr>
              <w:jc w:val="center"/>
            </w:pPr>
            <w:r>
              <w:rPr>
                <w:rFonts w:hint="eastAsia"/>
              </w:rPr>
              <w:t>C3</w:t>
            </w:r>
          </w:p>
        </w:tc>
        <w:tc>
          <w:tcPr>
            <w:tcW w:w="2196" w:type="dxa"/>
            <w:tcBorders>
              <w:tl2br w:val="nil"/>
              <w:tr2bl w:val="nil"/>
            </w:tcBorders>
            <w:shd w:val="clear" w:color="auto" w:fill="auto"/>
            <w:vAlign w:val="center"/>
          </w:tcPr>
          <w:p w14:paraId="3BEA97C4">
            <w:r>
              <w:rPr>
                <w:rFonts w:hint="eastAsia"/>
              </w:rPr>
              <w:t>面向海南基础教育需求的小学全科教师培养模式研究</w:t>
            </w:r>
          </w:p>
        </w:tc>
        <w:tc>
          <w:tcPr>
            <w:tcW w:w="931" w:type="dxa"/>
            <w:tcBorders>
              <w:tl2br w:val="nil"/>
              <w:tr2bl w:val="nil"/>
            </w:tcBorders>
            <w:shd w:val="clear" w:color="auto" w:fill="auto"/>
            <w:vAlign w:val="center"/>
          </w:tcPr>
          <w:p w14:paraId="31CD1E3C">
            <w:r>
              <w:rPr>
                <w:rFonts w:hint="eastAsia"/>
              </w:rPr>
              <w:t>QJZ20201201</w:t>
            </w:r>
          </w:p>
        </w:tc>
        <w:tc>
          <w:tcPr>
            <w:tcW w:w="1110" w:type="dxa"/>
            <w:tcBorders>
              <w:tl2br w:val="nil"/>
              <w:tr2bl w:val="nil"/>
            </w:tcBorders>
            <w:shd w:val="clear" w:color="auto" w:fill="auto"/>
            <w:vAlign w:val="center"/>
          </w:tcPr>
          <w:p w14:paraId="250DAA15">
            <w:r>
              <w:rPr>
                <w:rFonts w:hint="eastAsia"/>
              </w:rPr>
              <w:t>海南省教育科学规划课题</w:t>
            </w:r>
          </w:p>
        </w:tc>
        <w:tc>
          <w:tcPr>
            <w:tcW w:w="930" w:type="dxa"/>
            <w:tcBorders>
              <w:tl2br w:val="nil"/>
              <w:tr2bl w:val="nil"/>
            </w:tcBorders>
            <w:shd w:val="clear" w:color="auto" w:fill="auto"/>
            <w:vAlign w:val="center"/>
          </w:tcPr>
          <w:p w14:paraId="1842A9A5">
            <w:r>
              <w:rPr>
                <w:rFonts w:hint="eastAsia"/>
              </w:rPr>
              <w:t>2020.12</w:t>
            </w:r>
          </w:p>
        </w:tc>
        <w:tc>
          <w:tcPr>
            <w:tcW w:w="698" w:type="dxa"/>
            <w:tcBorders>
              <w:tl2br w:val="nil"/>
              <w:tr2bl w:val="nil"/>
            </w:tcBorders>
            <w:shd w:val="clear" w:color="auto" w:fill="auto"/>
            <w:vAlign w:val="center"/>
          </w:tcPr>
          <w:p w14:paraId="5072D364"/>
        </w:tc>
        <w:tc>
          <w:tcPr>
            <w:tcW w:w="709" w:type="dxa"/>
            <w:tcBorders>
              <w:tl2br w:val="nil"/>
              <w:tr2bl w:val="nil"/>
            </w:tcBorders>
            <w:shd w:val="clear" w:color="auto" w:fill="auto"/>
            <w:vAlign w:val="center"/>
          </w:tcPr>
          <w:p w14:paraId="602482DC">
            <w:pPr>
              <w:jc w:val="center"/>
            </w:pPr>
            <w:r>
              <w:rPr>
                <w:rFonts w:hint="eastAsia"/>
              </w:rPr>
              <w:t>否</w:t>
            </w:r>
          </w:p>
        </w:tc>
        <w:tc>
          <w:tcPr>
            <w:tcW w:w="708" w:type="dxa"/>
            <w:tcBorders>
              <w:tl2br w:val="nil"/>
              <w:tr2bl w:val="nil"/>
            </w:tcBorders>
            <w:shd w:val="clear" w:color="auto" w:fill="auto"/>
            <w:vAlign w:val="center"/>
          </w:tcPr>
          <w:p w14:paraId="73BD2276">
            <w:pPr>
              <w:jc w:val="center"/>
            </w:pPr>
            <w:r>
              <w:rPr>
                <w:rFonts w:hint="eastAsia"/>
              </w:rPr>
              <w:t>否</w:t>
            </w:r>
          </w:p>
        </w:tc>
        <w:tc>
          <w:tcPr>
            <w:tcW w:w="709" w:type="dxa"/>
            <w:tcBorders>
              <w:tl2br w:val="nil"/>
              <w:tr2bl w:val="nil"/>
            </w:tcBorders>
            <w:shd w:val="clear" w:color="auto" w:fill="auto"/>
            <w:vAlign w:val="center"/>
          </w:tcPr>
          <w:p w14:paraId="39E00254"/>
        </w:tc>
      </w:tr>
      <w:tr w14:paraId="0314C3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071D9BB9"/>
        </w:tc>
        <w:tc>
          <w:tcPr>
            <w:tcW w:w="478" w:type="dxa"/>
            <w:tcBorders>
              <w:tl2br w:val="nil"/>
              <w:tr2bl w:val="nil"/>
            </w:tcBorders>
            <w:shd w:val="clear" w:color="auto" w:fill="auto"/>
            <w:vAlign w:val="center"/>
          </w:tcPr>
          <w:p w14:paraId="15EBB099">
            <w:pPr>
              <w:jc w:val="center"/>
            </w:pPr>
            <w:r>
              <w:rPr>
                <w:rFonts w:hint="eastAsia"/>
              </w:rPr>
              <w:t>4</w:t>
            </w:r>
          </w:p>
        </w:tc>
        <w:tc>
          <w:tcPr>
            <w:tcW w:w="736" w:type="dxa"/>
            <w:tcBorders>
              <w:tl2br w:val="nil"/>
              <w:tr2bl w:val="nil"/>
            </w:tcBorders>
            <w:shd w:val="clear" w:color="auto" w:fill="auto"/>
            <w:vAlign w:val="center"/>
          </w:tcPr>
          <w:p w14:paraId="0DE28D64">
            <w:pPr>
              <w:jc w:val="center"/>
            </w:pPr>
            <w:r>
              <w:rPr>
                <w:rFonts w:hint="eastAsia"/>
              </w:rPr>
              <w:t>C3</w:t>
            </w:r>
          </w:p>
        </w:tc>
        <w:tc>
          <w:tcPr>
            <w:tcW w:w="2196" w:type="dxa"/>
            <w:tcBorders>
              <w:tl2br w:val="nil"/>
              <w:tr2bl w:val="nil"/>
            </w:tcBorders>
            <w:shd w:val="clear" w:color="auto" w:fill="auto"/>
            <w:vAlign w:val="center"/>
          </w:tcPr>
          <w:p w14:paraId="4756E475">
            <w:r>
              <w:rPr>
                <w:rFonts w:hint="eastAsia"/>
              </w:rPr>
              <w:tab/>
            </w:r>
          </w:p>
          <w:p w14:paraId="6B874002">
            <w:r>
              <w:rPr>
                <w:rFonts w:hint="eastAsia"/>
              </w:rPr>
              <w:t>智能技术赋能基础教育评价改革研究</w:t>
            </w:r>
          </w:p>
        </w:tc>
        <w:tc>
          <w:tcPr>
            <w:tcW w:w="931" w:type="dxa"/>
            <w:tcBorders>
              <w:tl2br w:val="nil"/>
              <w:tr2bl w:val="nil"/>
            </w:tcBorders>
            <w:shd w:val="clear" w:color="auto" w:fill="auto"/>
            <w:vAlign w:val="center"/>
          </w:tcPr>
          <w:p w14:paraId="3EAF6EF5">
            <w:r>
              <w:rPr>
                <w:rFonts w:hint="eastAsia"/>
              </w:rPr>
              <w:t>QJY20221024</w:t>
            </w:r>
          </w:p>
        </w:tc>
        <w:tc>
          <w:tcPr>
            <w:tcW w:w="1110" w:type="dxa"/>
            <w:tcBorders>
              <w:tl2br w:val="nil"/>
              <w:tr2bl w:val="nil"/>
            </w:tcBorders>
            <w:shd w:val="clear" w:color="auto" w:fill="auto"/>
            <w:vAlign w:val="center"/>
          </w:tcPr>
          <w:p w14:paraId="6B408BF0">
            <w:r>
              <w:rPr>
                <w:rFonts w:hint="eastAsia"/>
              </w:rPr>
              <w:t>海南省教育科学规划课题</w:t>
            </w:r>
          </w:p>
        </w:tc>
        <w:tc>
          <w:tcPr>
            <w:tcW w:w="930" w:type="dxa"/>
            <w:tcBorders>
              <w:tl2br w:val="nil"/>
              <w:tr2bl w:val="nil"/>
            </w:tcBorders>
            <w:shd w:val="clear" w:color="auto" w:fill="auto"/>
            <w:vAlign w:val="center"/>
          </w:tcPr>
          <w:p w14:paraId="26455559">
            <w:r>
              <w:rPr>
                <w:rFonts w:hint="eastAsia"/>
              </w:rPr>
              <w:t>2022.10</w:t>
            </w:r>
          </w:p>
        </w:tc>
        <w:tc>
          <w:tcPr>
            <w:tcW w:w="698" w:type="dxa"/>
            <w:tcBorders>
              <w:tl2br w:val="nil"/>
              <w:tr2bl w:val="nil"/>
            </w:tcBorders>
            <w:shd w:val="clear" w:color="auto" w:fill="auto"/>
            <w:vAlign w:val="center"/>
          </w:tcPr>
          <w:p w14:paraId="4CE8052F"/>
        </w:tc>
        <w:tc>
          <w:tcPr>
            <w:tcW w:w="709" w:type="dxa"/>
            <w:tcBorders>
              <w:tl2br w:val="nil"/>
              <w:tr2bl w:val="nil"/>
            </w:tcBorders>
            <w:shd w:val="clear" w:color="auto" w:fill="auto"/>
            <w:vAlign w:val="center"/>
          </w:tcPr>
          <w:p w14:paraId="7C1BAB58">
            <w:pPr>
              <w:jc w:val="center"/>
            </w:pPr>
            <w:r>
              <w:rPr>
                <w:rFonts w:hint="eastAsia"/>
              </w:rPr>
              <w:t>否</w:t>
            </w:r>
          </w:p>
        </w:tc>
        <w:tc>
          <w:tcPr>
            <w:tcW w:w="708" w:type="dxa"/>
            <w:tcBorders>
              <w:tl2br w:val="nil"/>
              <w:tr2bl w:val="nil"/>
            </w:tcBorders>
            <w:shd w:val="clear" w:color="auto" w:fill="auto"/>
            <w:vAlign w:val="center"/>
          </w:tcPr>
          <w:p w14:paraId="4C8955EA">
            <w:pPr>
              <w:jc w:val="center"/>
            </w:pPr>
            <w:r>
              <w:rPr>
                <w:rFonts w:hint="eastAsia"/>
              </w:rPr>
              <w:t>否</w:t>
            </w:r>
          </w:p>
        </w:tc>
        <w:tc>
          <w:tcPr>
            <w:tcW w:w="709" w:type="dxa"/>
            <w:tcBorders>
              <w:tl2br w:val="nil"/>
              <w:tr2bl w:val="nil"/>
            </w:tcBorders>
            <w:shd w:val="clear" w:color="auto" w:fill="auto"/>
            <w:vAlign w:val="center"/>
          </w:tcPr>
          <w:p w14:paraId="4BB1D117">
            <w:pPr>
              <w:snapToGrid w:val="0"/>
            </w:pPr>
          </w:p>
          <w:p w14:paraId="7FAF4C73"/>
        </w:tc>
      </w:tr>
    </w:tbl>
    <w:p w14:paraId="4EA0AD1B">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6363D5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051DCD91">
            <w:pPr>
              <w:spacing w:line="240" w:lineRule="exact"/>
              <w:jc w:val="center"/>
              <w:rPr>
                <w:b/>
                <w:bCs/>
              </w:rPr>
            </w:pPr>
            <w:r>
              <w:rPr>
                <w:rFonts w:hint="eastAsia"/>
                <w:b/>
                <w:bCs/>
              </w:rPr>
              <w:t>二、发表学术论文</w:t>
            </w:r>
          </w:p>
        </w:tc>
      </w:tr>
      <w:tr w14:paraId="206238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07F893C1">
            <w:pPr>
              <w:jc w:val="center"/>
              <w:rPr>
                <w:rFonts w:eastAsia="宋体"/>
                <w:b/>
                <w:bCs/>
              </w:rPr>
            </w:pPr>
            <w:r>
              <w:rPr>
                <w:rFonts w:hint="eastAsia" w:eastAsia="宋体"/>
                <w:b/>
                <w:bCs/>
              </w:rPr>
              <w:t>类别</w:t>
            </w:r>
          </w:p>
        </w:tc>
        <w:tc>
          <w:tcPr>
            <w:tcW w:w="450" w:type="dxa"/>
            <w:tcBorders>
              <w:tl2br w:val="nil"/>
              <w:tr2bl w:val="nil"/>
            </w:tcBorders>
            <w:vAlign w:val="center"/>
          </w:tcPr>
          <w:p w14:paraId="6648F9A0">
            <w:pPr>
              <w:jc w:val="center"/>
              <w:rPr>
                <w:rFonts w:eastAsia="宋体"/>
                <w:b/>
                <w:bCs/>
              </w:rPr>
            </w:pPr>
            <w:r>
              <w:rPr>
                <w:rFonts w:hint="eastAsia"/>
                <w:b/>
                <w:bCs/>
              </w:rPr>
              <w:t>序号</w:t>
            </w:r>
          </w:p>
        </w:tc>
        <w:tc>
          <w:tcPr>
            <w:tcW w:w="750" w:type="dxa"/>
            <w:tcBorders>
              <w:tl2br w:val="nil"/>
              <w:tr2bl w:val="nil"/>
            </w:tcBorders>
            <w:vAlign w:val="center"/>
          </w:tcPr>
          <w:p w14:paraId="189D56E7">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671BA558">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2AA32179">
            <w:pPr>
              <w:widowControl/>
              <w:jc w:val="center"/>
              <w:rPr>
                <w:rFonts w:ascii="宋体" w:hAnsi="宋体" w:cs="Arial"/>
                <w:b/>
                <w:bCs/>
                <w:kern w:val="0"/>
                <w:szCs w:val="21"/>
              </w:rPr>
            </w:pPr>
            <w:r>
              <w:rPr>
                <w:rFonts w:hint="eastAsia" w:ascii="宋体" w:hAnsi="宋体" w:cs="Arial"/>
                <w:b/>
                <w:bCs/>
                <w:kern w:val="0"/>
                <w:szCs w:val="21"/>
              </w:rPr>
              <w:t>刊物名称，</w:t>
            </w:r>
          </w:p>
          <w:p w14:paraId="4F47E623">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1454BBFD">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11BC8246">
            <w:pPr>
              <w:widowControl/>
              <w:jc w:val="center"/>
              <w:rPr>
                <w:b/>
                <w:bCs/>
              </w:rPr>
            </w:pPr>
            <w:r>
              <w:rPr>
                <w:rFonts w:hint="eastAsia"/>
                <w:b/>
                <w:bCs/>
              </w:rPr>
              <w:t>转载</w:t>
            </w:r>
          </w:p>
          <w:p w14:paraId="07DE7519">
            <w:pPr>
              <w:widowControl/>
              <w:jc w:val="center"/>
              <w:rPr>
                <w:rFonts w:eastAsia="宋体"/>
                <w:b/>
                <w:bCs/>
              </w:rPr>
            </w:pPr>
            <w:r>
              <w:rPr>
                <w:rFonts w:hint="eastAsia"/>
                <w:b/>
                <w:bCs/>
              </w:rPr>
              <w:t>情况</w:t>
            </w:r>
          </w:p>
        </w:tc>
        <w:tc>
          <w:tcPr>
            <w:tcW w:w="1210" w:type="dxa"/>
            <w:tcBorders>
              <w:tl2br w:val="nil"/>
              <w:tr2bl w:val="nil"/>
            </w:tcBorders>
            <w:vAlign w:val="center"/>
          </w:tcPr>
          <w:p w14:paraId="7C3F065D">
            <w:pPr>
              <w:widowControl/>
              <w:jc w:val="center"/>
              <w:rPr>
                <w:rFonts w:ascii="宋体" w:hAnsi="宋体" w:cs="Arial"/>
                <w:b/>
                <w:bCs/>
                <w:kern w:val="0"/>
                <w:szCs w:val="21"/>
              </w:rPr>
            </w:pPr>
            <w:r>
              <w:rPr>
                <w:rFonts w:hint="eastAsia" w:ascii="宋体" w:hAnsi="宋体" w:cs="Arial"/>
                <w:b/>
                <w:bCs/>
                <w:kern w:val="0"/>
                <w:szCs w:val="21"/>
              </w:rPr>
              <w:t>检索证明</w:t>
            </w:r>
          </w:p>
          <w:p w14:paraId="18E4062A">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7ECD2DC7">
            <w:pPr>
              <w:widowControl/>
              <w:jc w:val="center"/>
              <w:rPr>
                <w:rFonts w:eastAsia="宋体"/>
                <w:b/>
                <w:bCs/>
              </w:rPr>
            </w:pPr>
            <w:r>
              <w:rPr>
                <w:rFonts w:hint="eastAsia" w:eastAsia="宋体"/>
                <w:b/>
                <w:bCs/>
              </w:rPr>
              <w:t>得分</w:t>
            </w:r>
          </w:p>
        </w:tc>
      </w:tr>
      <w:tr w14:paraId="62B2A1F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731142F3">
            <w:pPr>
              <w:jc w:val="center"/>
            </w:pPr>
            <w:r>
              <w:rPr>
                <w:rFonts w:hint="eastAsia"/>
                <w:b/>
                <w:bCs/>
              </w:rPr>
              <w:t>可计分</w:t>
            </w:r>
          </w:p>
        </w:tc>
        <w:tc>
          <w:tcPr>
            <w:tcW w:w="450" w:type="dxa"/>
            <w:tcBorders>
              <w:tl2br w:val="nil"/>
              <w:tr2bl w:val="nil"/>
            </w:tcBorders>
            <w:shd w:val="clear" w:color="auto" w:fill="auto"/>
            <w:vAlign w:val="center"/>
          </w:tcPr>
          <w:p w14:paraId="78425E1C">
            <w:pPr>
              <w:jc w:val="center"/>
              <w:rPr>
                <w:rFonts w:ascii="Times New Roman" w:hAnsi="Times New Roman" w:cs="Times New Roman"/>
                <w:szCs w:val="21"/>
              </w:rPr>
            </w:pPr>
            <w:r>
              <w:rPr>
                <w:rFonts w:ascii="Times New Roman" w:hAnsi="Times New Roman" w:cs="Times New Roman"/>
                <w:szCs w:val="21"/>
              </w:rPr>
              <w:t>1</w:t>
            </w:r>
          </w:p>
        </w:tc>
        <w:tc>
          <w:tcPr>
            <w:tcW w:w="750" w:type="dxa"/>
            <w:tcBorders>
              <w:tl2br w:val="nil"/>
              <w:tr2bl w:val="nil"/>
            </w:tcBorders>
            <w:shd w:val="clear" w:color="auto" w:fill="auto"/>
            <w:vAlign w:val="center"/>
          </w:tcPr>
          <w:p w14:paraId="25213F80">
            <w:pPr>
              <w:widowControl/>
              <w:jc w:val="center"/>
              <w:rPr>
                <w:rFonts w:ascii="Times New Roman" w:hAnsi="Times New Roman" w:cs="Times New Roman"/>
                <w:szCs w:val="21"/>
              </w:rPr>
            </w:pPr>
            <w:r>
              <w:rPr>
                <w:rFonts w:ascii="Times New Roman" w:hAnsi="Times New Roman" w:cs="Times New Roman"/>
                <w:szCs w:val="21"/>
              </w:rPr>
              <w:t>D</w:t>
            </w:r>
          </w:p>
        </w:tc>
        <w:tc>
          <w:tcPr>
            <w:tcW w:w="2190" w:type="dxa"/>
            <w:tcBorders>
              <w:tl2br w:val="nil"/>
              <w:tr2bl w:val="nil"/>
            </w:tcBorders>
            <w:shd w:val="clear" w:color="auto" w:fill="auto"/>
            <w:vAlign w:val="center"/>
          </w:tcPr>
          <w:p w14:paraId="078DD790">
            <w:pPr>
              <w:jc w:val="center"/>
              <w:rPr>
                <w:rFonts w:ascii="Times New Roman" w:hAnsi="Times New Roman" w:cs="Times New Roman"/>
                <w:szCs w:val="21"/>
              </w:rPr>
            </w:pPr>
            <w:r>
              <w:rPr>
                <w:rFonts w:ascii="Times New Roman" w:hAnsi="Times New Roman" w:cs="Times New Roman"/>
                <w:kern w:val="0"/>
                <w:szCs w:val="21"/>
              </w:rPr>
              <w:t>《共责共情共育共建才能消除亲师焦虑》</w:t>
            </w:r>
          </w:p>
        </w:tc>
        <w:tc>
          <w:tcPr>
            <w:tcW w:w="2044" w:type="dxa"/>
            <w:tcBorders>
              <w:tl2br w:val="nil"/>
              <w:tr2bl w:val="nil"/>
            </w:tcBorders>
            <w:shd w:val="clear" w:color="auto" w:fill="auto"/>
            <w:vAlign w:val="center"/>
          </w:tcPr>
          <w:p w14:paraId="67935C6B">
            <w:pPr>
              <w:jc w:val="center"/>
              <w:rPr>
                <w:rFonts w:ascii="Times New Roman" w:hAnsi="Times New Roman" w:cs="Times New Roman"/>
                <w:szCs w:val="21"/>
              </w:rPr>
            </w:pPr>
            <w:r>
              <w:rPr>
                <w:rFonts w:ascii="Times New Roman" w:hAnsi="Times New Roman" w:cs="Times New Roman"/>
                <w:kern w:val="0"/>
                <w:szCs w:val="21"/>
              </w:rPr>
              <w:t>《光明日报》2020.05.19</w:t>
            </w:r>
          </w:p>
        </w:tc>
        <w:tc>
          <w:tcPr>
            <w:tcW w:w="796" w:type="dxa"/>
            <w:tcBorders>
              <w:tl2br w:val="nil"/>
              <w:tr2bl w:val="nil"/>
            </w:tcBorders>
            <w:shd w:val="clear" w:color="auto" w:fill="auto"/>
            <w:vAlign w:val="center"/>
          </w:tcPr>
          <w:p w14:paraId="1B4D5C0D">
            <w:pPr>
              <w:widowControl/>
              <w:jc w:val="center"/>
              <w:rPr>
                <w:rFonts w:ascii="Times New Roman" w:hAnsi="Times New Roman" w:cs="Times New Roman"/>
                <w:szCs w:val="21"/>
              </w:rPr>
            </w:pPr>
            <w:r>
              <w:rPr>
                <w:rFonts w:ascii="Times New Roman" w:hAnsi="Times New Roman" w:cs="Times New Roman"/>
                <w:szCs w:val="21"/>
              </w:rPr>
              <w:t>唯一作者</w:t>
            </w:r>
          </w:p>
        </w:tc>
        <w:tc>
          <w:tcPr>
            <w:tcW w:w="923" w:type="dxa"/>
            <w:tcBorders>
              <w:tl2br w:val="nil"/>
              <w:tr2bl w:val="nil"/>
            </w:tcBorders>
            <w:shd w:val="clear" w:color="auto" w:fill="auto"/>
            <w:vAlign w:val="center"/>
          </w:tcPr>
          <w:p w14:paraId="01D116C6">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4D63584F">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shd w:val="clear" w:color="auto" w:fill="auto"/>
            <w:vAlign w:val="center"/>
          </w:tcPr>
          <w:p w14:paraId="773FB93F">
            <w:pPr>
              <w:widowControl/>
              <w:jc w:val="center"/>
              <w:rPr>
                <w:rFonts w:ascii="Times New Roman" w:hAnsi="Times New Roman" w:cs="Times New Roman"/>
                <w:szCs w:val="21"/>
              </w:rPr>
            </w:pPr>
            <w:r>
              <w:rPr>
                <w:rFonts w:ascii="Times New Roman" w:hAnsi="Times New Roman" w:cs="Times New Roman"/>
                <w:szCs w:val="21"/>
              </w:rPr>
              <w:t>160</w:t>
            </w:r>
          </w:p>
        </w:tc>
      </w:tr>
      <w:tr w14:paraId="245079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79FC7923">
            <w:pPr>
              <w:jc w:val="center"/>
            </w:pPr>
          </w:p>
        </w:tc>
        <w:tc>
          <w:tcPr>
            <w:tcW w:w="450" w:type="dxa"/>
            <w:tcBorders>
              <w:tl2br w:val="nil"/>
              <w:tr2bl w:val="nil"/>
            </w:tcBorders>
            <w:shd w:val="clear" w:color="auto" w:fill="auto"/>
            <w:vAlign w:val="center"/>
          </w:tcPr>
          <w:p w14:paraId="65C02FF2">
            <w:pPr>
              <w:jc w:val="center"/>
              <w:rPr>
                <w:rFonts w:ascii="Times New Roman" w:hAnsi="Times New Roman" w:cs="Times New Roman"/>
                <w:szCs w:val="21"/>
              </w:rPr>
            </w:pPr>
            <w:r>
              <w:rPr>
                <w:rFonts w:ascii="Times New Roman" w:hAnsi="Times New Roman" w:cs="Times New Roman"/>
                <w:szCs w:val="21"/>
              </w:rPr>
              <w:t>2</w:t>
            </w:r>
          </w:p>
        </w:tc>
        <w:tc>
          <w:tcPr>
            <w:tcW w:w="750" w:type="dxa"/>
            <w:tcBorders>
              <w:tl2br w:val="nil"/>
              <w:tr2bl w:val="nil"/>
            </w:tcBorders>
            <w:shd w:val="clear" w:color="auto" w:fill="auto"/>
            <w:vAlign w:val="center"/>
          </w:tcPr>
          <w:p w14:paraId="18FC370D">
            <w:pPr>
              <w:jc w:val="center"/>
              <w:rPr>
                <w:rFonts w:ascii="Times New Roman" w:hAnsi="Times New Roman" w:cs="Times New Roman"/>
                <w:szCs w:val="21"/>
              </w:rPr>
            </w:pPr>
            <w:r>
              <w:rPr>
                <w:rFonts w:ascii="Times New Roman" w:hAnsi="Times New Roman" w:cs="Times New Roman"/>
                <w:szCs w:val="21"/>
              </w:rPr>
              <w:t>F</w:t>
            </w:r>
          </w:p>
        </w:tc>
        <w:tc>
          <w:tcPr>
            <w:tcW w:w="2190" w:type="dxa"/>
            <w:tcBorders>
              <w:tl2br w:val="nil"/>
              <w:tr2bl w:val="nil"/>
            </w:tcBorders>
            <w:shd w:val="clear" w:color="auto" w:fill="auto"/>
            <w:vAlign w:val="center"/>
          </w:tcPr>
          <w:p w14:paraId="1ED8A2ED">
            <w:pPr>
              <w:widowControl/>
              <w:jc w:val="center"/>
              <w:rPr>
                <w:rFonts w:ascii="Times New Roman" w:hAnsi="Times New Roman" w:cs="Times New Roman"/>
                <w:szCs w:val="21"/>
              </w:rPr>
            </w:pPr>
            <w:r>
              <w:rPr>
                <w:rFonts w:ascii="Times New Roman" w:hAnsi="Times New Roman" w:cs="Times New Roman"/>
                <w:szCs w:val="21"/>
              </w:rPr>
              <w:t>《基于SWOT分析的海南教育国际化发展对策》</w:t>
            </w:r>
          </w:p>
        </w:tc>
        <w:tc>
          <w:tcPr>
            <w:tcW w:w="2044" w:type="dxa"/>
            <w:tcBorders>
              <w:tl2br w:val="nil"/>
              <w:tr2bl w:val="nil"/>
            </w:tcBorders>
            <w:shd w:val="clear" w:color="auto" w:fill="auto"/>
            <w:vAlign w:val="center"/>
          </w:tcPr>
          <w:p w14:paraId="77EF1039">
            <w:pPr>
              <w:widowControl/>
              <w:jc w:val="center"/>
              <w:rPr>
                <w:rFonts w:ascii="Times New Roman" w:hAnsi="Times New Roman" w:cs="Times New Roman"/>
                <w:szCs w:val="21"/>
              </w:rPr>
            </w:pPr>
            <w:r>
              <w:rPr>
                <w:rFonts w:ascii="Times New Roman" w:hAnsi="Times New Roman" w:cs="Times New Roman"/>
                <w:szCs w:val="21"/>
              </w:rPr>
              <w:t>《海南师范大学学报社科版》2023年第06期</w:t>
            </w:r>
          </w:p>
        </w:tc>
        <w:tc>
          <w:tcPr>
            <w:tcW w:w="796" w:type="dxa"/>
            <w:tcBorders>
              <w:tl2br w:val="nil"/>
              <w:tr2bl w:val="nil"/>
            </w:tcBorders>
            <w:shd w:val="clear" w:color="auto" w:fill="auto"/>
            <w:vAlign w:val="center"/>
          </w:tcPr>
          <w:p w14:paraId="294E4867">
            <w:pPr>
              <w:widowControl/>
              <w:jc w:val="center"/>
              <w:rPr>
                <w:rFonts w:ascii="Times New Roman" w:hAnsi="Times New Roman" w:cs="Times New Roman"/>
                <w:szCs w:val="21"/>
              </w:rPr>
            </w:pPr>
            <w:r>
              <w:rPr>
                <w:rFonts w:ascii="Times New Roman" w:hAnsi="Times New Roman" w:cs="Times New Roman"/>
                <w:szCs w:val="21"/>
              </w:rPr>
              <w:t>唯一作者</w:t>
            </w:r>
          </w:p>
        </w:tc>
        <w:tc>
          <w:tcPr>
            <w:tcW w:w="923" w:type="dxa"/>
            <w:tcBorders>
              <w:tl2br w:val="nil"/>
              <w:tr2bl w:val="nil"/>
            </w:tcBorders>
            <w:shd w:val="clear" w:color="auto" w:fill="auto"/>
            <w:vAlign w:val="center"/>
          </w:tcPr>
          <w:p w14:paraId="3B3C6E43">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185EC7D3">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shd w:val="clear" w:color="auto" w:fill="auto"/>
            <w:vAlign w:val="center"/>
          </w:tcPr>
          <w:p w14:paraId="0724A812">
            <w:pPr>
              <w:widowControl/>
              <w:jc w:val="center"/>
              <w:rPr>
                <w:rFonts w:ascii="Times New Roman" w:hAnsi="Times New Roman" w:cs="Times New Roman"/>
                <w:szCs w:val="21"/>
              </w:rPr>
            </w:pPr>
            <w:r>
              <w:rPr>
                <w:rFonts w:ascii="Times New Roman" w:hAnsi="Times New Roman" w:cs="Times New Roman"/>
                <w:szCs w:val="21"/>
              </w:rPr>
              <w:t>20</w:t>
            </w:r>
          </w:p>
        </w:tc>
      </w:tr>
      <w:tr w14:paraId="52EBCC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3E5CACD2">
            <w:pPr>
              <w:jc w:val="center"/>
            </w:pPr>
          </w:p>
        </w:tc>
        <w:tc>
          <w:tcPr>
            <w:tcW w:w="450" w:type="dxa"/>
            <w:tcBorders>
              <w:bottom w:val="single" w:color="000000" w:sz="12" w:space="0"/>
              <w:tl2br w:val="nil"/>
              <w:tr2bl w:val="nil"/>
            </w:tcBorders>
          </w:tcPr>
          <w:p w14:paraId="045ED2DA">
            <w:pPr>
              <w:jc w:val="center"/>
            </w:pPr>
          </w:p>
        </w:tc>
        <w:tc>
          <w:tcPr>
            <w:tcW w:w="750" w:type="dxa"/>
            <w:tcBorders>
              <w:bottom w:val="single" w:color="000000" w:sz="12" w:space="0"/>
              <w:tl2br w:val="nil"/>
              <w:tr2bl w:val="nil"/>
            </w:tcBorders>
          </w:tcPr>
          <w:p w14:paraId="44CBB183">
            <w:pPr>
              <w:widowControl/>
              <w:jc w:val="center"/>
            </w:pPr>
          </w:p>
        </w:tc>
        <w:tc>
          <w:tcPr>
            <w:tcW w:w="2190" w:type="dxa"/>
            <w:tcBorders>
              <w:bottom w:val="single" w:color="000000" w:sz="12" w:space="0"/>
              <w:tl2br w:val="nil"/>
              <w:tr2bl w:val="nil"/>
            </w:tcBorders>
          </w:tcPr>
          <w:p w14:paraId="5565D0E5">
            <w:pPr>
              <w:widowControl/>
              <w:jc w:val="center"/>
            </w:pPr>
          </w:p>
        </w:tc>
        <w:tc>
          <w:tcPr>
            <w:tcW w:w="2044" w:type="dxa"/>
            <w:tcBorders>
              <w:bottom w:val="single" w:color="000000" w:sz="12" w:space="0"/>
              <w:tl2br w:val="nil"/>
              <w:tr2bl w:val="nil"/>
            </w:tcBorders>
          </w:tcPr>
          <w:p w14:paraId="3E0BC705">
            <w:pPr>
              <w:widowControl/>
              <w:jc w:val="center"/>
            </w:pPr>
          </w:p>
        </w:tc>
        <w:tc>
          <w:tcPr>
            <w:tcW w:w="796" w:type="dxa"/>
            <w:tcBorders>
              <w:bottom w:val="single" w:color="000000" w:sz="12" w:space="0"/>
              <w:tl2br w:val="nil"/>
              <w:tr2bl w:val="nil"/>
            </w:tcBorders>
          </w:tcPr>
          <w:p w14:paraId="64DEDEE2">
            <w:pPr>
              <w:widowControl/>
              <w:jc w:val="center"/>
            </w:pPr>
          </w:p>
        </w:tc>
        <w:tc>
          <w:tcPr>
            <w:tcW w:w="923" w:type="dxa"/>
            <w:tcBorders>
              <w:bottom w:val="single" w:color="000000" w:sz="12" w:space="0"/>
              <w:tl2br w:val="nil"/>
              <w:tr2bl w:val="nil"/>
            </w:tcBorders>
          </w:tcPr>
          <w:p w14:paraId="55197CA9">
            <w:pPr>
              <w:widowControl/>
              <w:jc w:val="center"/>
            </w:pPr>
          </w:p>
        </w:tc>
        <w:tc>
          <w:tcPr>
            <w:tcW w:w="1210" w:type="dxa"/>
            <w:tcBorders>
              <w:bottom w:val="single" w:color="000000" w:sz="12" w:space="0"/>
              <w:tl2br w:val="nil"/>
              <w:tr2bl w:val="nil"/>
            </w:tcBorders>
          </w:tcPr>
          <w:p w14:paraId="4DD04333">
            <w:pPr>
              <w:widowControl/>
              <w:jc w:val="center"/>
            </w:pPr>
          </w:p>
        </w:tc>
        <w:tc>
          <w:tcPr>
            <w:tcW w:w="831" w:type="dxa"/>
            <w:tcBorders>
              <w:bottom w:val="single" w:color="000000" w:sz="12" w:space="0"/>
              <w:tl2br w:val="nil"/>
              <w:tr2bl w:val="nil"/>
            </w:tcBorders>
          </w:tcPr>
          <w:p w14:paraId="49AED345">
            <w:pPr>
              <w:widowControl/>
              <w:jc w:val="center"/>
            </w:pPr>
          </w:p>
        </w:tc>
      </w:tr>
      <w:tr w14:paraId="166329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3B0EE4BE">
            <w:pPr>
              <w:jc w:val="center"/>
            </w:pPr>
            <w:r>
              <w:rPr>
                <w:rFonts w:hint="eastAsia"/>
                <w:b/>
                <w:bCs/>
              </w:rPr>
              <w:t>不可计分</w:t>
            </w:r>
          </w:p>
        </w:tc>
        <w:tc>
          <w:tcPr>
            <w:tcW w:w="450" w:type="dxa"/>
            <w:tcBorders>
              <w:top w:val="single" w:color="000000" w:sz="12" w:space="0"/>
            </w:tcBorders>
            <w:shd w:val="clear" w:color="auto" w:fill="auto"/>
            <w:vAlign w:val="center"/>
          </w:tcPr>
          <w:p w14:paraId="456A10C2">
            <w:pPr>
              <w:jc w:val="center"/>
              <w:rPr>
                <w:rFonts w:ascii="Times New Roman" w:hAnsi="Times New Roman" w:cs="Times New Roman"/>
                <w:szCs w:val="21"/>
              </w:rPr>
            </w:pPr>
            <w:r>
              <w:rPr>
                <w:rFonts w:ascii="Times New Roman" w:hAnsi="Times New Roman" w:cs="Times New Roman"/>
                <w:szCs w:val="21"/>
              </w:rPr>
              <w:t>1</w:t>
            </w:r>
          </w:p>
        </w:tc>
        <w:tc>
          <w:tcPr>
            <w:tcW w:w="750" w:type="dxa"/>
            <w:tcBorders>
              <w:top w:val="single" w:color="000000" w:sz="12" w:space="0"/>
            </w:tcBorders>
            <w:shd w:val="clear" w:color="auto" w:fill="auto"/>
            <w:vAlign w:val="center"/>
          </w:tcPr>
          <w:p w14:paraId="1111C41C">
            <w:pPr>
              <w:widowControl/>
              <w:jc w:val="center"/>
              <w:rPr>
                <w:rFonts w:ascii="Times New Roman" w:hAnsi="Times New Roman" w:cs="Times New Roman"/>
                <w:szCs w:val="21"/>
              </w:rPr>
            </w:pPr>
            <w:r>
              <w:rPr>
                <w:rFonts w:ascii="Times New Roman" w:hAnsi="Times New Roman" w:cs="Times New Roman"/>
                <w:szCs w:val="21"/>
              </w:rPr>
              <w:t>B</w:t>
            </w:r>
          </w:p>
        </w:tc>
        <w:tc>
          <w:tcPr>
            <w:tcW w:w="2190" w:type="dxa"/>
            <w:tcBorders>
              <w:top w:val="single" w:color="000000" w:sz="12" w:space="0"/>
            </w:tcBorders>
            <w:shd w:val="clear" w:color="auto" w:fill="auto"/>
            <w:vAlign w:val="center"/>
          </w:tcPr>
          <w:p w14:paraId="719D33A5">
            <w:pPr>
              <w:widowControl/>
              <w:jc w:val="center"/>
              <w:rPr>
                <w:rFonts w:ascii="Times New Roman" w:hAnsi="Times New Roman" w:cs="Times New Roman"/>
                <w:szCs w:val="21"/>
              </w:rPr>
            </w:pPr>
            <w:r>
              <w:rPr>
                <w:rFonts w:ascii="Times New Roman" w:hAnsi="Times New Roman" w:cs="Times New Roman"/>
                <w:color w:val="000000"/>
                <w:kern w:val="0"/>
                <w:szCs w:val="21"/>
                <w:lang w:bidi="ar"/>
              </w:rPr>
              <w:t>The impact of online lesson study on students’ achievement in mathematics in China.</w:t>
            </w:r>
          </w:p>
        </w:tc>
        <w:tc>
          <w:tcPr>
            <w:tcW w:w="2044" w:type="dxa"/>
            <w:tcBorders>
              <w:top w:val="single" w:color="000000" w:sz="12" w:space="0"/>
            </w:tcBorders>
            <w:shd w:val="clear" w:color="auto" w:fill="auto"/>
            <w:vAlign w:val="center"/>
          </w:tcPr>
          <w:p w14:paraId="36D33A1A">
            <w:pPr>
              <w:widowControl/>
              <w:jc w:val="center"/>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Educational Action Research</w:t>
            </w:r>
          </w:p>
          <w:p w14:paraId="6068C658">
            <w:pPr>
              <w:widowControl/>
              <w:jc w:val="center"/>
              <w:rPr>
                <w:rFonts w:ascii="Times New Roman" w:hAnsi="Times New Roman" w:cs="Times New Roman"/>
                <w:color w:val="000000"/>
                <w:kern w:val="0"/>
                <w:szCs w:val="21"/>
                <w:lang w:bidi="ar"/>
              </w:rPr>
            </w:pPr>
            <w:r>
              <w:rPr>
                <w:rFonts w:ascii="Times New Roman" w:hAnsi="Times New Roman" w:cs="Times New Roman"/>
                <w:kern w:val="0"/>
                <w:szCs w:val="21"/>
              </w:rPr>
              <w:t>2024年3月6日</w:t>
            </w:r>
          </w:p>
        </w:tc>
        <w:tc>
          <w:tcPr>
            <w:tcW w:w="796" w:type="dxa"/>
            <w:tcBorders>
              <w:top w:val="single" w:color="000000" w:sz="12" w:space="0"/>
            </w:tcBorders>
            <w:shd w:val="clear" w:color="auto" w:fill="auto"/>
            <w:vAlign w:val="center"/>
          </w:tcPr>
          <w:p w14:paraId="2E8E0213">
            <w:pPr>
              <w:widowControl/>
              <w:jc w:val="center"/>
              <w:rPr>
                <w:rFonts w:ascii="Times New Roman" w:hAnsi="Times New Roman" w:cs="Times New Roman"/>
                <w:szCs w:val="21"/>
              </w:rPr>
            </w:pPr>
            <w:r>
              <w:rPr>
                <w:rFonts w:ascii="Times New Roman" w:hAnsi="Times New Roman" w:cs="Times New Roman"/>
                <w:szCs w:val="21"/>
              </w:rPr>
              <w:t>通讯作者</w:t>
            </w:r>
          </w:p>
        </w:tc>
        <w:tc>
          <w:tcPr>
            <w:tcW w:w="923" w:type="dxa"/>
            <w:tcBorders>
              <w:top w:val="single" w:color="000000" w:sz="12" w:space="0"/>
            </w:tcBorders>
            <w:shd w:val="clear" w:color="auto" w:fill="auto"/>
            <w:vAlign w:val="center"/>
          </w:tcPr>
          <w:p w14:paraId="18F26028">
            <w:pPr>
              <w:widowControl/>
              <w:jc w:val="center"/>
              <w:rPr>
                <w:rFonts w:ascii="Times New Roman" w:hAnsi="Times New Roman" w:cs="Times New Roman"/>
                <w:szCs w:val="21"/>
              </w:rPr>
            </w:pPr>
          </w:p>
        </w:tc>
        <w:tc>
          <w:tcPr>
            <w:tcW w:w="1210" w:type="dxa"/>
            <w:tcBorders>
              <w:top w:val="single" w:color="000000" w:sz="12" w:space="0"/>
            </w:tcBorders>
            <w:shd w:val="clear" w:color="auto" w:fill="auto"/>
            <w:vAlign w:val="center"/>
          </w:tcPr>
          <w:p w14:paraId="255F9C6D">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op w:val="single" w:color="000000" w:sz="12" w:space="0"/>
            </w:tcBorders>
          </w:tcPr>
          <w:p w14:paraId="6000B66C">
            <w:pPr>
              <w:widowControl/>
              <w:jc w:val="center"/>
            </w:pPr>
          </w:p>
        </w:tc>
      </w:tr>
      <w:tr w14:paraId="34DAC7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753231D2">
            <w:pPr>
              <w:jc w:val="center"/>
            </w:pPr>
          </w:p>
        </w:tc>
        <w:tc>
          <w:tcPr>
            <w:tcW w:w="450" w:type="dxa"/>
            <w:tcBorders>
              <w:tl2br w:val="nil"/>
              <w:tr2bl w:val="nil"/>
            </w:tcBorders>
            <w:shd w:val="clear" w:color="auto" w:fill="auto"/>
            <w:vAlign w:val="center"/>
          </w:tcPr>
          <w:p w14:paraId="21AE40A0">
            <w:pPr>
              <w:jc w:val="center"/>
              <w:rPr>
                <w:rFonts w:ascii="Times New Roman" w:hAnsi="Times New Roman" w:cs="Times New Roman"/>
                <w:szCs w:val="21"/>
              </w:rPr>
            </w:pPr>
            <w:r>
              <w:rPr>
                <w:rFonts w:ascii="Times New Roman" w:hAnsi="Times New Roman" w:cs="Times New Roman"/>
                <w:szCs w:val="21"/>
              </w:rPr>
              <w:t>2</w:t>
            </w:r>
          </w:p>
        </w:tc>
        <w:tc>
          <w:tcPr>
            <w:tcW w:w="750" w:type="dxa"/>
            <w:tcBorders>
              <w:tl2br w:val="nil"/>
              <w:tr2bl w:val="nil"/>
            </w:tcBorders>
            <w:shd w:val="clear" w:color="auto" w:fill="auto"/>
            <w:vAlign w:val="center"/>
          </w:tcPr>
          <w:p w14:paraId="34F1ED01">
            <w:pPr>
              <w:widowControl/>
              <w:jc w:val="center"/>
              <w:rPr>
                <w:rFonts w:ascii="Times New Roman" w:hAnsi="Times New Roman" w:cs="Times New Roman"/>
                <w:szCs w:val="21"/>
              </w:rPr>
            </w:pPr>
          </w:p>
        </w:tc>
        <w:tc>
          <w:tcPr>
            <w:tcW w:w="2190" w:type="dxa"/>
            <w:tcBorders>
              <w:tl2br w:val="nil"/>
              <w:tr2bl w:val="nil"/>
            </w:tcBorders>
            <w:shd w:val="clear" w:color="auto" w:fill="auto"/>
            <w:vAlign w:val="center"/>
          </w:tcPr>
          <w:p w14:paraId="401DFFA7">
            <w:pPr>
              <w:widowControl/>
              <w:jc w:val="center"/>
              <w:rPr>
                <w:rFonts w:ascii="Times New Roman" w:hAnsi="Times New Roman" w:cs="Times New Roman"/>
                <w:szCs w:val="21"/>
              </w:rPr>
            </w:pPr>
            <w:r>
              <w:rPr>
                <w:rFonts w:ascii="Times New Roman" w:hAnsi="Times New Roman" w:cs="Times New Roman"/>
                <w:szCs w:val="21"/>
              </w:rPr>
              <w:t>基于学习活动观的英语绘本阅读教学实践</w:t>
            </w:r>
          </w:p>
        </w:tc>
        <w:tc>
          <w:tcPr>
            <w:tcW w:w="2044" w:type="dxa"/>
            <w:tcBorders>
              <w:tl2br w:val="nil"/>
              <w:tr2bl w:val="nil"/>
            </w:tcBorders>
            <w:shd w:val="clear" w:color="auto" w:fill="auto"/>
            <w:vAlign w:val="center"/>
          </w:tcPr>
          <w:p w14:paraId="59E57DA9">
            <w:pPr>
              <w:widowControl/>
              <w:jc w:val="center"/>
              <w:rPr>
                <w:rFonts w:ascii="Times New Roman" w:hAnsi="Times New Roman" w:cs="Times New Roman"/>
                <w:szCs w:val="21"/>
              </w:rPr>
            </w:pPr>
            <w:r>
              <w:rPr>
                <w:rFonts w:ascii="Times New Roman" w:hAnsi="Times New Roman" w:cs="Times New Roman"/>
                <w:szCs w:val="21"/>
              </w:rPr>
              <w:t>《新教育》（上旬刊）总第 563 期，2023 ·04</w:t>
            </w:r>
          </w:p>
        </w:tc>
        <w:tc>
          <w:tcPr>
            <w:tcW w:w="796" w:type="dxa"/>
            <w:tcBorders>
              <w:tl2br w:val="nil"/>
              <w:tr2bl w:val="nil"/>
            </w:tcBorders>
            <w:shd w:val="clear" w:color="auto" w:fill="auto"/>
            <w:vAlign w:val="center"/>
          </w:tcPr>
          <w:p w14:paraId="5412ADFC">
            <w:pPr>
              <w:widowControl/>
              <w:jc w:val="center"/>
              <w:rPr>
                <w:rFonts w:ascii="Times New Roman" w:hAnsi="Times New Roman" w:cs="Times New Roman"/>
                <w:szCs w:val="21"/>
              </w:rPr>
            </w:pPr>
            <w:r>
              <w:rPr>
                <w:rFonts w:ascii="Times New Roman" w:hAnsi="Times New Roman" w:cs="Times New Roman"/>
                <w:szCs w:val="21"/>
              </w:rPr>
              <w:t>第二作者</w:t>
            </w:r>
          </w:p>
        </w:tc>
        <w:tc>
          <w:tcPr>
            <w:tcW w:w="923" w:type="dxa"/>
            <w:tcBorders>
              <w:tl2br w:val="nil"/>
              <w:tr2bl w:val="nil"/>
            </w:tcBorders>
            <w:shd w:val="clear" w:color="auto" w:fill="auto"/>
            <w:vAlign w:val="center"/>
          </w:tcPr>
          <w:p w14:paraId="6BA98478">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614BED52">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tcPr>
          <w:p w14:paraId="38DC5B33">
            <w:pPr>
              <w:widowControl/>
              <w:snapToGrid w:val="0"/>
              <w:jc w:val="center"/>
            </w:pPr>
          </w:p>
          <w:p w14:paraId="78A38964">
            <w:pPr>
              <w:widowControl/>
              <w:jc w:val="center"/>
            </w:pPr>
          </w:p>
        </w:tc>
      </w:tr>
      <w:tr w14:paraId="17137C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482B058C">
            <w:pPr>
              <w:jc w:val="center"/>
            </w:pPr>
          </w:p>
        </w:tc>
        <w:tc>
          <w:tcPr>
            <w:tcW w:w="450" w:type="dxa"/>
            <w:tcBorders>
              <w:tl2br w:val="nil"/>
              <w:tr2bl w:val="nil"/>
            </w:tcBorders>
            <w:shd w:val="clear" w:color="auto" w:fill="auto"/>
            <w:vAlign w:val="center"/>
          </w:tcPr>
          <w:p w14:paraId="3580B390">
            <w:pPr>
              <w:jc w:val="center"/>
              <w:rPr>
                <w:rFonts w:ascii="Times New Roman" w:hAnsi="Times New Roman" w:cs="Times New Roman"/>
                <w:szCs w:val="21"/>
              </w:rPr>
            </w:pPr>
            <w:r>
              <w:rPr>
                <w:rFonts w:ascii="Times New Roman" w:hAnsi="Times New Roman" w:cs="Times New Roman"/>
                <w:szCs w:val="21"/>
              </w:rPr>
              <w:t>3</w:t>
            </w:r>
          </w:p>
        </w:tc>
        <w:tc>
          <w:tcPr>
            <w:tcW w:w="750" w:type="dxa"/>
            <w:tcBorders>
              <w:tl2br w:val="nil"/>
              <w:tr2bl w:val="nil"/>
            </w:tcBorders>
            <w:shd w:val="clear" w:color="auto" w:fill="auto"/>
            <w:vAlign w:val="center"/>
          </w:tcPr>
          <w:p w14:paraId="25755DC7">
            <w:pPr>
              <w:widowControl/>
              <w:jc w:val="center"/>
              <w:rPr>
                <w:rFonts w:ascii="Times New Roman" w:hAnsi="Times New Roman" w:cs="Times New Roman"/>
                <w:szCs w:val="21"/>
              </w:rPr>
            </w:pPr>
          </w:p>
        </w:tc>
        <w:tc>
          <w:tcPr>
            <w:tcW w:w="2190" w:type="dxa"/>
            <w:tcBorders>
              <w:tl2br w:val="nil"/>
              <w:tr2bl w:val="nil"/>
            </w:tcBorders>
            <w:shd w:val="clear" w:color="auto" w:fill="auto"/>
            <w:vAlign w:val="center"/>
          </w:tcPr>
          <w:p w14:paraId="229B5331">
            <w:pPr>
              <w:widowControl/>
              <w:jc w:val="center"/>
              <w:rPr>
                <w:rFonts w:ascii="Times New Roman" w:hAnsi="Times New Roman" w:cs="Times New Roman"/>
                <w:szCs w:val="21"/>
              </w:rPr>
            </w:pPr>
            <w:r>
              <w:rPr>
                <w:rFonts w:ascii="Times New Roman" w:hAnsi="Times New Roman" w:cs="Times New Roman"/>
                <w:szCs w:val="21"/>
              </w:rPr>
              <w:t>指向“教-学-评一体化”的小学英语逆向教学设计</w:t>
            </w:r>
          </w:p>
        </w:tc>
        <w:tc>
          <w:tcPr>
            <w:tcW w:w="2044" w:type="dxa"/>
            <w:tcBorders>
              <w:tl2br w:val="nil"/>
              <w:tr2bl w:val="nil"/>
            </w:tcBorders>
            <w:shd w:val="clear" w:color="auto" w:fill="auto"/>
            <w:vAlign w:val="center"/>
          </w:tcPr>
          <w:p w14:paraId="3BD3459C">
            <w:pPr>
              <w:widowControl/>
              <w:jc w:val="center"/>
              <w:rPr>
                <w:rFonts w:ascii="Times New Roman" w:hAnsi="Times New Roman" w:cs="Times New Roman"/>
                <w:szCs w:val="21"/>
              </w:rPr>
            </w:pPr>
            <w:r>
              <w:rPr>
                <w:rFonts w:ascii="Times New Roman" w:hAnsi="Times New Roman" w:cs="Times New Roman"/>
                <w:szCs w:val="21"/>
              </w:rPr>
              <w:t>《新教育》（上旬刊）总第608期.</w:t>
            </w:r>
          </w:p>
          <w:p w14:paraId="33223E1A">
            <w:pPr>
              <w:widowControl/>
              <w:jc w:val="center"/>
              <w:rPr>
                <w:rFonts w:ascii="Times New Roman" w:hAnsi="Times New Roman" w:cs="Times New Roman"/>
                <w:szCs w:val="21"/>
              </w:rPr>
            </w:pPr>
            <w:r>
              <w:rPr>
                <w:rFonts w:ascii="Times New Roman" w:hAnsi="Times New Roman" w:cs="Times New Roman"/>
                <w:szCs w:val="21"/>
              </w:rPr>
              <w:t>2024.07</w:t>
            </w:r>
          </w:p>
        </w:tc>
        <w:tc>
          <w:tcPr>
            <w:tcW w:w="796" w:type="dxa"/>
            <w:tcBorders>
              <w:tl2br w:val="nil"/>
              <w:tr2bl w:val="nil"/>
            </w:tcBorders>
            <w:shd w:val="clear" w:color="auto" w:fill="auto"/>
            <w:vAlign w:val="center"/>
          </w:tcPr>
          <w:p w14:paraId="43B52969">
            <w:pPr>
              <w:widowControl/>
              <w:jc w:val="center"/>
              <w:rPr>
                <w:rFonts w:ascii="Times New Roman" w:hAnsi="Times New Roman" w:cs="Times New Roman"/>
                <w:szCs w:val="21"/>
              </w:rPr>
            </w:pPr>
            <w:r>
              <w:rPr>
                <w:rFonts w:ascii="Times New Roman" w:hAnsi="Times New Roman" w:cs="Times New Roman"/>
                <w:szCs w:val="21"/>
              </w:rPr>
              <w:t>第二作者</w:t>
            </w:r>
          </w:p>
        </w:tc>
        <w:tc>
          <w:tcPr>
            <w:tcW w:w="923" w:type="dxa"/>
            <w:tcBorders>
              <w:tl2br w:val="nil"/>
              <w:tr2bl w:val="nil"/>
            </w:tcBorders>
            <w:shd w:val="clear" w:color="auto" w:fill="auto"/>
            <w:vAlign w:val="center"/>
          </w:tcPr>
          <w:p w14:paraId="1802834E">
            <w:pPr>
              <w:widowControl/>
              <w:jc w:val="center"/>
              <w:rPr>
                <w:rFonts w:ascii="Times New Roman" w:hAnsi="Times New Roman" w:cs="Times New Roman"/>
                <w:szCs w:val="21"/>
              </w:rPr>
            </w:pPr>
          </w:p>
        </w:tc>
        <w:tc>
          <w:tcPr>
            <w:tcW w:w="1210" w:type="dxa"/>
            <w:tcBorders>
              <w:tl2br w:val="nil"/>
              <w:tr2bl w:val="nil"/>
            </w:tcBorders>
            <w:shd w:val="clear" w:color="auto" w:fill="auto"/>
            <w:vAlign w:val="center"/>
          </w:tcPr>
          <w:p w14:paraId="3373F8DD">
            <w:pPr>
              <w:widowControl/>
              <w:jc w:val="center"/>
              <w:rPr>
                <w:rFonts w:ascii="Times New Roman" w:hAnsi="Times New Roman" w:cs="Times New Roman"/>
                <w:szCs w:val="21"/>
              </w:rPr>
            </w:pPr>
            <w:r>
              <w:rPr>
                <w:rFonts w:ascii="Times New Roman" w:hAnsi="Times New Roman" w:cs="Times New Roman"/>
                <w:szCs w:val="21"/>
              </w:rPr>
              <w:t>有</w:t>
            </w:r>
          </w:p>
        </w:tc>
        <w:tc>
          <w:tcPr>
            <w:tcW w:w="831" w:type="dxa"/>
            <w:tcBorders>
              <w:tl2br w:val="nil"/>
              <w:tr2bl w:val="nil"/>
            </w:tcBorders>
          </w:tcPr>
          <w:p w14:paraId="031F129A">
            <w:pPr>
              <w:widowControl/>
              <w:snapToGrid w:val="0"/>
              <w:jc w:val="center"/>
            </w:pPr>
          </w:p>
          <w:p w14:paraId="5A194907">
            <w:pPr>
              <w:widowControl/>
              <w:jc w:val="center"/>
            </w:pPr>
          </w:p>
        </w:tc>
      </w:tr>
    </w:tbl>
    <w:p w14:paraId="6197F9EB">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14:paraId="1E5B944D">
      <w:pPr>
        <w:widowControl/>
        <w:spacing w:before="156" w:beforeLines="50"/>
        <w:ind w:firstLine="480" w:firstLineChars="200"/>
        <w:rPr>
          <w:sz w:val="24"/>
          <w:szCs w:val="24"/>
        </w:rPr>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9C68E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3A54FEFA">
            <w:pPr>
              <w:jc w:val="center"/>
              <w:rPr>
                <w:b/>
                <w:bCs/>
              </w:rPr>
            </w:pPr>
            <w:r>
              <w:rPr>
                <w:rFonts w:hint="eastAsia"/>
                <w:b/>
                <w:bCs/>
              </w:rPr>
              <w:t>三、出版学术著作</w:t>
            </w:r>
          </w:p>
        </w:tc>
      </w:tr>
      <w:tr w14:paraId="66AE5D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015DF0C7">
            <w:pPr>
              <w:widowControl/>
              <w:rPr>
                <w:rFonts w:eastAsia="宋体"/>
              </w:rPr>
            </w:pPr>
            <w:r>
              <w:rPr>
                <w:rFonts w:hint="eastAsia" w:eastAsia="宋体"/>
                <w:b/>
                <w:bCs/>
              </w:rPr>
              <w:t>类别</w:t>
            </w:r>
          </w:p>
        </w:tc>
        <w:tc>
          <w:tcPr>
            <w:tcW w:w="467" w:type="dxa"/>
            <w:tcBorders>
              <w:tl2br w:val="nil"/>
              <w:tr2bl w:val="nil"/>
            </w:tcBorders>
            <w:vAlign w:val="center"/>
          </w:tcPr>
          <w:p w14:paraId="0BEAC429">
            <w:pPr>
              <w:widowControl/>
              <w:rPr>
                <w:rFonts w:eastAsia="宋体"/>
                <w:b/>
                <w:bCs/>
              </w:rPr>
            </w:pPr>
            <w:r>
              <w:rPr>
                <w:rFonts w:hint="eastAsia"/>
                <w:b/>
                <w:bCs/>
              </w:rPr>
              <w:t>序号</w:t>
            </w:r>
          </w:p>
        </w:tc>
        <w:tc>
          <w:tcPr>
            <w:tcW w:w="885" w:type="dxa"/>
            <w:tcBorders>
              <w:tl2br w:val="nil"/>
              <w:tr2bl w:val="nil"/>
            </w:tcBorders>
            <w:vAlign w:val="center"/>
          </w:tcPr>
          <w:p w14:paraId="4873FF69">
            <w:pPr>
              <w:widowControl/>
              <w:jc w:val="center"/>
              <w:rPr>
                <w:b/>
                <w:bCs/>
              </w:rPr>
            </w:pPr>
            <w:r>
              <w:rPr>
                <w:rFonts w:hint="eastAsia"/>
                <w:b/>
                <w:bCs/>
              </w:rPr>
              <w:t>著作</w:t>
            </w:r>
          </w:p>
          <w:p w14:paraId="251A2C0F">
            <w:pPr>
              <w:widowControl/>
              <w:jc w:val="center"/>
              <w:rPr>
                <w:b/>
                <w:bCs/>
              </w:rPr>
            </w:pPr>
            <w:r>
              <w:rPr>
                <w:rFonts w:hint="eastAsia"/>
                <w:b/>
                <w:bCs/>
              </w:rPr>
              <w:t>等级</w:t>
            </w:r>
          </w:p>
        </w:tc>
        <w:tc>
          <w:tcPr>
            <w:tcW w:w="1695" w:type="dxa"/>
            <w:tcBorders>
              <w:tl2br w:val="nil"/>
              <w:tr2bl w:val="nil"/>
            </w:tcBorders>
            <w:vAlign w:val="center"/>
          </w:tcPr>
          <w:p w14:paraId="78191390">
            <w:pPr>
              <w:widowControl/>
              <w:jc w:val="center"/>
              <w:rPr>
                <w:rFonts w:eastAsia="宋体"/>
                <w:b/>
                <w:bCs/>
              </w:rPr>
            </w:pPr>
            <w:r>
              <w:rPr>
                <w:rFonts w:hint="eastAsia"/>
                <w:b/>
                <w:bCs/>
              </w:rPr>
              <w:t>成果名称</w:t>
            </w:r>
          </w:p>
        </w:tc>
        <w:tc>
          <w:tcPr>
            <w:tcW w:w="1020" w:type="dxa"/>
            <w:tcBorders>
              <w:tl2br w:val="nil"/>
              <w:tr2bl w:val="nil"/>
            </w:tcBorders>
            <w:vAlign w:val="center"/>
          </w:tcPr>
          <w:p w14:paraId="75106C87">
            <w:pPr>
              <w:widowControl/>
              <w:rPr>
                <w:b/>
                <w:bCs/>
              </w:rPr>
            </w:pPr>
            <w:r>
              <w:rPr>
                <w:rFonts w:hint="eastAsia"/>
                <w:b/>
                <w:bCs/>
              </w:rPr>
              <w:t>合（独）著译及排名</w:t>
            </w:r>
          </w:p>
        </w:tc>
        <w:tc>
          <w:tcPr>
            <w:tcW w:w="1110" w:type="dxa"/>
            <w:tcBorders>
              <w:tl2br w:val="nil"/>
              <w:tr2bl w:val="nil"/>
            </w:tcBorders>
            <w:vAlign w:val="center"/>
          </w:tcPr>
          <w:p w14:paraId="12206291">
            <w:pPr>
              <w:widowControl/>
              <w:rPr>
                <w:rFonts w:eastAsia="宋体"/>
                <w:b/>
                <w:bCs/>
              </w:rPr>
            </w:pPr>
            <w:r>
              <w:rPr>
                <w:rFonts w:hint="eastAsia"/>
                <w:b/>
                <w:bCs/>
              </w:rPr>
              <w:t>出版社和出版年月</w:t>
            </w:r>
          </w:p>
        </w:tc>
        <w:tc>
          <w:tcPr>
            <w:tcW w:w="730" w:type="dxa"/>
            <w:tcBorders>
              <w:tl2br w:val="nil"/>
              <w:tr2bl w:val="nil"/>
            </w:tcBorders>
            <w:vAlign w:val="center"/>
          </w:tcPr>
          <w:p w14:paraId="7F722153">
            <w:pPr>
              <w:widowControl/>
              <w:rPr>
                <w:rFonts w:eastAsia="宋体"/>
                <w:b/>
                <w:bCs/>
              </w:rPr>
            </w:pPr>
            <w:r>
              <w:rPr>
                <w:rFonts w:hint="eastAsia"/>
                <w:b/>
                <w:bCs/>
              </w:rPr>
              <w:t>CIP核字号</w:t>
            </w:r>
          </w:p>
        </w:tc>
        <w:tc>
          <w:tcPr>
            <w:tcW w:w="1100" w:type="dxa"/>
            <w:tcBorders>
              <w:tl2br w:val="nil"/>
              <w:tr2bl w:val="nil"/>
            </w:tcBorders>
            <w:vAlign w:val="center"/>
          </w:tcPr>
          <w:p w14:paraId="58756663">
            <w:pPr>
              <w:widowControl/>
              <w:jc w:val="center"/>
              <w:rPr>
                <w:b/>
                <w:bCs/>
              </w:rPr>
            </w:pPr>
            <w:r>
              <w:rPr>
                <w:rFonts w:hint="eastAsia"/>
                <w:b/>
                <w:bCs/>
              </w:rPr>
              <w:t>总字数</w:t>
            </w:r>
          </w:p>
          <w:p w14:paraId="2AE5B9E9">
            <w:pPr>
              <w:widowControl/>
              <w:jc w:val="center"/>
              <w:rPr>
                <w:b/>
                <w:bCs/>
              </w:rPr>
            </w:pPr>
            <w:r>
              <w:rPr>
                <w:rFonts w:hint="eastAsia"/>
                <w:b/>
                <w:bCs/>
                <w:sz w:val="18"/>
                <w:szCs w:val="18"/>
              </w:rPr>
              <w:t>（万字）</w:t>
            </w:r>
          </w:p>
        </w:tc>
        <w:tc>
          <w:tcPr>
            <w:tcW w:w="860" w:type="dxa"/>
            <w:tcBorders>
              <w:tl2br w:val="nil"/>
              <w:tr2bl w:val="nil"/>
            </w:tcBorders>
            <w:vAlign w:val="center"/>
          </w:tcPr>
          <w:p w14:paraId="4A19E03C">
            <w:pPr>
              <w:widowControl/>
              <w:rPr>
                <w:b/>
                <w:bCs/>
              </w:rPr>
            </w:pPr>
            <w:r>
              <w:rPr>
                <w:rFonts w:hint="eastAsia"/>
                <w:b/>
                <w:bCs/>
              </w:rPr>
              <w:t>个人撰</w:t>
            </w:r>
          </w:p>
          <w:p w14:paraId="5DBC274D">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63C9615">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2D5666B1">
            <w:pPr>
              <w:widowControl/>
              <w:rPr>
                <w:rFonts w:eastAsia="宋体"/>
                <w:b/>
                <w:bCs/>
              </w:rPr>
            </w:pPr>
            <w:r>
              <w:rPr>
                <w:rFonts w:hint="eastAsia" w:eastAsia="宋体"/>
                <w:b/>
                <w:bCs/>
              </w:rPr>
              <w:t>得分</w:t>
            </w:r>
          </w:p>
        </w:tc>
      </w:tr>
      <w:tr w14:paraId="19D61D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4A48E955">
            <w:pPr>
              <w:widowControl/>
            </w:pPr>
            <w:r>
              <w:rPr>
                <w:rFonts w:hint="eastAsia"/>
                <w:b/>
                <w:bCs/>
              </w:rPr>
              <w:t>可计分</w:t>
            </w:r>
          </w:p>
        </w:tc>
        <w:tc>
          <w:tcPr>
            <w:tcW w:w="467" w:type="dxa"/>
            <w:tcBorders>
              <w:tl2br w:val="nil"/>
              <w:tr2bl w:val="nil"/>
            </w:tcBorders>
            <w:shd w:val="clear" w:color="auto" w:fill="auto"/>
            <w:vAlign w:val="center"/>
          </w:tcPr>
          <w:p w14:paraId="6A2C314D">
            <w:pPr>
              <w:widowControl/>
              <w:jc w:val="center"/>
              <w:rPr>
                <w:rFonts w:ascii="Times New Roman" w:hAnsi="Times New Roman" w:cs="Times New Roman"/>
              </w:rPr>
            </w:pPr>
            <w:r>
              <w:rPr>
                <w:rFonts w:ascii="Times New Roman" w:hAnsi="Times New Roman" w:cs="Times New Roman"/>
              </w:rPr>
              <w:t>1</w:t>
            </w:r>
          </w:p>
        </w:tc>
        <w:tc>
          <w:tcPr>
            <w:tcW w:w="885" w:type="dxa"/>
            <w:tcBorders>
              <w:tl2br w:val="nil"/>
              <w:tr2bl w:val="nil"/>
            </w:tcBorders>
            <w:shd w:val="clear" w:color="auto" w:fill="auto"/>
            <w:vAlign w:val="center"/>
          </w:tcPr>
          <w:p w14:paraId="3C6C457E">
            <w:pPr>
              <w:widowControl/>
              <w:jc w:val="center"/>
              <w:rPr>
                <w:rFonts w:ascii="Times New Roman" w:hAnsi="Times New Roman" w:cs="Times New Roman"/>
              </w:rPr>
            </w:pPr>
            <w:r>
              <w:rPr>
                <w:rFonts w:ascii="Times New Roman" w:hAnsi="Times New Roman" w:cs="Times New Roman"/>
              </w:rPr>
              <w:t>A</w:t>
            </w:r>
          </w:p>
        </w:tc>
        <w:tc>
          <w:tcPr>
            <w:tcW w:w="1695" w:type="dxa"/>
            <w:tcBorders>
              <w:tl2br w:val="nil"/>
              <w:tr2bl w:val="nil"/>
            </w:tcBorders>
            <w:shd w:val="clear" w:color="auto" w:fill="auto"/>
            <w:vAlign w:val="center"/>
          </w:tcPr>
          <w:p w14:paraId="20B2C98B">
            <w:pPr>
              <w:widowControl/>
              <w:jc w:val="center"/>
              <w:rPr>
                <w:rFonts w:ascii="Times New Roman" w:hAnsi="Times New Roman" w:cs="Times New Roman"/>
              </w:rPr>
            </w:pPr>
            <w:r>
              <w:rPr>
                <w:rFonts w:ascii="Times New Roman" w:hAnsi="Times New Roman" w:cs="Times New Roman"/>
              </w:rPr>
              <w:t>教师教育的理论基础与实践路径探索</w:t>
            </w:r>
          </w:p>
        </w:tc>
        <w:tc>
          <w:tcPr>
            <w:tcW w:w="1020" w:type="dxa"/>
            <w:tcBorders>
              <w:tl2br w:val="nil"/>
              <w:tr2bl w:val="nil"/>
            </w:tcBorders>
            <w:shd w:val="clear" w:color="auto" w:fill="auto"/>
            <w:vAlign w:val="center"/>
          </w:tcPr>
          <w:p w14:paraId="05EA9A03">
            <w:pPr>
              <w:widowControl/>
              <w:jc w:val="center"/>
              <w:rPr>
                <w:rFonts w:ascii="Times New Roman" w:hAnsi="Times New Roman" w:cs="Times New Roman"/>
              </w:rPr>
            </w:pPr>
            <w:r>
              <w:rPr>
                <w:rFonts w:ascii="Times New Roman" w:hAnsi="Times New Roman" w:cs="Times New Roman"/>
              </w:rPr>
              <w:t>独著</w:t>
            </w:r>
          </w:p>
        </w:tc>
        <w:tc>
          <w:tcPr>
            <w:tcW w:w="1110" w:type="dxa"/>
            <w:tcBorders>
              <w:tl2br w:val="nil"/>
              <w:tr2bl w:val="nil"/>
            </w:tcBorders>
            <w:shd w:val="clear" w:color="auto" w:fill="auto"/>
            <w:vAlign w:val="center"/>
          </w:tcPr>
          <w:p w14:paraId="142327A1">
            <w:pPr>
              <w:widowControl/>
              <w:jc w:val="center"/>
              <w:rPr>
                <w:rFonts w:ascii="Times New Roman" w:hAnsi="Times New Roman" w:cs="Times New Roman"/>
              </w:rPr>
            </w:pPr>
            <w:r>
              <w:rPr>
                <w:rFonts w:ascii="Times New Roman" w:hAnsi="Times New Roman" w:cs="Times New Roman"/>
              </w:rPr>
              <w:t>吉林出版集团股份有限公司2023/10/1</w:t>
            </w:r>
          </w:p>
        </w:tc>
        <w:tc>
          <w:tcPr>
            <w:tcW w:w="730" w:type="dxa"/>
            <w:tcBorders>
              <w:tl2br w:val="nil"/>
              <w:tr2bl w:val="nil"/>
            </w:tcBorders>
            <w:shd w:val="clear" w:color="auto" w:fill="auto"/>
            <w:vAlign w:val="center"/>
          </w:tcPr>
          <w:p w14:paraId="23B40A5B">
            <w:pPr>
              <w:widowControl/>
              <w:jc w:val="center"/>
              <w:rPr>
                <w:rFonts w:ascii="Times New Roman" w:hAnsi="Times New Roman" w:cs="Times New Roman"/>
              </w:rPr>
            </w:pPr>
            <w:r>
              <w:rPr>
                <w:rFonts w:ascii="Times New Roman" w:hAnsi="Times New Roman" w:cs="Times New Roman"/>
              </w:rPr>
              <w:t>2023204942</w:t>
            </w:r>
          </w:p>
        </w:tc>
        <w:tc>
          <w:tcPr>
            <w:tcW w:w="1100" w:type="dxa"/>
            <w:tcBorders>
              <w:tl2br w:val="nil"/>
              <w:tr2bl w:val="nil"/>
            </w:tcBorders>
            <w:shd w:val="clear" w:color="auto" w:fill="auto"/>
            <w:vAlign w:val="center"/>
          </w:tcPr>
          <w:p w14:paraId="4CFE07BF">
            <w:pPr>
              <w:widowControl/>
              <w:jc w:val="center"/>
              <w:rPr>
                <w:rFonts w:ascii="Times New Roman" w:hAnsi="Times New Roman" w:cs="Times New Roman"/>
              </w:rPr>
            </w:pPr>
            <w:r>
              <w:rPr>
                <w:rFonts w:ascii="Times New Roman" w:hAnsi="Times New Roman" w:cs="Times New Roman"/>
              </w:rPr>
              <w:t>20</w:t>
            </w:r>
          </w:p>
        </w:tc>
        <w:tc>
          <w:tcPr>
            <w:tcW w:w="860" w:type="dxa"/>
            <w:tcBorders>
              <w:tl2br w:val="nil"/>
              <w:tr2bl w:val="nil"/>
            </w:tcBorders>
            <w:shd w:val="clear" w:color="auto" w:fill="auto"/>
            <w:vAlign w:val="center"/>
          </w:tcPr>
          <w:p w14:paraId="487BF730">
            <w:pPr>
              <w:widowControl/>
              <w:jc w:val="center"/>
              <w:rPr>
                <w:rFonts w:ascii="Times New Roman" w:hAnsi="Times New Roman" w:cs="Times New Roman"/>
              </w:rPr>
            </w:pPr>
            <w:r>
              <w:rPr>
                <w:rFonts w:ascii="Times New Roman" w:hAnsi="Times New Roman" w:cs="Times New Roman"/>
              </w:rPr>
              <w:t>20</w:t>
            </w:r>
          </w:p>
        </w:tc>
        <w:tc>
          <w:tcPr>
            <w:tcW w:w="1035" w:type="dxa"/>
            <w:tcBorders>
              <w:tl2br w:val="nil"/>
              <w:tr2bl w:val="nil"/>
            </w:tcBorders>
            <w:shd w:val="clear" w:color="auto" w:fill="auto"/>
            <w:vAlign w:val="center"/>
          </w:tcPr>
          <w:p w14:paraId="56C6CD3E">
            <w:pPr>
              <w:widowControl/>
              <w:jc w:val="center"/>
              <w:rPr>
                <w:rFonts w:ascii="Times New Roman" w:hAnsi="Times New Roman" w:cs="Times New Roman"/>
              </w:rPr>
            </w:pPr>
            <w:r>
              <w:rPr>
                <w:rFonts w:ascii="Times New Roman" w:hAnsi="Times New Roman" w:cs="Times New Roman"/>
              </w:rPr>
              <w:t>有</w:t>
            </w:r>
          </w:p>
        </w:tc>
        <w:tc>
          <w:tcPr>
            <w:tcW w:w="675" w:type="dxa"/>
            <w:tcBorders>
              <w:tl2br w:val="nil"/>
              <w:tr2bl w:val="nil"/>
            </w:tcBorders>
            <w:shd w:val="clear" w:color="auto" w:fill="auto"/>
            <w:vAlign w:val="center"/>
          </w:tcPr>
          <w:p w14:paraId="23BCB771">
            <w:pPr>
              <w:widowControl/>
              <w:jc w:val="center"/>
              <w:rPr>
                <w:rFonts w:ascii="Times New Roman" w:hAnsi="Times New Roman" w:cs="Times New Roman"/>
              </w:rPr>
            </w:pPr>
            <w:r>
              <w:rPr>
                <w:rFonts w:ascii="Times New Roman" w:hAnsi="Times New Roman" w:cs="Times New Roman"/>
              </w:rPr>
              <w:t>300</w:t>
            </w:r>
          </w:p>
        </w:tc>
      </w:tr>
      <w:tr w14:paraId="77CCBF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4634B5D8">
            <w:pPr>
              <w:widowControl/>
            </w:pPr>
          </w:p>
        </w:tc>
        <w:tc>
          <w:tcPr>
            <w:tcW w:w="467" w:type="dxa"/>
            <w:tcBorders>
              <w:bottom w:val="single" w:color="000000" w:sz="12" w:space="0"/>
              <w:tl2br w:val="nil"/>
              <w:tr2bl w:val="nil"/>
            </w:tcBorders>
            <w:shd w:val="clear" w:color="auto" w:fill="auto"/>
            <w:vAlign w:val="center"/>
          </w:tcPr>
          <w:p w14:paraId="6F30FCFA">
            <w:pPr>
              <w:widowControl/>
              <w:jc w:val="center"/>
              <w:rPr>
                <w:rFonts w:ascii="Times New Roman" w:hAnsi="Times New Roman" w:cs="Times New Roman"/>
              </w:rPr>
            </w:pPr>
            <w:r>
              <w:rPr>
                <w:rFonts w:ascii="Times New Roman" w:hAnsi="Times New Roman" w:cs="Times New Roman"/>
              </w:rPr>
              <w:t>2</w:t>
            </w:r>
          </w:p>
        </w:tc>
        <w:tc>
          <w:tcPr>
            <w:tcW w:w="885" w:type="dxa"/>
            <w:tcBorders>
              <w:bottom w:val="single" w:color="000000" w:sz="12" w:space="0"/>
              <w:tl2br w:val="nil"/>
              <w:tr2bl w:val="nil"/>
            </w:tcBorders>
            <w:shd w:val="clear" w:color="auto" w:fill="auto"/>
            <w:vAlign w:val="center"/>
          </w:tcPr>
          <w:p w14:paraId="4565F709">
            <w:pPr>
              <w:widowControl/>
              <w:jc w:val="center"/>
              <w:rPr>
                <w:rFonts w:ascii="Times New Roman" w:hAnsi="Times New Roman" w:cs="Times New Roman"/>
              </w:rPr>
            </w:pPr>
            <w:r>
              <w:rPr>
                <w:rFonts w:ascii="Times New Roman" w:hAnsi="Times New Roman" w:cs="Times New Roman"/>
              </w:rPr>
              <w:t>B</w:t>
            </w:r>
          </w:p>
        </w:tc>
        <w:tc>
          <w:tcPr>
            <w:tcW w:w="1695" w:type="dxa"/>
            <w:tcBorders>
              <w:bottom w:val="single" w:color="000000" w:sz="12" w:space="0"/>
              <w:tl2br w:val="nil"/>
              <w:tr2bl w:val="nil"/>
            </w:tcBorders>
            <w:shd w:val="clear" w:color="auto" w:fill="auto"/>
            <w:vAlign w:val="center"/>
          </w:tcPr>
          <w:p w14:paraId="73C2E39E">
            <w:pPr>
              <w:widowControl/>
              <w:jc w:val="center"/>
              <w:rPr>
                <w:rFonts w:ascii="Times New Roman" w:hAnsi="Times New Roman" w:cs="Times New Roman"/>
              </w:rPr>
            </w:pPr>
            <w:r>
              <w:rPr>
                <w:rFonts w:ascii="Times New Roman" w:hAnsi="Times New Roman" w:cs="Times New Roman"/>
              </w:rPr>
              <w:t>“情感·生命”视域下新时代最美乡村教师师德建设研究</w:t>
            </w:r>
          </w:p>
        </w:tc>
        <w:tc>
          <w:tcPr>
            <w:tcW w:w="1020" w:type="dxa"/>
            <w:tcBorders>
              <w:bottom w:val="single" w:color="000000" w:sz="12" w:space="0"/>
              <w:tl2br w:val="nil"/>
              <w:tr2bl w:val="nil"/>
            </w:tcBorders>
            <w:shd w:val="clear" w:color="auto" w:fill="auto"/>
            <w:vAlign w:val="center"/>
          </w:tcPr>
          <w:p w14:paraId="16A30BF4">
            <w:pPr>
              <w:widowControl/>
              <w:jc w:val="center"/>
              <w:rPr>
                <w:rFonts w:ascii="Times New Roman" w:hAnsi="Times New Roman" w:cs="Times New Roman"/>
              </w:rPr>
            </w:pPr>
            <w:r>
              <w:rPr>
                <w:rFonts w:ascii="Times New Roman" w:hAnsi="Times New Roman" w:cs="Times New Roman"/>
              </w:rPr>
              <w:t>合著</w:t>
            </w:r>
          </w:p>
          <w:p w14:paraId="080E4452">
            <w:pPr>
              <w:widowControl/>
              <w:jc w:val="center"/>
              <w:rPr>
                <w:rFonts w:ascii="Times New Roman" w:hAnsi="Times New Roman" w:cs="Times New Roman"/>
              </w:rPr>
            </w:pPr>
            <w:r>
              <w:rPr>
                <w:rFonts w:ascii="Times New Roman" w:hAnsi="Times New Roman" w:cs="Times New Roman"/>
              </w:rPr>
              <w:t>第二作者</w:t>
            </w:r>
          </w:p>
        </w:tc>
        <w:tc>
          <w:tcPr>
            <w:tcW w:w="1110" w:type="dxa"/>
            <w:tcBorders>
              <w:bottom w:val="single" w:color="000000" w:sz="12" w:space="0"/>
              <w:tl2br w:val="nil"/>
              <w:tr2bl w:val="nil"/>
            </w:tcBorders>
            <w:shd w:val="clear" w:color="auto" w:fill="auto"/>
            <w:vAlign w:val="center"/>
          </w:tcPr>
          <w:p w14:paraId="265FA581">
            <w:pPr>
              <w:widowControl/>
              <w:jc w:val="center"/>
              <w:rPr>
                <w:rFonts w:ascii="Times New Roman" w:hAnsi="Times New Roman" w:cs="Times New Roman"/>
              </w:rPr>
            </w:pPr>
            <w:r>
              <w:rPr>
                <w:rFonts w:ascii="Times New Roman" w:hAnsi="Times New Roman" w:cs="Times New Roman"/>
              </w:rPr>
              <w:t>河北出版传媒集团2023/12</w:t>
            </w:r>
          </w:p>
        </w:tc>
        <w:tc>
          <w:tcPr>
            <w:tcW w:w="730" w:type="dxa"/>
            <w:tcBorders>
              <w:bottom w:val="single" w:color="000000" w:sz="12" w:space="0"/>
              <w:tl2br w:val="nil"/>
              <w:tr2bl w:val="nil"/>
            </w:tcBorders>
            <w:shd w:val="clear" w:color="auto" w:fill="auto"/>
            <w:vAlign w:val="center"/>
          </w:tcPr>
          <w:p w14:paraId="3E5D03AE">
            <w:pPr>
              <w:widowControl/>
              <w:jc w:val="center"/>
              <w:rPr>
                <w:rFonts w:ascii="Times New Roman" w:hAnsi="Times New Roman" w:cs="Times New Roman"/>
              </w:rPr>
            </w:pPr>
            <w:r>
              <w:rPr>
                <w:rFonts w:ascii="Times New Roman" w:hAnsi="Times New Roman" w:cs="Times New Roman"/>
              </w:rPr>
              <w:t>2024025184</w:t>
            </w:r>
          </w:p>
        </w:tc>
        <w:tc>
          <w:tcPr>
            <w:tcW w:w="1100" w:type="dxa"/>
            <w:tcBorders>
              <w:bottom w:val="single" w:color="000000" w:sz="12" w:space="0"/>
              <w:tl2br w:val="nil"/>
              <w:tr2bl w:val="nil"/>
            </w:tcBorders>
            <w:shd w:val="clear" w:color="auto" w:fill="auto"/>
            <w:vAlign w:val="center"/>
          </w:tcPr>
          <w:p w14:paraId="1162FE6F">
            <w:pPr>
              <w:widowControl/>
              <w:jc w:val="center"/>
              <w:rPr>
                <w:rFonts w:ascii="Times New Roman" w:hAnsi="Times New Roman" w:cs="Times New Roman"/>
              </w:rPr>
            </w:pPr>
            <w:r>
              <w:rPr>
                <w:rFonts w:ascii="Times New Roman" w:hAnsi="Times New Roman" w:cs="Times New Roman"/>
              </w:rPr>
              <w:t>25</w:t>
            </w:r>
          </w:p>
        </w:tc>
        <w:tc>
          <w:tcPr>
            <w:tcW w:w="860" w:type="dxa"/>
            <w:tcBorders>
              <w:bottom w:val="single" w:color="000000" w:sz="12" w:space="0"/>
              <w:tl2br w:val="nil"/>
              <w:tr2bl w:val="nil"/>
            </w:tcBorders>
            <w:shd w:val="clear" w:color="auto" w:fill="auto"/>
            <w:vAlign w:val="center"/>
          </w:tcPr>
          <w:p w14:paraId="1DC7A219">
            <w:pPr>
              <w:widowControl/>
              <w:jc w:val="center"/>
              <w:rPr>
                <w:rFonts w:ascii="Times New Roman" w:hAnsi="Times New Roman" w:cs="Times New Roman"/>
              </w:rPr>
            </w:pPr>
            <w:r>
              <w:rPr>
                <w:rFonts w:ascii="Times New Roman" w:hAnsi="Times New Roman" w:cs="Times New Roman"/>
              </w:rPr>
              <w:t>10</w:t>
            </w:r>
          </w:p>
        </w:tc>
        <w:tc>
          <w:tcPr>
            <w:tcW w:w="1035" w:type="dxa"/>
            <w:tcBorders>
              <w:bottom w:val="single" w:color="000000" w:sz="12" w:space="0"/>
              <w:tl2br w:val="nil"/>
              <w:tr2bl w:val="nil"/>
            </w:tcBorders>
            <w:shd w:val="clear" w:color="auto" w:fill="auto"/>
            <w:vAlign w:val="center"/>
          </w:tcPr>
          <w:p w14:paraId="0EA24E49">
            <w:pPr>
              <w:widowControl/>
              <w:jc w:val="center"/>
              <w:rPr>
                <w:rFonts w:ascii="Times New Roman" w:hAnsi="Times New Roman" w:cs="Times New Roman"/>
              </w:rPr>
            </w:pPr>
            <w:r>
              <w:rPr>
                <w:rFonts w:ascii="Times New Roman" w:hAnsi="Times New Roman" w:cs="Times New Roman"/>
              </w:rPr>
              <w:t>有</w:t>
            </w:r>
          </w:p>
        </w:tc>
        <w:tc>
          <w:tcPr>
            <w:tcW w:w="675" w:type="dxa"/>
            <w:tcBorders>
              <w:bottom w:val="single" w:color="000000" w:sz="12" w:space="0"/>
              <w:tl2br w:val="nil"/>
              <w:tr2bl w:val="nil"/>
            </w:tcBorders>
            <w:shd w:val="clear" w:color="auto" w:fill="auto"/>
            <w:vAlign w:val="center"/>
          </w:tcPr>
          <w:p w14:paraId="03A1F8A7">
            <w:pPr>
              <w:widowControl/>
              <w:jc w:val="center"/>
              <w:rPr>
                <w:rFonts w:ascii="Times New Roman" w:hAnsi="Times New Roman" w:cs="Times New Roman"/>
              </w:rPr>
            </w:pPr>
            <w:r>
              <w:rPr>
                <w:rFonts w:ascii="Times New Roman" w:hAnsi="Times New Roman" w:cs="Times New Roman"/>
              </w:rPr>
              <w:t>75</w:t>
            </w:r>
          </w:p>
        </w:tc>
      </w:tr>
      <w:tr w14:paraId="3B6F74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04E0A710">
            <w:pPr>
              <w:widowControl/>
            </w:pPr>
            <w:r>
              <w:rPr>
                <w:rFonts w:hint="eastAsia"/>
                <w:b/>
                <w:bCs/>
              </w:rPr>
              <w:t>不可计分</w:t>
            </w:r>
          </w:p>
        </w:tc>
        <w:tc>
          <w:tcPr>
            <w:tcW w:w="467" w:type="dxa"/>
            <w:tcBorders>
              <w:top w:val="single" w:color="000000" w:sz="12" w:space="0"/>
            </w:tcBorders>
            <w:vAlign w:val="center"/>
          </w:tcPr>
          <w:p w14:paraId="3975B202">
            <w:pPr>
              <w:widowControl/>
            </w:pPr>
          </w:p>
        </w:tc>
        <w:tc>
          <w:tcPr>
            <w:tcW w:w="885" w:type="dxa"/>
            <w:tcBorders>
              <w:top w:val="single" w:color="000000" w:sz="12" w:space="0"/>
            </w:tcBorders>
            <w:vAlign w:val="center"/>
          </w:tcPr>
          <w:p w14:paraId="733ABC1B">
            <w:pPr>
              <w:widowControl/>
            </w:pPr>
          </w:p>
        </w:tc>
        <w:tc>
          <w:tcPr>
            <w:tcW w:w="1695" w:type="dxa"/>
            <w:tcBorders>
              <w:top w:val="single" w:color="000000" w:sz="12" w:space="0"/>
            </w:tcBorders>
            <w:vAlign w:val="center"/>
          </w:tcPr>
          <w:p w14:paraId="2F4F5FA8">
            <w:pPr>
              <w:widowControl/>
            </w:pPr>
          </w:p>
        </w:tc>
        <w:tc>
          <w:tcPr>
            <w:tcW w:w="1020" w:type="dxa"/>
            <w:tcBorders>
              <w:top w:val="single" w:color="000000" w:sz="12" w:space="0"/>
            </w:tcBorders>
            <w:vAlign w:val="center"/>
          </w:tcPr>
          <w:p w14:paraId="13156FA6">
            <w:pPr>
              <w:widowControl/>
            </w:pPr>
          </w:p>
        </w:tc>
        <w:tc>
          <w:tcPr>
            <w:tcW w:w="1110" w:type="dxa"/>
            <w:tcBorders>
              <w:top w:val="single" w:color="000000" w:sz="12" w:space="0"/>
            </w:tcBorders>
            <w:vAlign w:val="center"/>
          </w:tcPr>
          <w:p w14:paraId="3868EEF3">
            <w:pPr>
              <w:widowControl/>
            </w:pPr>
          </w:p>
        </w:tc>
        <w:tc>
          <w:tcPr>
            <w:tcW w:w="730" w:type="dxa"/>
            <w:tcBorders>
              <w:top w:val="single" w:color="000000" w:sz="12" w:space="0"/>
            </w:tcBorders>
            <w:vAlign w:val="center"/>
          </w:tcPr>
          <w:p w14:paraId="2CA3AA3C">
            <w:pPr>
              <w:widowControl/>
            </w:pPr>
          </w:p>
        </w:tc>
        <w:tc>
          <w:tcPr>
            <w:tcW w:w="1100" w:type="dxa"/>
            <w:tcBorders>
              <w:top w:val="single" w:color="000000" w:sz="12" w:space="0"/>
            </w:tcBorders>
            <w:vAlign w:val="center"/>
          </w:tcPr>
          <w:p w14:paraId="1DC67DFD">
            <w:pPr>
              <w:widowControl/>
            </w:pPr>
          </w:p>
        </w:tc>
        <w:tc>
          <w:tcPr>
            <w:tcW w:w="860" w:type="dxa"/>
            <w:tcBorders>
              <w:top w:val="single" w:color="000000" w:sz="12" w:space="0"/>
            </w:tcBorders>
            <w:vAlign w:val="center"/>
          </w:tcPr>
          <w:p w14:paraId="62DC239B">
            <w:pPr>
              <w:widowControl/>
            </w:pPr>
          </w:p>
        </w:tc>
        <w:tc>
          <w:tcPr>
            <w:tcW w:w="1035" w:type="dxa"/>
            <w:tcBorders>
              <w:top w:val="single" w:color="000000" w:sz="12" w:space="0"/>
            </w:tcBorders>
            <w:vAlign w:val="center"/>
          </w:tcPr>
          <w:p w14:paraId="324EE333">
            <w:pPr>
              <w:widowControl/>
            </w:pPr>
          </w:p>
        </w:tc>
        <w:tc>
          <w:tcPr>
            <w:tcW w:w="675" w:type="dxa"/>
            <w:tcBorders>
              <w:top w:val="single" w:color="000000" w:sz="12" w:space="0"/>
            </w:tcBorders>
            <w:vAlign w:val="center"/>
          </w:tcPr>
          <w:p w14:paraId="176EF8F7">
            <w:pPr>
              <w:widowControl/>
              <w:snapToGrid w:val="0"/>
            </w:pPr>
          </w:p>
          <w:p w14:paraId="1751E29E">
            <w:pPr>
              <w:widowControl/>
            </w:pPr>
          </w:p>
        </w:tc>
      </w:tr>
      <w:tr w14:paraId="328935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3DD2802B">
            <w:pPr>
              <w:widowControl/>
            </w:pPr>
          </w:p>
        </w:tc>
        <w:tc>
          <w:tcPr>
            <w:tcW w:w="467" w:type="dxa"/>
            <w:tcBorders>
              <w:tl2br w:val="nil"/>
              <w:tr2bl w:val="nil"/>
            </w:tcBorders>
            <w:vAlign w:val="center"/>
          </w:tcPr>
          <w:p w14:paraId="4F8BD427">
            <w:pPr>
              <w:widowControl/>
            </w:pPr>
          </w:p>
        </w:tc>
        <w:tc>
          <w:tcPr>
            <w:tcW w:w="885" w:type="dxa"/>
            <w:tcBorders>
              <w:tl2br w:val="nil"/>
              <w:tr2bl w:val="nil"/>
            </w:tcBorders>
            <w:vAlign w:val="center"/>
          </w:tcPr>
          <w:p w14:paraId="4256B08A">
            <w:pPr>
              <w:widowControl/>
            </w:pPr>
          </w:p>
        </w:tc>
        <w:tc>
          <w:tcPr>
            <w:tcW w:w="1695" w:type="dxa"/>
            <w:tcBorders>
              <w:tl2br w:val="nil"/>
              <w:tr2bl w:val="nil"/>
            </w:tcBorders>
            <w:vAlign w:val="center"/>
          </w:tcPr>
          <w:p w14:paraId="12BF65D8">
            <w:pPr>
              <w:widowControl/>
            </w:pPr>
          </w:p>
        </w:tc>
        <w:tc>
          <w:tcPr>
            <w:tcW w:w="1020" w:type="dxa"/>
            <w:tcBorders>
              <w:tl2br w:val="nil"/>
              <w:tr2bl w:val="nil"/>
            </w:tcBorders>
            <w:vAlign w:val="center"/>
          </w:tcPr>
          <w:p w14:paraId="53B2BC6D">
            <w:pPr>
              <w:widowControl/>
            </w:pPr>
          </w:p>
        </w:tc>
        <w:tc>
          <w:tcPr>
            <w:tcW w:w="1110" w:type="dxa"/>
            <w:tcBorders>
              <w:tl2br w:val="nil"/>
              <w:tr2bl w:val="nil"/>
            </w:tcBorders>
            <w:vAlign w:val="center"/>
          </w:tcPr>
          <w:p w14:paraId="0AF37AD7">
            <w:pPr>
              <w:widowControl/>
            </w:pPr>
          </w:p>
        </w:tc>
        <w:tc>
          <w:tcPr>
            <w:tcW w:w="730" w:type="dxa"/>
            <w:tcBorders>
              <w:tl2br w:val="nil"/>
              <w:tr2bl w:val="nil"/>
            </w:tcBorders>
            <w:vAlign w:val="center"/>
          </w:tcPr>
          <w:p w14:paraId="39BC4A65">
            <w:pPr>
              <w:widowControl/>
            </w:pPr>
          </w:p>
        </w:tc>
        <w:tc>
          <w:tcPr>
            <w:tcW w:w="1100" w:type="dxa"/>
            <w:tcBorders>
              <w:tl2br w:val="nil"/>
              <w:tr2bl w:val="nil"/>
            </w:tcBorders>
            <w:vAlign w:val="center"/>
          </w:tcPr>
          <w:p w14:paraId="077ED8B1">
            <w:pPr>
              <w:widowControl/>
            </w:pPr>
          </w:p>
        </w:tc>
        <w:tc>
          <w:tcPr>
            <w:tcW w:w="860" w:type="dxa"/>
            <w:tcBorders>
              <w:tl2br w:val="nil"/>
              <w:tr2bl w:val="nil"/>
            </w:tcBorders>
            <w:vAlign w:val="center"/>
          </w:tcPr>
          <w:p w14:paraId="284BA32B">
            <w:pPr>
              <w:widowControl/>
            </w:pPr>
          </w:p>
        </w:tc>
        <w:tc>
          <w:tcPr>
            <w:tcW w:w="1035" w:type="dxa"/>
            <w:tcBorders>
              <w:tl2br w:val="nil"/>
              <w:tr2bl w:val="nil"/>
            </w:tcBorders>
            <w:vAlign w:val="center"/>
          </w:tcPr>
          <w:p w14:paraId="78BF6A2E">
            <w:pPr>
              <w:widowControl/>
            </w:pPr>
          </w:p>
        </w:tc>
        <w:tc>
          <w:tcPr>
            <w:tcW w:w="675" w:type="dxa"/>
            <w:tcBorders>
              <w:tl2br w:val="nil"/>
              <w:tr2bl w:val="nil"/>
            </w:tcBorders>
            <w:vAlign w:val="center"/>
          </w:tcPr>
          <w:p w14:paraId="62596470">
            <w:pPr>
              <w:widowControl/>
              <w:snapToGrid w:val="0"/>
            </w:pPr>
          </w:p>
          <w:p w14:paraId="1A6F151A">
            <w:pPr>
              <w:widowControl/>
            </w:pPr>
          </w:p>
        </w:tc>
      </w:tr>
    </w:tbl>
    <w:p w14:paraId="54E78B42">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26D3227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51D656F7">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14:paraId="735B39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0CDDF5D1">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14:paraId="3A2C0A73">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14:paraId="4699A81B">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14:paraId="0FD2F4D8">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14:paraId="2B07BE90">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632667B6">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14:paraId="5365A34F">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14:paraId="7D36E0A4">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3D54F6B4">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7F892C6E">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14:paraId="4C7A7E62">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124F4A59">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06E3FC85">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14:paraId="764A52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0DA7C306">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14:paraId="77F16BDB">
            <w:pPr>
              <w:overflowPunct w:val="0"/>
              <w:jc w:val="center"/>
              <w:rPr>
                <w:rFonts w:asciiTheme="minorEastAsia" w:hAnsiTheme="minorEastAsia" w:cstheme="minorEastAsia"/>
              </w:rPr>
            </w:pPr>
          </w:p>
        </w:tc>
        <w:tc>
          <w:tcPr>
            <w:tcW w:w="1281" w:type="dxa"/>
            <w:tcBorders>
              <w:tl2br w:val="nil"/>
              <w:tr2bl w:val="nil"/>
            </w:tcBorders>
            <w:vAlign w:val="center"/>
          </w:tcPr>
          <w:p w14:paraId="03C3B6FC">
            <w:pPr>
              <w:overflowPunct w:val="0"/>
              <w:jc w:val="center"/>
              <w:rPr>
                <w:rFonts w:asciiTheme="minorEastAsia" w:hAnsiTheme="minorEastAsia" w:cstheme="minorEastAsia"/>
              </w:rPr>
            </w:pPr>
          </w:p>
        </w:tc>
        <w:tc>
          <w:tcPr>
            <w:tcW w:w="1814" w:type="dxa"/>
            <w:tcBorders>
              <w:tl2br w:val="nil"/>
              <w:tr2bl w:val="nil"/>
            </w:tcBorders>
            <w:vAlign w:val="center"/>
          </w:tcPr>
          <w:p w14:paraId="064F8FEE">
            <w:pPr>
              <w:overflowPunct w:val="0"/>
              <w:jc w:val="center"/>
              <w:rPr>
                <w:rFonts w:asciiTheme="minorEastAsia" w:hAnsiTheme="minorEastAsia" w:cstheme="minorEastAsia"/>
              </w:rPr>
            </w:pPr>
          </w:p>
        </w:tc>
        <w:tc>
          <w:tcPr>
            <w:tcW w:w="1200" w:type="dxa"/>
            <w:tcBorders>
              <w:tl2br w:val="nil"/>
              <w:tr2bl w:val="nil"/>
            </w:tcBorders>
            <w:vAlign w:val="center"/>
          </w:tcPr>
          <w:p w14:paraId="355161A6">
            <w:pPr>
              <w:overflowPunct w:val="0"/>
              <w:jc w:val="center"/>
              <w:rPr>
                <w:rFonts w:asciiTheme="minorEastAsia" w:hAnsiTheme="minorEastAsia" w:cstheme="minorEastAsia"/>
              </w:rPr>
            </w:pPr>
          </w:p>
        </w:tc>
        <w:tc>
          <w:tcPr>
            <w:tcW w:w="736" w:type="dxa"/>
            <w:tcBorders>
              <w:tl2br w:val="nil"/>
              <w:tr2bl w:val="nil"/>
            </w:tcBorders>
            <w:vAlign w:val="center"/>
          </w:tcPr>
          <w:p w14:paraId="0E1BDC06">
            <w:pPr>
              <w:overflowPunct w:val="0"/>
              <w:jc w:val="center"/>
              <w:rPr>
                <w:rFonts w:asciiTheme="minorEastAsia" w:hAnsiTheme="minorEastAsia" w:cstheme="minorEastAsia"/>
              </w:rPr>
            </w:pPr>
          </w:p>
        </w:tc>
        <w:tc>
          <w:tcPr>
            <w:tcW w:w="1105" w:type="dxa"/>
            <w:tcBorders>
              <w:tl2br w:val="nil"/>
              <w:tr2bl w:val="nil"/>
            </w:tcBorders>
            <w:vAlign w:val="center"/>
          </w:tcPr>
          <w:p w14:paraId="5DD486ED">
            <w:pPr>
              <w:overflowPunct w:val="0"/>
              <w:jc w:val="center"/>
              <w:rPr>
                <w:rFonts w:asciiTheme="minorEastAsia" w:hAnsiTheme="minorEastAsia" w:cstheme="minorEastAsia"/>
              </w:rPr>
            </w:pPr>
          </w:p>
        </w:tc>
        <w:tc>
          <w:tcPr>
            <w:tcW w:w="1104" w:type="dxa"/>
            <w:tcBorders>
              <w:tl2br w:val="nil"/>
              <w:tr2bl w:val="nil"/>
            </w:tcBorders>
            <w:vAlign w:val="center"/>
          </w:tcPr>
          <w:p w14:paraId="3D492D81">
            <w:pPr>
              <w:overflowPunct w:val="0"/>
              <w:jc w:val="center"/>
              <w:rPr>
                <w:rFonts w:asciiTheme="minorEastAsia" w:hAnsiTheme="minorEastAsia" w:cstheme="minorEastAsia"/>
              </w:rPr>
            </w:pPr>
          </w:p>
        </w:tc>
        <w:tc>
          <w:tcPr>
            <w:tcW w:w="750" w:type="dxa"/>
            <w:tcBorders>
              <w:tl2br w:val="nil"/>
              <w:tr2bl w:val="nil"/>
            </w:tcBorders>
            <w:vAlign w:val="center"/>
          </w:tcPr>
          <w:p w14:paraId="3B638DEC">
            <w:pPr>
              <w:overflowPunct w:val="0"/>
              <w:jc w:val="center"/>
              <w:rPr>
                <w:rFonts w:asciiTheme="minorEastAsia" w:hAnsiTheme="minorEastAsia" w:cstheme="minorEastAsia"/>
              </w:rPr>
            </w:pPr>
          </w:p>
        </w:tc>
        <w:tc>
          <w:tcPr>
            <w:tcW w:w="648" w:type="dxa"/>
            <w:tcBorders>
              <w:tl2br w:val="nil"/>
              <w:tr2bl w:val="nil"/>
            </w:tcBorders>
            <w:vAlign w:val="center"/>
          </w:tcPr>
          <w:p w14:paraId="75486B53">
            <w:pPr>
              <w:overflowPunct w:val="0"/>
              <w:jc w:val="center"/>
              <w:rPr>
                <w:rFonts w:asciiTheme="minorEastAsia" w:hAnsiTheme="minorEastAsia" w:cstheme="minorEastAsia"/>
              </w:rPr>
            </w:pPr>
          </w:p>
        </w:tc>
      </w:tr>
      <w:tr w14:paraId="130E5A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1C3D82F3">
            <w:pPr>
              <w:overflowPunct w:val="0"/>
              <w:jc w:val="center"/>
              <w:rPr>
                <w:rFonts w:asciiTheme="minorEastAsia" w:hAnsiTheme="minorEastAsia" w:cstheme="minorEastAsia"/>
              </w:rPr>
            </w:pPr>
          </w:p>
        </w:tc>
        <w:tc>
          <w:tcPr>
            <w:tcW w:w="887" w:type="dxa"/>
            <w:tcBorders>
              <w:bottom w:val="single" w:color="000000" w:sz="12" w:space="0"/>
              <w:tl2br w:val="nil"/>
              <w:tr2bl w:val="nil"/>
            </w:tcBorders>
            <w:vAlign w:val="center"/>
          </w:tcPr>
          <w:p w14:paraId="7ED55859">
            <w:pPr>
              <w:overflowPunct w:val="0"/>
              <w:jc w:val="center"/>
              <w:rPr>
                <w:rFonts w:asciiTheme="minorEastAsia" w:hAnsiTheme="minorEastAsia" w:cstheme="minorEastAsia"/>
              </w:rPr>
            </w:pPr>
          </w:p>
        </w:tc>
        <w:tc>
          <w:tcPr>
            <w:tcW w:w="1281" w:type="dxa"/>
            <w:tcBorders>
              <w:bottom w:val="single" w:color="000000" w:sz="12" w:space="0"/>
              <w:tl2br w:val="nil"/>
              <w:tr2bl w:val="nil"/>
            </w:tcBorders>
            <w:vAlign w:val="center"/>
          </w:tcPr>
          <w:p w14:paraId="59AB57C0">
            <w:pPr>
              <w:overflowPunct w:val="0"/>
              <w:jc w:val="center"/>
              <w:rPr>
                <w:rFonts w:asciiTheme="minorEastAsia" w:hAnsiTheme="minorEastAsia" w:cstheme="minorEastAsia"/>
              </w:rPr>
            </w:pPr>
          </w:p>
        </w:tc>
        <w:tc>
          <w:tcPr>
            <w:tcW w:w="1814" w:type="dxa"/>
            <w:tcBorders>
              <w:bottom w:val="single" w:color="000000" w:sz="12" w:space="0"/>
              <w:tl2br w:val="nil"/>
              <w:tr2bl w:val="nil"/>
            </w:tcBorders>
            <w:vAlign w:val="center"/>
          </w:tcPr>
          <w:p w14:paraId="1D523FB0">
            <w:pPr>
              <w:overflowPunct w:val="0"/>
              <w:jc w:val="center"/>
              <w:rPr>
                <w:rFonts w:asciiTheme="minorEastAsia" w:hAnsiTheme="minorEastAsia" w:cstheme="minorEastAsia"/>
              </w:rPr>
            </w:pPr>
          </w:p>
        </w:tc>
        <w:tc>
          <w:tcPr>
            <w:tcW w:w="1200" w:type="dxa"/>
            <w:tcBorders>
              <w:bottom w:val="single" w:color="000000" w:sz="12" w:space="0"/>
              <w:tl2br w:val="nil"/>
              <w:tr2bl w:val="nil"/>
            </w:tcBorders>
            <w:vAlign w:val="center"/>
          </w:tcPr>
          <w:p w14:paraId="7761FBBB">
            <w:pPr>
              <w:overflowPunct w:val="0"/>
              <w:jc w:val="center"/>
              <w:rPr>
                <w:rFonts w:asciiTheme="minorEastAsia" w:hAnsiTheme="minorEastAsia" w:cstheme="minorEastAsia"/>
              </w:rPr>
            </w:pPr>
          </w:p>
        </w:tc>
        <w:tc>
          <w:tcPr>
            <w:tcW w:w="736" w:type="dxa"/>
            <w:tcBorders>
              <w:bottom w:val="single" w:color="000000" w:sz="12" w:space="0"/>
              <w:tl2br w:val="nil"/>
              <w:tr2bl w:val="nil"/>
            </w:tcBorders>
            <w:vAlign w:val="center"/>
          </w:tcPr>
          <w:p w14:paraId="05032900">
            <w:pPr>
              <w:overflowPunct w:val="0"/>
              <w:jc w:val="center"/>
              <w:rPr>
                <w:rFonts w:asciiTheme="minorEastAsia" w:hAnsiTheme="minorEastAsia" w:cstheme="minorEastAsia"/>
              </w:rPr>
            </w:pPr>
          </w:p>
        </w:tc>
        <w:tc>
          <w:tcPr>
            <w:tcW w:w="1105" w:type="dxa"/>
            <w:tcBorders>
              <w:bottom w:val="single" w:color="000000" w:sz="12" w:space="0"/>
              <w:tl2br w:val="nil"/>
              <w:tr2bl w:val="nil"/>
            </w:tcBorders>
            <w:vAlign w:val="center"/>
          </w:tcPr>
          <w:p w14:paraId="6548A669">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14:paraId="2F24F9F0">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14:paraId="38954654">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14:paraId="51B7CBB2">
            <w:pPr>
              <w:overflowPunct w:val="0"/>
              <w:jc w:val="center"/>
              <w:rPr>
                <w:rFonts w:asciiTheme="minorEastAsia" w:hAnsiTheme="minorEastAsia" w:cstheme="minorEastAsia"/>
              </w:rPr>
            </w:pPr>
          </w:p>
        </w:tc>
      </w:tr>
      <w:tr w14:paraId="5F2994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28C3528D">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14:paraId="6842A8E3">
            <w:pPr>
              <w:overflowPunct w:val="0"/>
              <w:jc w:val="center"/>
              <w:rPr>
                <w:rFonts w:asciiTheme="minorEastAsia" w:hAnsiTheme="minorEastAsia" w:cstheme="minorEastAsia"/>
              </w:rPr>
            </w:pPr>
          </w:p>
        </w:tc>
        <w:tc>
          <w:tcPr>
            <w:tcW w:w="1281" w:type="dxa"/>
            <w:tcBorders>
              <w:top w:val="single" w:color="000000" w:sz="12" w:space="0"/>
            </w:tcBorders>
          </w:tcPr>
          <w:p w14:paraId="6055F91C">
            <w:pPr>
              <w:overflowPunct w:val="0"/>
              <w:jc w:val="center"/>
              <w:rPr>
                <w:rFonts w:asciiTheme="minorEastAsia" w:hAnsiTheme="minorEastAsia" w:cstheme="minorEastAsia"/>
              </w:rPr>
            </w:pPr>
          </w:p>
        </w:tc>
        <w:tc>
          <w:tcPr>
            <w:tcW w:w="1814" w:type="dxa"/>
            <w:tcBorders>
              <w:top w:val="single" w:color="000000" w:sz="12" w:space="0"/>
            </w:tcBorders>
          </w:tcPr>
          <w:p w14:paraId="5D428F8C">
            <w:pPr>
              <w:overflowPunct w:val="0"/>
              <w:jc w:val="center"/>
              <w:rPr>
                <w:rFonts w:asciiTheme="minorEastAsia" w:hAnsiTheme="minorEastAsia" w:cstheme="minorEastAsia"/>
              </w:rPr>
            </w:pPr>
          </w:p>
        </w:tc>
        <w:tc>
          <w:tcPr>
            <w:tcW w:w="1200" w:type="dxa"/>
            <w:tcBorders>
              <w:top w:val="single" w:color="000000" w:sz="12" w:space="0"/>
            </w:tcBorders>
          </w:tcPr>
          <w:p w14:paraId="5D89C8AC">
            <w:pPr>
              <w:overflowPunct w:val="0"/>
              <w:jc w:val="center"/>
              <w:rPr>
                <w:rFonts w:asciiTheme="minorEastAsia" w:hAnsiTheme="minorEastAsia" w:cstheme="minorEastAsia"/>
              </w:rPr>
            </w:pPr>
          </w:p>
        </w:tc>
        <w:tc>
          <w:tcPr>
            <w:tcW w:w="736" w:type="dxa"/>
            <w:tcBorders>
              <w:top w:val="single" w:color="000000" w:sz="12" w:space="0"/>
            </w:tcBorders>
          </w:tcPr>
          <w:p w14:paraId="09E44E06">
            <w:pPr>
              <w:overflowPunct w:val="0"/>
              <w:jc w:val="center"/>
              <w:rPr>
                <w:rFonts w:asciiTheme="minorEastAsia" w:hAnsiTheme="minorEastAsia" w:cstheme="minorEastAsia"/>
              </w:rPr>
            </w:pPr>
          </w:p>
        </w:tc>
        <w:tc>
          <w:tcPr>
            <w:tcW w:w="1105" w:type="dxa"/>
            <w:tcBorders>
              <w:top w:val="single" w:color="000000" w:sz="12" w:space="0"/>
            </w:tcBorders>
          </w:tcPr>
          <w:p w14:paraId="1691E000">
            <w:pPr>
              <w:overflowPunct w:val="0"/>
              <w:jc w:val="center"/>
              <w:rPr>
                <w:rFonts w:asciiTheme="minorEastAsia" w:hAnsiTheme="minorEastAsia" w:cstheme="minorEastAsia"/>
              </w:rPr>
            </w:pPr>
          </w:p>
        </w:tc>
        <w:tc>
          <w:tcPr>
            <w:tcW w:w="1104" w:type="dxa"/>
            <w:tcBorders>
              <w:top w:val="single" w:color="000000" w:sz="12" w:space="0"/>
            </w:tcBorders>
          </w:tcPr>
          <w:p w14:paraId="754B0CBB">
            <w:pPr>
              <w:overflowPunct w:val="0"/>
              <w:jc w:val="center"/>
              <w:rPr>
                <w:rFonts w:asciiTheme="minorEastAsia" w:hAnsiTheme="minorEastAsia" w:cstheme="minorEastAsia"/>
              </w:rPr>
            </w:pPr>
          </w:p>
        </w:tc>
        <w:tc>
          <w:tcPr>
            <w:tcW w:w="750" w:type="dxa"/>
            <w:tcBorders>
              <w:top w:val="single" w:color="000000" w:sz="12" w:space="0"/>
            </w:tcBorders>
          </w:tcPr>
          <w:p w14:paraId="5B344CA1">
            <w:pPr>
              <w:overflowPunct w:val="0"/>
              <w:jc w:val="center"/>
              <w:rPr>
                <w:rFonts w:asciiTheme="minorEastAsia" w:hAnsiTheme="minorEastAsia" w:cstheme="minorEastAsia"/>
              </w:rPr>
            </w:pPr>
          </w:p>
        </w:tc>
        <w:tc>
          <w:tcPr>
            <w:tcW w:w="648" w:type="dxa"/>
            <w:tcBorders>
              <w:top w:val="single" w:color="000000" w:sz="12" w:space="0"/>
            </w:tcBorders>
          </w:tcPr>
          <w:p w14:paraId="006CAF82">
            <w:pPr>
              <w:overflowPunct w:val="0"/>
              <w:snapToGrid w:val="0"/>
              <w:jc w:val="center"/>
              <w:rPr>
                <w:rFonts w:asciiTheme="minorEastAsia" w:hAnsiTheme="minorEastAsia" w:cstheme="minorEastAsia"/>
              </w:rPr>
            </w:pPr>
          </w:p>
          <w:p w14:paraId="6495BABB">
            <w:pPr>
              <w:overflowPunct w:val="0"/>
              <w:jc w:val="center"/>
              <w:rPr>
                <w:rFonts w:asciiTheme="minorEastAsia" w:hAnsiTheme="minorEastAsia" w:cstheme="minorEastAsia"/>
              </w:rPr>
            </w:pPr>
          </w:p>
        </w:tc>
      </w:tr>
      <w:tr w14:paraId="5CA28F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59231AD5">
            <w:pPr>
              <w:widowControl/>
              <w:overflowPunct w:val="0"/>
              <w:rPr>
                <w:rFonts w:asciiTheme="minorEastAsia" w:hAnsiTheme="minorEastAsia" w:cstheme="minorEastAsia"/>
                <w:b/>
                <w:bCs/>
              </w:rPr>
            </w:pPr>
          </w:p>
        </w:tc>
        <w:tc>
          <w:tcPr>
            <w:tcW w:w="887" w:type="dxa"/>
            <w:tcBorders>
              <w:tl2br w:val="nil"/>
              <w:tr2bl w:val="nil"/>
            </w:tcBorders>
          </w:tcPr>
          <w:p w14:paraId="32C94D79">
            <w:pPr>
              <w:overflowPunct w:val="0"/>
              <w:jc w:val="center"/>
              <w:rPr>
                <w:rFonts w:asciiTheme="minorEastAsia" w:hAnsiTheme="minorEastAsia" w:cstheme="minorEastAsia"/>
              </w:rPr>
            </w:pPr>
          </w:p>
        </w:tc>
        <w:tc>
          <w:tcPr>
            <w:tcW w:w="1281" w:type="dxa"/>
            <w:tcBorders>
              <w:tl2br w:val="nil"/>
              <w:tr2bl w:val="nil"/>
            </w:tcBorders>
          </w:tcPr>
          <w:p w14:paraId="6FADEA9A">
            <w:pPr>
              <w:overflowPunct w:val="0"/>
              <w:jc w:val="center"/>
              <w:rPr>
                <w:rFonts w:asciiTheme="minorEastAsia" w:hAnsiTheme="minorEastAsia" w:cstheme="minorEastAsia"/>
              </w:rPr>
            </w:pPr>
          </w:p>
        </w:tc>
        <w:tc>
          <w:tcPr>
            <w:tcW w:w="1814" w:type="dxa"/>
            <w:tcBorders>
              <w:tl2br w:val="nil"/>
              <w:tr2bl w:val="nil"/>
            </w:tcBorders>
          </w:tcPr>
          <w:p w14:paraId="7E0E195E">
            <w:pPr>
              <w:overflowPunct w:val="0"/>
              <w:jc w:val="center"/>
              <w:rPr>
                <w:rFonts w:asciiTheme="minorEastAsia" w:hAnsiTheme="minorEastAsia" w:cstheme="minorEastAsia"/>
              </w:rPr>
            </w:pPr>
          </w:p>
        </w:tc>
        <w:tc>
          <w:tcPr>
            <w:tcW w:w="1200" w:type="dxa"/>
            <w:tcBorders>
              <w:tl2br w:val="nil"/>
              <w:tr2bl w:val="nil"/>
            </w:tcBorders>
          </w:tcPr>
          <w:p w14:paraId="7DF01C10">
            <w:pPr>
              <w:overflowPunct w:val="0"/>
              <w:jc w:val="center"/>
              <w:rPr>
                <w:rFonts w:asciiTheme="minorEastAsia" w:hAnsiTheme="minorEastAsia" w:cstheme="minorEastAsia"/>
              </w:rPr>
            </w:pPr>
          </w:p>
        </w:tc>
        <w:tc>
          <w:tcPr>
            <w:tcW w:w="736" w:type="dxa"/>
            <w:tcBorders>
              <w:tl2br w:val="nil"/>
              <w:tr2bl w:val="nil"/>
            </w:tcBorders>
          </w:tcPr>
          <w:p w14:paraId="7F7187D2">
            <w:pPr>
              <w:overflowPunct w:val="0"/>
              <w:jc w:val="center"/>
              <w:rPr>
                <w:rFonts w:asciiTheme="minorEastAsia" w:hAnsiTheme="minorEastAsia" w:cstheme="minorEastAsia"/>
              </w:rPr>
            </w:pPr>
          </w:p>
        </w:tc>
        <w:tc>
          <w:tcPr>
            <w:tcW w:w="1105" w:type="dxa"/>
            <w:tcBorders>
              <w:tl2br w:val="nil"/>
              <w:tr2bl w:val="nil"/>
            </w:tcBorders>
          </w:tcPr>
          <w:p w14:paraId="417486CA">
            <w:pPr>
              <w:overflowPunct w:val="0"/>
              <w:jc w:val="center"/>
              <w:rPr>
                <w:rFonts w:asciiTheme="minorEastAsia" w:hAnsiTheme="minorEastAsia" w:cstheme="minorEastAsia"/>
              </w:rPr>
            </w:pPr>
          </w:p>
        </w:tc>
        <w:tc>
          <w:tcPr>
            <w:tcW w:w="1104" w:type="dxa"/>
            <w:tcBorders>
              <w:tl2br w:val="nil"/>
              <w:tr2bl w:val="nil"/>
            </w:tcBorders>
          </w:tcPr>
          <w:p w14:paraId="2E63C4D5">
            <w:pPr>
              <w:overflowPunct w:val="0"/>
              <w:jc w:val="center"/>
              <w:rPr>
                <w:rFonts w:asciiTheme="minorEastAsia" w:hAnsiTheme="minorEastAsia" w:cstheme="minorEastAsia"/>
              </w:rPr>
            </w:pPr>
          </w:p>
        </w:tc>
        <w:tc>
          <w:tcPr>
            <w:tcW w:w="750" w:type="dxa"/>
            <w:tcBorders>
              <w:tl2br w:val="nil"/>
              <w:tr2bl w:val="nil"/>
            </w:tcBorders>
          </w:tcPr>
          <w:p w14:paraId="4482E3DD">
            <w:pPr>
              <w:overflowPunct w:val="0"/>
              <w:jc w:val="center"/>
              <w:rPr>
                <w:rFonts w:asciiTheme="minorEastAsia" w:hAnsiTheme="minorEastAsia" w:cstheme="minorEastAsia"/>
              </w:rPr>
            </w:pPr>
          </w:p>
        </w:tc>
        <w:tc>
          <w:tcPr>
            <w:tcW w:w="648" w:type="dxa"/>
            <w:tcBorders>
              <w:tl2br w:val="nil"/>
              <w:tr2bl w:val="nil"/>
            </w:tcBorders>
          </w:tcPr>
          <w:p w14:paraId="6C6C6FDF">
            <w:pPr>
              <w:overflowPunct w:val="0"/>
              <w:snapToGrid w:val="0"/>
              <w:jc w:val="center"/>
              <w:rPr>
                <w:rFonts w:asciiTheme="minorEastAsia" w:hAnsiTheme="minorEastAsia" w:cstheme="minorEastAsia"/>
              </w:rPr>
            </w:pPr>
          </w:p>
          <w:p w14:paraId="170CAF02">
            <w:pPr>
              <w:overflowPunct w:val="0"/>
              <w:jc w:val="center"/>
              <w:rPr>
                <w:rFonts w:asciiTheme="minorEastAsia" w:hAnsiTheme="minorEastAsia" w:cstheme="minorEastAsia"/>
              </w:rPr>
            </w:pPr>
          </w:p>
        </w:tc>
      </w:tr>
    </w:tbl>
    <w:p w14:paraId="63778940">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706"/>
        <w:gridCol w:w="1853"/>
        <w:gridCol w:w="737"/>
        <w:gridCol w:w="681"/>
      </w:tblGrid>
      <w:tr w14:paraId="5B18F2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7BD95182">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14:paraId="7C45C2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672363EA">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53BCEC43">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11C0A188">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2601940F">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706" w:type="dxa"/>
            <w:tcBorders>
              <w:tl2br w:val="nil"/>
              <w:tr2bl w:val="nil"/>
            </w:tcBorders>
            <w:vAlign w:val="center"/>
          </w:tcPr>
          <w:p w14:paraId="2599B906">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14:paraId="155BF027">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853" w:type="dxa"/>
            <w:tcBorders>
              <w:tl2br w:val="nil"/>
              <w:tr2bl w:val="nil"/>
            </w:tcBorders>
            <w:vAlign w:val="center"/>
          </w:tcPr>
          <w:p w14:paraId="0318BAE6">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66C6BBE8">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71238F85">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14:paraId="3B4C8A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vMerge w:val="restart"/>
            <w:tcBorders>
              <w:tl2br w:val="nil"/>
              <w:tr2bl w:val="nil"/>
            </w:tcBorders>
            <w:vAlign w:val="center"/>
          </w:tcPr>
          <w:p w14:paraId="1B4EF217">
            <w:pPr>
              <w:jc w:val="center"/>
              <w:rPr>
                <w:rFonts w:asciiTheme="minorEastAsia" w:hAnsiTheme="minorEastAsia" w:cstheme="minorEastAsia"/>
                <w:b/>
                <w:bCs/>
              </w:rPr>
            </w:pPr>
            <w:r>
              <w:rPr>
                <w:rFonts w:hint="eastAsia" w:asciiTheme="minorEastAsia" w:hAnsiTheme="minorEastAsia" w:cstheme="minorEastAsia"/>
                <w:b/>
                <w:bCs/>
              </w:rPr>
              <w:t>可</w:t>
            </w:r>
          </w:p>
          <w:p w14:paraId="3EAA1813">
            <w:pPr>
              <w:jc w:val="center"/>
              <w:rPr>
                <w:rFonts w:asciiTheme="minorEastAsia" w:hAnsiTheme="minorEastAsia" w:cstheme="minorEastAsia"/>
                <w:b/>
                <w:bCs/>
              </w:rPr>
            </w:pPr>
            <w:r>
              <w:rPr>
                <w:rFonts w:hint="eastAsia" w:asciiTheme="minorEastAsia" w:hAnsiTheme="minorEastAsia" w:cstheme="minorEastAsia"/>
                <w:b/>
                <w:bCs/>
              </w:rPr>
              <w:t>计</w:t>
            </w:r>
          </w:p>
          <w:p w14:paraId="1E6A61D4">
            <w:pPr>
              <w:jc w:val="center"/>
              <w:rPr>
                <w:rFonts w:asciiTheme="minorEastAsia" w:hAnsiTheme="minorEastAsia" w:cstheme="minorEastAsia"/>
                <w:b/>
                <w:bCs/>
              </w:rPr>
            </w:pPr>
            <w:r>
              <w:rPr>
                <w:rFonts w:hint="eastAsia" w:asciiTheme="minorEastAsia" w:hAnsiTheme="minorEastAsia" w:cstheme="minorEastAsia"/>
                <w:b/>
                <w:bCs/>
              </w:rPr>
              <w:t>分</w:t>
            </w:r>
          </w:p>
        </w:tc>
        <w:tc>
          <w:tcPr>
            <w:tcW w:w="880" w:type="dxa"/>
            <w:tcBorders>
              <w:bottom w:val="single" w:color="000000" w:sz="4" w:space="0"/>
            </w:tcBorders>
            <w:shd w:val="clear" w:color="auto" w:fill="auto"/>
            <w:vAlign w:val="center"/>
          </w:tcPr>
          <w:p w14:paraId="7237BC15">
            <w:pPr>
              <w:jc w:val="center"/>
              <w:rPr>
                <w:rFonts w:ascii="Times New Roman" w:hAnsi="Times New Roman" w:cs="Times New Roman"/>
              </w:rPr>
            </w:pPr>
            <w:r>
              <w:rPr>
                <w:rFonts w:ascii="Times New Roman" w:hAnsi="Times New Roman" w:cs="Times New Roman"/>
              </w:rPr>
              <w:t>1</w:t>
            </w:r>
          </w:p>
        </w:tc>
        <w:tc>
          <w:tcPr>
            <w:tcW w:w="1370" w:type="dxa"/>
            <w:tcBorders>
              <w:bottom w:val="single" w:color="000000" w:sz="4" w:space="0"/>
            </w:tcBorders>
            <w:shd w:val="clear" w:color="auto" w:fill="auto"/>
            <w:vAlign w:val="center"/>
          </w:tcPr>
          <w:p w14:paraId="5F376910">
            <w:pPr>
              <w:widowControl/>
              <w:jc w:val="center"/>
              <w:rPr>
                <w:rFonts w:ascii="Times New Roman" w:hAnsi="Times New Roman" w:cs="Times New Roman"/>
              </w:rPr>
            </w:pPr>
            <w:r>
              <w:rPr>
                <w:rFonts w:ascii="Times New Roman" w:hAnsi="Times New Roman" w:cs="Times New Roman"/>
              </w:rPr>
              <w:t>C</w:t>
            </w:r>
          </w:p>
        </w:tc>
        <w:tc>
          <w:tcPr>
            <w:tcW w:w="2242" w:type="dxa"/>
            <w:tcBorders>
              <w:bottom w:val="single" w:color="000000" w:sz="4" w:space="0"/>
            </w:tcBorders>
            <w:shd w:val="clear" w:color="auto" w:fill="auto"/>
            <w:vAlign w:val="center"/>
          </w:tcPr>
          <w:p w14:paraId="6BC67954">
            <w:pPr>
              <w:widowControl/>
              <w:jc w:val="center"/>
              <w:rPr>
                <w:rFonts w:ascii="Times New Roman" w:hAnsi="Times New Roman" w:cs="Times New Roman"/>
              </w:rPr>
            </w:pPr>
            <w:r>
              <w:rPr>
                <w:rFonts w:ascii="Times New Roman" w:hAnsi="Times New Roman" w:cs="Times New Roman"/>
              </w:rPr>
              <w:t>以提升乡村学校美育课程质量为抓手 打造海南学生特色印记</w:t>
            </w:r>
          </w:p>
        </w:tc>
        <w:tc>
          <w:tcPr>
            <w:tcW w:w="1706" w:type="dxa"/>
            <w:tcBorders>
              <w:bottom w:val="single" w:color="000000" w:sz="4" w:space="0"/>
            </w:tcBorders>
            <w:shd w:val="clear" w:color="auto" w:fill="auto"/>
            <w:vAlign w:val="center"/>
          </w:tcPr>
          <w:p w14:paraId="382988A6">
            <w:pPr>
              <w:widowControl/>
              <w:jc w:val="center"/>
              <w:rPr>
                <w:rFonts w:ascii="Times New Roman" w:hAnsi="Times New Roman" w:cs="Times New Roman"/>
              </w:rPr>
            </w:pPr>
            <w:r>
              <w:rPr>
                <w:rFonts w:ascii="Times New Roman" w:hAnsi="Times New Roman" w:cs="Times New Roman"/>
              </w:rPr>
              <w:t>中共海南省委办公厅《海南要情》第201期</w:t>
            </w:r>
          </w:p>
        </w:tc>
        <w:tc>
          <w:tcPr>
            <w:tcW w:w="1853" w:type="dxa"/>
            <w:tcBorders>
              <w:bottom w:val="single" w:color="000000" w:sz="4" w:space="0"/>
            </w:tcBorders>
            <w:shd w:val="clear" w:color="auto" w:fill="auto"/>
            <w:vAlign w:val="center"/>
          </w:tcPr>
          <w:p w14:paraId="2C6C08F8">
            <w:pPr>
              <w:widowControl/>
              <w:jc w:val="center"/>
              <w:rPr>
                <w:rFonts w:ascii="Times New Roman" w:hAnsi="Times New Roman" w:cs="Times New Roman"/>
              </w:rPr>
            </w:pPr>
            <w:r>
              <w:rPr>
                <w:rFonts w:ascii="Times New Roman" w:hAnsi="Times New Roman" w:cs="Times New Roman"/>
              </w:rPr>
              <w:t>2022年12月</w:t>
            </w:r>
          </w:p>
        </w:tc>
        <w:tc>
          <w:tcPr>
            <w:tcW w:w="737" w:type="dxa"/>
            <w:tcBorders>
              <w:bottom w:val="single" w:color="000000" w:sz="4" w:space="0"/>
            </w:tcBorders>
            <w:shd w:val="clear" w:color="auto" w:fill="auto"/>
            <w:vAlign w:val="center"/>
          </w:tcPr>
          <w:p w14:paraId="47A0E291">
            <w:pPr>
              <w:widowControl/>
              <w:jc w:val="center"/>
              <w:rPr>
                <w:rFonts w:ascii="Times New Roman" w:hAnsi="Times New Roman" w:cs="Times New Roman"/>
              </w:rPr>
            </w:pPr>
          </w:p>
        </w:tc>
        <w:tc>
          <w:tcPr>
            <w:tcW w:w="681" w:type="dxa"/>
            <w:tcBorders>
              <w:bottom w:val="single" w:color="000000" w:sz="4" w:space="0"/>
            </w:tcBorders>
            <w:shd w:val="clear" w:color="auto" w:fill="auto"/>
            <w:vAlign w:val="center"/>
          </w:tcPr>
          <w:p w14:paraId="0220B1AA">
            <w:pPr>
              <w:widowControl/>
              <w:jc w:val="center"/>
              <w:rPr>
                <w:rFonts w:ascii="Times New Roman" w:hAnsi="Times New Roman" w:cs="Times New Roman"/>
              </w:rPr>
            </w:pPr>
            <w:r>
              <w:rPr>
                <w:rFonts w:ascii="Times New Roman" w:hAnsi="Times New Roman" w:cs="Times New Roman"/>
              </w:rPr>
              <w:t>200</w:t>
            </w:r>
          </w:p>
        </w:tc>
      </w:tr>
      <w:tr w14:paraId="379CED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11" w:hRule="atLeast"/>
        </w:trPr>
        <w:tc>
          <w:tcPr>
            <w:tcW w:w="662" w:type="dxa"/>
            <w:vMerge w:val="continue"/>
            <w:tcBorders>
              <w:tl2br w:val="nil"/>
              <w:tr2bl w:val="nil"/>
            </w:tcBorders>
          </w:tcPr>
          <w:p w14:paraId="025E65EE">
            <w:pPr>
              <w:jc w:val="center"/>
              <w:rPr>
                <w:rFonts w:asciiTheme="minorEastAsia" w:hAnsiTheme="minorEastAsia" w:cstheme="minorEastAsia"/>
                <w:b/>
                <w:bCs/>
              </w:rPr>
            </w:pPr>
          </w:p>
        </w:tc>
        <w:tc>
          <w:tcPr>
            <w:tcW w:w="880" w:type="dxa"/>
            <w:tcBorders>
              <w:top w:val="single" w:color="000000" w:sz="4" w:space="0"/>
              <w:bottom w:val="single" w:color="000000" w:sz="4" w:space="0"/>
            </w:tcBorders>
            <w:shd w:val="clear" w:color="auto" w:fill="auto"/>
            <w:vAlign w:val="center"/>
          </w:tcPr>
          <w:p w14:paraId="7A7903B2">
            <w:pPr>
              <w:jc w:val="center"/>
              <w:rPr>
                <w:rFonts w:ascii="Times New Roman" w:hAnsi="Times New Roman" w:cs="Times New Roman"/>
              </w:rPr>
            </w:pPr>
            <w:r>
              <w:rPr>
                <w:rFonts w:ascii="Times New Roman" w:hAnsi="Times New Roman" w:cs="Times New Roman"/>
              </w:rPr>
              <w:t>2</w:t>
            </w:r>
          </w:p>
        </w:tc>
        <w:tc>
          <w:tcPr>
            <w:tcW w:w="1370" w:type="dxa"/>
            <w:tcBorders>
              <w:top w:val="single" w:color="000000" w:sz="4" w:space="0"/>
              <w:bottom w:val="single" w:color="000000" w:sz="4" w:space="0"/>
            </w:tcBorders>
            <w:shd w:val="clear" w:color="auto" w:fill="auto"/>
            <w:vAlign w:val="center"/>
          </w:tcPr>
          <w:p w14:paraId="0F8FB244">
            <w:pPr>
              <w:widowControl/>
              <w:jc w:val="center"/>
              <w:rPr>
                <w:rFonts w:ascii="Times New Roman" w:hAnsi="Times New Roman" w:cs="Times New Roman"/>
              </w:rPr>
            </w:pPr>
            <w:r>
              <w:rPr>
                <w:rFonts w:ascii="Times New Roman" w:hAnsi="Times New Roman" w:cs="Times New Roman"/>
              </w:rPr>
              <w:t>C</w:t>
            </w:r>
          </w:p>
        </w:tc>
        <w:tc>
          <w:tcPr>
            <w:tcW w:w="2242" w:type="dxa"/>
            <w:tcBorders>
              <w:top w:val="single" w:color="000000" w:sz="4" w:space="0"/>
              <w:bottom w:val="single" w:color="000000" w:sz="4" w:space="0"/>
            </w:tcBorders>
            <w:shd w:val="clear" w:color="auto" w:fill="auto"/>
            <w:vAlign w:val="center"/>
          </w:tcPr>
          <w:p w14:paraId="16B682CB">
            <w:pPr>
              <w:widowControl/>
              <w:jc w:val="center"/>
              <w:rPr>
                <w:rFonts w:ascii="Times New Roman" w:hAnsi="Times New Roman" w:cs="Times New Roman"/>
              </w:rPr>
            </w:pPr>
            <w:r>
              <w:rPr>
                <w:rFonts w:ascii="Times New Roman" w:hAnsi="Times New Roman" w:cs="Times New Roman"/>
              </w:rPr>
              <w:t>专业英语四级不应作为我省中小学英语教师招聘的必需条件</w:t>
            </w:r>
          </w:p>
        </w:tc>
        <w:tc>
          <w:tcPr>
            <w:tcW w:w="1706" w:type="dxa"/>
            <w:tcBorders>
              <w:top w:val="single" w:color="000000" w:sz="4" w:space="0"/>
              <w:bottom w:val="single" w:color="000000" w:sz="4" w:space="0"/>
            </w:tcBorders>
            <w:shd w:val="clear" w:color="auto" w:fill="auto"/>
            <w:vAlign w:val="center"/>
          </w:tcPr>
          <w:p w14:paraId="72C4600A">
            <w:pPr>
              <w:widowControl/>
              <w:jc w:val="center"/>
              <w:rPr>
                <w:rFonts w:ascii="Times New Roman" w:hAnsi="Times New Roman" w:cs="Times New Roman"/>
              </w:rPr>
            </w:pPr>
            <w:r>
              <w:rPr>
                <w:rFonts w:ascii="Times New Roman" w:hAnsi="Times New Roman" w:cs="Times New Roman"/>
              </w:rPr>
              <w:t>谢京副省长批示</w:t>
            </w:r>
          </w:p>
        </w:tc>
        <w:tc>
          <w:tcPr>
            <w:tcW w:w="1853" w:type="dxa"/>
            <w:tcBorders>
              <w:top w:val="single" w:color="000000" w:sz="4" w:space="0"/>
              <w:bottom w:val="single" w:color="000000" w:sz="4" w:space="0"/>
            </w:tcBorders>
            <w:shd w:val="clear" w:color="auto" w:fill="auto"/>
            <w:vAlign w:val="center"/>
          </w:tcPr>
          <w:p w14:paraId="72A5459C">
            <w:pPr>
              <w:widowControl/>
              <w:jc w:val="center"/>
              <w:rPr>
                <w:rFonts w:ascii="Times New Roman" w:hAnsi="Times New Roman" w:cs="Times New Roman"/>
              </w:rPr>
            </w:pPr>
            <w:r>
              <w:rPr>
                <w:rFonts w:ascii="Times New Roman" w:hAnsi="Times New Roman" w:cs="Times New Roman"/>
              </w:rPr>
              <w:t>2023年3月</w:t>
            </w:r>
          </w:p>
        </w:tc>
        <w:tc>
          <w:tcPr>
            <w:tcW w:w="737" w:type="dxa"/>
            <w:tcBorders>
              <w:top w:val="single" w:color="000000" w:sz="4" w:space="0"/>
              <w:bottom w:val="single" w:color="000000" w:sz="4" w:space="0"/>
            </w:tcBorders>
            <w:shd w:val="clear" w:color="auto" w:fill="auto"/>
            <w:vAlign w:val="center"/>
          </w:tcPr>
          <w:p w14:paraId="496C53C1">
            <w:pPr>
              <w:widowControl/>
              <w:jc w:val="center"/>
              <w:rPr>
                <w:rFonts w:ascii="Times New Roman" w:hAnsi="Times New Roman" w:cs="Times New Roman"/>
              </w:rPr>
            </w:pPr>
          </w:p>
        </w:tc>
        <w:tc>
          <w:tcPr>
            <w:tcW w:w="681" w:type="dxa"/>
            <w:tcBorders>
              <w:top w:val="single" w:color="000000" w:sz="4" w:space="0"/>
              <w:bottom w:val="single" w:color="000000" w:sz="4" w:space="0"/>
            </w:tcBorders>
            <w:shd w:val="clear" w:color="auto" w:fill="auto"/>
            <w:vAlign w:val="center"/>
          </w:tcPr>
          <w:p w14:paraId="5BD5E41C">
            <w:pPr>
              <w:widowControl/>
              <w:jc w:val="center"/>
              <w:rPr>
                <w:rFonts w:ascii="Times New Roman" w:hAnsi="Times New Roman" w:cs="Times New Roman"/>
              </w:rPr>
            </w:pPr>
            <w:r>
              <w:rPr>
                <w:rFonts w:ascii="Times New Roman" w:hAnsi="Times New Roman" w:cs="Times New Roman"/>
              </w:rPr>
              <w:t>200</w:t>
            </w:r>
          </w:p>
        </w:tc>
      </w:tr>
      <w:tr w14:paraId="6DC8B3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vMerge w:val="continue"/>
            <w:tcBorders>
              <w:bottom w:val="single" w:color="000000" w:sz="12" w:space="0"/>
              <w:tl2br w:val="nil"/>
              <w:tr2bl w:val="nil"/>
            </w:tcBorders>
          </w:tcPr>
          <w:p w14:paraId="1A52ED5B">
            <w:pPr>
              <w:jc w:val="center"/>
              <w:rPr>
                <w:rFonts w:asciiTheme="minorEastAsia" w:hAnsiTheme="minorEastAsia" w:cstheme="minorEastAsia"/>
                <w:b/>
                <w:bCs/>
              </w:rPr>
            </w:pPr>
          </w:p>
        </w:tc>
        <w:tc>
          <w:tcPr>
            <w:tcW w:w="880" w:type="dxa"/>
            <w:tcBorders>
              <w:top w:val="single" w:color="000000" w:sz="4" w:space="0"/>
              <w:bottom w:val="single" w:color="000000" w:sz="12" w:space="0"/>
            </w:tcBorders>
            <w:shd w:val="clear" w:color="auto" w:fill="auto"/>
            <w:vAlign w:val="center"/>
          </w:tcPr>
          <w:p w14:paraId="7A688470">
            <w:pPr>
              <w:jc w:val="center"/>
              <w:rPr>
                <w:rFonts w:ascii="Times New Roman" w:hAnsi="Times New Roman" w:cs="Times New Roman"/>
              </w:rPr>
            </w:pPr>
            <w:r>
              <w:rPr>
                <w:rFonts w:ascii="Times New Roman" w:hAnsi="Times New Roman" w:cs="Times New Roman"/>
              </w:rPr>
              <w:t>3</w:t>
            </w:r>
          </w:p>
        </w:tc>
        <w:tc>
          <w:tcPr>
            <w:tcW w:w="1370" w:type="dxa"/>
            <w:tcBorders>
              <w:top w:val="single" w:color="000000" w:sz="4" w:space="0"/>
              <w:bottom w:val="single" w:color="000000" w:sz="12" w:space="0"/>
            </w:tcBorders>
            <w:shd w:val="clear" w:color="auto" w:fill="auto"/>
            <w:vAlign w:val="center"/>
          </w:tcPr>
          <w:p w14:paraId="16ADA85D">
            <w:pPr>
              <w:widowControl/>
              <w:jc w:val="center"/>
              <w:rPr>
                <w:rFonts w:ascii="Times New Roman" w:hAnsi="Times New Roman" w:cs="Times New Roman"/>
              </w:rPr>
            </w:pPr>
            <w:r>
              <w:rPr>
                <w:rFonts w:ascii="Times New Roman" w:hAnsi="Times New Roman" w:cs="Times New Roman"/>
              </w:rPr>
              <w:t>B</w:t>
            </w:r>
          </w:p>
        </w:tc>
        <w:tc>
          <w:tcPr>
            <w:tcW w:w="2242" w:type="dxa"/>
            <w:tcBorders>
              <w:top w:val="single" w:color="000000" w:sz="4" w:space="0"/>
              <w:bottom w:val="single" w:color="000000" w:sz="12" w:space="0"/>
            </w:tcBorders>
            <w:shd w:val="clear" w:color="auto" w:fill="auto"/>
            <w:vAlign w:val="center"/>
          </w:tcPr>
          <w:p w14:paraId="1F20AC03">
            <w:pPr>
              <w:widowControl/>
              <w:jc w:val="center"/>
              <w:rPr>
                <w:rFonts w:ascii="Times New Roman" w:hAnsi="Times New Roman" w:cs="Times New Roman"/>
              </w:rPr>
            </w:pPr>
            <w:r>
              <w:rPr>
                <w:rFonts w:ascii="Times New Roman" w:hAnsi="Times New Roman" w:cs="Times New Roman"/>
              </w:rPr>
              <w:t>办好引进的国内中小学名校,确保教育质量真正发挥名校效应</w:t>
            </w:r>
          </w:p>
        </w:tc>
        <w:tc>
          <w:tcPr>
            <w:tcW w:w="1706" w:type="dxa"/>
            <w:tcBorders>
              <w:top w:val="single" w:color="000000" w:sz="4" w:space="0"/>
              <w:bottom w:val="single" w:color="000000" w:sz="12" w:space="0"/>
            </w:tcBorders>
            <w:shd w:val="clear" w:color="auto" w:fill="auto"/>
            <w:vAlign w:val="center"/>
          </w:tcPr>
          <w:p w14:paraId="4373B9B8">
            <w:pPr>
              <w:widowControl/>
              <w:jc w:val="center"/>
              <w:rPr>
                <w:rFonts w:ascii="Times New Roman" w:hAnsi="Times New Roman" w:cs="Times New Roman"/>
              </w:rPr>
            </w:pPr>
            <w:r>
              <w:rPr>
                <w:rFonts w:ascii="Times New Roman" w:hAnsi="Times New Roman" w:cs="Times New Roman"/>
              </w:rPr>
              <w:t>冯飞书记</w:t>
            </w:r>
            <w:r>
              <w:rPr>
                <w:rFonts w:hint="eastAsia" w:ascii="Times New Roman" w:hAnsi="Times New Roman" w:cs="Times New Roman"/>
              </w:rPr>
              <w:t>、</w:t>
            </w:r>
          </w:p>
          <w:p w14:paraId="49A89E63">
            <w:pPr>
              <w:widowControl/>
              <w:jc w:val="center"/>
              <w:rPr>
                <w:rFonts w:ascii="Times New Roman" w:hAnsi="Times New Roman" w:cs="Times New Roman"/>
              </w:rPr>
            </w:pPr>
            <w:r>
              <w:rPr>
                <w:rFonts w:ascii="Times New Roman" w:hAnsi="Times New Roman" w:cs="Times New Roman"/>
              </w:rPr>
              <w:t>谢京副省</w:t>
            </w:r>
            <w:r>
              <w:rPr>
                <w:rFonts w:hint="eastAsia" w:ascii="Times New Roman" w:hAnsi="Times New Roman" w:cs="Times New Roman"/>
              </w:rPr>
              <w:t>长</w:t>
            </w:r>
            <w:r>
              <w:rPr>
                <w:rFonts w:ascii="Times New Roman" w:hAnsi="Times New Roman" w:cs="Times New Roman"/>
              </w:rPr>
              <w:t>批示</w:t>
            </w:r>
          </w:p>
        </w:tc>
        <w:tc>
          <w:tcPr>
            <w:tcW w:w="1853" w:type="dxa"/>
            <w:tcBorders>
              <w:top w:val="single" w:color="000000" w:sz="4" w:space="0"/>
              <w:bottom w:val="single" w:color="000000" w:sz="12" w:space="0"/>
            </w:tcBorders>
            <w:shd w:val="clear" w:color="auto" w:fill="auto"/>
            <w:vAlign w:val="center"/>
          </w:tcPr>
          <w:p w14:paraId="64D10DEF">
            <w:pPr>
              <w:widowControl/>
              <w:jc w:val="center"/>
              <w:rPr>
                <w:rFonts w:ascii="Times New Roman" w:hAnsi="Times New Roman" w:cs="Times New Roman"/>
              </w:rPr>
            </w:pPr>
            <w:r>
              <w:rPr>
                <w:rFonts w:ascii="Times New Roman" w:hAnsi="Times New Roman" w:cs="Times New Roman"/>
              </w:rPr>
              <w:t>2023年10月</w:t>
            </w:r>
          </w:p>
        </w:tc>
        <w:tc>
          <w:tcPr>
            <w:tcW w:w="737" w:type="dxa"/>
            <w:tcBorders>
              <w:top w:val="single" w:color="000000" w:sz="4" w:space="0"/>
              <w:bottom w:val="single" w:color="000000" w:sz="12" w:space="0"/>
            </w:tcBorders>
            <w:shd w:val="clear" w:color="auto" w:fill="auto"/>
            <w:vAlign w:val="center"/>
          </w:tcPr>
          <w:p w14:paraId="43107F16">
            <w:pPr>
              <w:widowControl/>
              <w:jc w:val="center"/>
              <w:rPr>
                <w:rFonts w:ascii="Times New Roman" w:hAnsi="Times New Roman" w:cs="Times New Roman"/>
              </w:rPr>
            </w:pPr>
          </w:p>
        </w:tc>
        <w:tc>
          <w:tcPr>
            <w:tcW w:w="681" w:type="dxa"/>
            <w:tcBorders>
              <w:top w:val="single" w:color="000000" w:sz="4" w:space="0"/>
              <w:bottom w:val="single" w:color="000000" w:sz="12" w:space="0"/>
            </w:tcBorders>
            <w:shd w:val="clear" w:color="auto" w:fill="auto"/>
            <w:vAlign w:val="center"/>
          </w:tcPr>
          <w:p w14:paraId="6AE85318">
            <w:pPr>
              <w:widowControl/>
              <w:jc w:val="center"/>
              <w:rPr>
                <w:rFonts w:ascii="Times New Roman" w:hAnsi="Times New Roman" w:cs="Times New Roman"/>
              </w:rPr>
            </w:pPr>
            <w:r>
              <w:rPr>
                <w:rFonts w:ascii="Times New Roman" w:hAnsi="Times New Roman" w:cs="Times New Roman"/>
              </w:rPr>
              <w:t>600</w:t>
            </w:r>
          </w:p>
        </w:tc>
      </w:tr>
      <w:tr w14:paraId="4D5136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662" w:type="dxa"/>
            <w:vMerge w:val="restart"/>
            <w:tcBorders>
              <w:top w:val="single" w:color="000000" w:sz="12" w:space="0"/>
            </w:tcBorders>
            <w:vAlign w:val="center"/>
          </w:tcPr>
          <w:p w14:paraId="4794A835">
            <w:pPr>
              <w:jc w:val="center"/>
              <w:rPr>
                <w:rFonts w:asciiTheme="minorEastAsia" w:hAnsiTheme="minorEastAsia" w:cstheme="minorEastAsia"/>
                <w:b/>
                <w:bCs/>
              </w:rPr>
            </w:pPr>
            <w:r>
              <w:rPr>
                <w:rFonts w:hint="eastAsia" w:asciiTheme="minorEastAsia" w:hAnsiTheme="minorEastAsia" w:cstheme="minorEastAsia"/>
                <w:b/>
                <w:bCs/>
              </w:rPr>
              <w:t>不</w:t>
            </w:r>
          </w:p>
          <w:p w14:paraId="2D05DB7D">
            <w:pPr>
              <w:jc w:val="center"/>
              <w:rPr>
                <w:rFonts w:asciiTheme="minorEastAsia" w:hAnsiTheme="minorEastAsia" w:cstheme="minorEastAsia"/>
                <w:b/>
                <w:bCs/>
              </w:rPr>
            </w:pPr>
            <w:r>
              <w:rPr>
                <w:rFonts w:hint="eastAsia" w:asciiTheme="minorEastAsia" w:hAnsiTheme="minorEastAsia" w:cstheme="minorEastAsia"/>
                <w:b/>
                <w:bCs/>
              </w:rPr>
              <w:t>可</w:t>
            </w:r>
          </w:p>
          <w:p w14:paraId="54C202E8">
            <w:pPr>
              <w:jc w:val="center"/>
              <w:rPr>
                <w:rFonts w:asciiTheme="minorEastAsia" w:hAnsiTheme="minorEastAsia" w:cstheme="minorEastAsia"/>
                <w:b/>
                <w:bCs/>
              </w:rPr>
            </w:pPr>
            <w:r>
              <w:rPr>
                <w:rFonts w:hint="eastAsia" w:asciiTheme="minorEastAsia" w:hAnsiTheme="minorEastAsia" w:cstheme="minorEastAsia"/>
                <w:b/>
                <w:bCs/>
              </w:rPr>
              <w:t>计</w:t>
            </w:r>
          </w:p>
          <w:p w14:paraId="31F65679">
            <w:pPr>
              <w:jc w:val="center"/>
              <w:rPr>
                <w:rFonts w:asciiTheme="minorEastAsia" w:hAnsiTheme="minorEastAsia" w:cstheme="minorEastAsia"/>
                <w:b/>
                <w:bCs/>
              </w:rPr>
            </w:pPr>
            <w:r>
              <w:rPr>
                <w:rFonts w:hint="eastAsia" w:asciiTheme="minorEastAsia" w:hAnsiTheme="minorEastAsia" w:cstheme="minorEastAsia"/>
                <w:b/>
                <w:bCs/>
              </w:rPr>
              <w:t>分</w:t>
            </w:r>
          </w:p>
        </w:tc>
        <w:tc>
          <w:tcPr>
            <w:tcW w:w="880" w:type="dxa"/>
            <w:tcBorders>
              <w:top w:val="single" w:color="000000" w:sz="12" w:space="0"/>
              <w:bottom w:val="single" w:color="000000" w:sz="4" w:space="0"/>
            </w:tcBorders>
            <w:shd w:val="clear" w:color="auto" w:fill="auto"/>
            <w:vAlign w:val="center"/>
          </w:tcPr>
          <w:p w14:paraId="526031C7">
            <w:pPr>
              <w:jc w:val="center"/>
              <w:rPr>
                <w:rFonts w:ascii="Times New Roman" w:hAnsi="Times New Roman" w:cs="Times New Roman"/>
                <w:szCs w:val="21"/>
              </w:rPr>
            </w:pPr>
            <w:r>
              <w:rPr>
                <w:rFonts w:ascii="Times New Roman" w:hAnsi="Times New Roman" w:cs="Times New Roman"/>
                <w:szCs w:val="21"/>
              </w:rPr>
              <w:t>1</w:t>
            </w:r>
          </w:p>
        </w:tc>
        <w:tc>
          <w:tcPr>
            <w:tcW w:w="1370" w:type="dxa"/>
            <w:tcBorders>
              <w:top w:val="single" w:color="000000" w:sz="12" w:space="0"/>
              <w:bottom w:val="single" w:color="000000" w:sz="4" w:space="0"/>
            </w:tcBorders>
            <w:shd w:val="clear" w:color="auto" w:fill="auto"/>
            <w:vAlign w:val="center"/>
          </w:tcPr>
          <w:p w14:paraId="4F62869E">
            <w:pPr>
              <w:widowControl/>
              <w:jc w:val="center"/>
              <w:rPr>
                <w:rFonts w:ascii="Times New Roman" w:hAnsi="Times New Roman" w:cs="Times New Roman"/>
                <w:szCs w:val="21"/>
              </w:rPr>
            </w:pPr>
            <w:r>
              <w:rPr>
                <w:rFonts w:ascii="Times New Roman" w:hAnsi="Times New Roman" w:cs="Times New Roman"/>
                <w:szCs w:val="21"/>
              </w:rPr>
              <w:t>校级重点课题</w:t>
            </w:r>
          </w:p>
        </w:tc>
        <w:tc>
          <w:tcPr>
            <w:tcW w:w="2242" w:type="dxa"/>
            <w:tcBorders>
              <w:top w:val="single" w:color="000000" w:sz="12" w:space="0"/>
              <w:bottom w:val="single" w:color="000000" w:sz="4" w:space="0"/>
            </w:tcBorders>
            <w:shd w:val="clear" w:color="auto" w:fill="auto"/>
            <w:vAlign w:val="center"/>
          </w:tcPr>
          <w:p w14:paraId="11D347BF">
            <w:pPr>
              <w:widowControl/>
              <w:jc w:val="center"/>
              <w:rPr>
                <w:rFonts w:ascii="Times New Roman" w:hAnsi="Times New Roman" w:cs="Times New Roman"/>
                <w:szCs w:val="21"/>
              </w:rPr>
            </w:pPr>
            <w:r>
              <w:rPr>
                <w:rFonts w:ascii="Times New Roman" w:hAnsi="Times New Roman" w:cs="Times New Roman"/>
                <w:szCs w:val="21"/>
              </w:rPr>
              <w:t>海南省高校归国留学人员情况调查及统战工作对策研究</w:t>
            </w:r>
          </w:p>
        </w:tc>
        <w:tc>
          <w:tcPr>
            <w:tcW w:w="1706" w:type="dxa"/>
            <w:tcBorders>
              <w:top w:val="single" w:color="000000" w:sz="12" w:space="0"/>
              <w:bottom w:val="single" w:color="000000" w:sz="4" w:space="0"/>
            </w:tcBorders>
            <w:shd w:val="clear" w:color="auto" w:fill="auto"/>
            <w:vAlign w:val="center"/>
          </w:tcPr>
          <w:p w14:paraId="717436E3">
            <w:pPr>
              <w:widowControl/>
              <w:jc w:val="center"/>
              <w:rPr>
                <w:rFonts w:ascii="Times New Roman" w:hAnsi="Times New Roman" w:cs="Times New Roman"/>
                <w:szCs w:val="21"/>
              </w:rPr>
            </w:pPr>
            <w:r>
              <w:rPr>
                <w:rFonts w:ascii="Times New Roman" w:hAnsi="Times New Roman" w:cs="Times New Roman"/>
                <w:szCs w:val="21"/>
              </w:rPr>
              <w:t>海南师范大学</w:t>
            </w:r>
          </w:p>
          <w:p w14:paraId="126A8DC4">
            <w:pPr>
              <w:widowControl/>
              <w:jc w:val="center"/>
              <w:rPr>
                <w:rFonts w:ascii="Times New Roman" w:hAnsi="Times New Roman" w:cs="Times New Roman"/>
                <w:szCs w:val="21"/>
              </w:rPr>
            </w:pPr>
            <w:r>
              <w:rPr>
                <w:rFonts w:ascii="Times New Roman" w:hAnsi="Times New Roman" w:cs="Times New Roman"/>
                <w:szCs w:val="21"/>
              </w:rPr>
              <w:t>宣传统战部</w:t>
            </w:r>
          </w:p>
        </w:tc>
        <w:tc>
          <w:tcPr>
            <w:tcW w:w="1853" w:type="dxa"/>
            <w:tcBorders>
              <w:top w:val="single" w:color="000000" w:sz="12" w:space="0"/>
              <w:bottom w:val="single" w:color="000000" w:sz="4" w:space="0"/>
            </w:tcBorders>
            <w:shd w:val="clear" w:color="auto" w:fill="auto"/>
            <w:vAlign w:val="center"/>
          </w:tcPr>
          <w:p w14:paraId="1CCD4FE1">
            <w:pPr>
              <w:widowControl/>
              <w:jc w:val="center"/>
              <w:rPr>
                <w:rFonts w:ascii="Times New Roman" w:hAnsi="Times New Roman" w:cs="Times New Roman"/>
                <w:szCs w:val="21"/>
              </w:rPr>
            </w:pPr>
            <w:r>
              <w:rPr>
                <w:rFonts w:ascii="Times New Roman" w:hAnsi="Times New Roman" w:cs="Times New Roman"/>
                <w:szCs w:val="21"/>
              </w:rPr>
              <w:t>2020年</w:t>
            </w:r>
          </w:p>
        </w:tc>
        <w:tc>
          <w:tcPr>
            <w:tcW w:w="737" w:type="dxa"/>
            <w:tcBorders>
              <w:top w:val="single" w:color="000000" w:sz="12" w:space="0"/>
              <w:bottom w:val="single" w:color="000000" w:sz="4" w:space="0"/>
            </w:tcBorders>
          </w:tcPr>
          <w:p w14:paraId="0B7E1CA5">
            <w:pPr>
              <w:widowControl/>
              <w:jc w:val="center"/>
              <w:rPr>
                <w:rFonts w:asciiTheme="minorEastAsia" w:hAnsiTheme="minorEastAsia" w:cstheme="minorEastAsia"/>
              </w:rPr>
            </w:pPr>
          </w:p>
        </w:tc>
        <w:tc>
          <w:tcPr>
            <w:tcW w:w="681" w:type="dxa"/>
            <w:tcBorders>
              <w:top w:val="single" w:color="000000" w:sz="12" w:space="0"/>
              <w:bottom w:val="single" w:color="000000" w:sz="4" w:space="0"/>
            </w:tcBorders>
          </w:tcPr>
          <w:p w14:paraId="001D985F">
            <w:pPr>
              <w:widowControl/>
              <w:snapToGrid w:val="0"/>
              <w:jc w:val="center"/>
              <w:rPr>
                <w:rFonts w:asciiTheme="minorEastAsia" w:hAnsiTheme="minorEastAsia" w:cstheme="minorEastAsia"/>
              </w:rPr>
            </w:pPr>
          </w:p>
          <w:p w14:paraId="0A6B315B">
            <w:pPr>
              <w:widowControl/>
              <w:jc w:val="center"/>
              <w:rPr>
                <w:rFonts w:asciiTheme="minorEastAsia" w:hAnsiTheme="minorEastAsia" w:cstheme="minorEastAsia"/>
              </w:rPr>
            </w:pPr>
          </w:p>
        </w:tc>
      </w:tr>
      <w:tr w14:paraId="53EF8A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662" w:type="dxa"/>
            <w:vMerge w:val="continue"/>
          </w:tcPr>
          <w:p w14:paraId="3FA17E3A">
            <w:pPr>
              <w:widowControl/>
              <w:jc w:val="center"/>
              <w:rPr>
                <w:rFonts w:asciiTheme="minorEastAsia" w:hAnsiTheme="minorEastAsia" w:cstheme="minorEastAsia"/>
                <w:b/>
                <w:bCs/>
              </w:rPr>
            </w:pPr>
          </w:p>
        </w:tc>
        <w:tc>
          <w:tcPr>
            <w:tcW w:w="880" w:type="dxa"/>
            <w:tcBorders>
              <w:top w:val="single" w:color="000000" w:sz="4" w:space="0"/>
              <w:bottom w:val="single" w:color="000000" w:sz="4" w:space="0"/>
            </w:tcBorders>
            <w:shd w:val="clear" w:color="auto" w:fill="auto"/>
            <w:vAlign w:val="center"/>
          </w:tcPr>
          <w:p w14:paraId="3174600C">
            <w:pPr>
              <w:jc w:val="center"/>
              <w:rPr>
                <w:rFonts w:ascii="Times New Roman" w:hAnsi="Times New Roman" w:cs="Times New Roman"/>
                <w:szCs w:val="21"/>
              </w:rPr>
            </w:pPr>
            <w:r>
              <w:rPr>
                <w:rFonts w:ascii="Times New Roman" w:hAnsi="Times New Roman" w:cs="Times New Roman"/>
                <w:szCs w:val="21"/>
              </w:rPr>
              <w:t>2</w:t>
            </w:r>
          </w:p>
        </w:tc>
        <w:tc>
          <w:tcPr>
            <w:tcW w:w="1370" w:type="dxa"/>
            <w:tcBorders>
              <w:top w:val="single" w:color="000000" w:sz="4" w:space="0"/>
              <w:bottom w:val="single" w:color="000000" w:sz="4" w:space="0"/>
            </w:tcBorders>
            <w:shd w:val="clear" w:color="auto" w:fill="auto"/>
            <w:vAlign w:val="center"/>
          </w:tcPr>
          <w:p w14:paraId="58957231">
            <w:pPr>
              <w:widowControl/>
              <w:jc w:val="center"/>
              <w:rPr>
                <w:rFonts w:ascii="Times New Roman" w:hAnsi="Times New Roman" w:cs="Times New Roman"/>
                <w:szCs w:val="21"/>
              </w:rPr>
            </w:pPr>
            <w:r>
              <w:rPr>
                <w:rFonts w:ascii="Times New Roman" w:hAnsi="Times New Roman" w:cs="Times New Roman"/>
                <w:szCs w:val="21"/>
              </w:rPr>
              <w:t>省级项目</w:t>
            </w:r>
          </w:p>
        </w:tc>
        <w:tc>
          <w:tcPr>
            <w:tcW w:w="2242" w:type="dxa"/>
            <w:tcBorders>
              <w:top w:val="single" w:color="000000" w:sz="4" w:space="0"/>
              <w:bottom w:val="single" w:color="000000" w:sz="4" w:space="0"/>
            </w:tcBorders>
            <w:shd w:val="clear" w:color="auto" w:fill="auto"/>
            <w:vAlign w:val="center"/>
          </w:tcPr>
          <w:p w14:paraId="784AA6BA">
            <w:pPr>
              <w:widowControl/>
              <w:jc w:val="center"/>
              <w:rPr>
                <w:rFonts w:ascii="Times New Roman" w:hAnsi="Times New Roman" w:cs="Times New Roman"/>
                <w:szCs w:val="21"/>
              </w:rPr>
            </w:pPr>
            <w:r>
              <w:rPr>
                <w:rFonts w:ascii="Times New Roman" w:hAnsi="Times New Roman" w:cs="Times New Roman"/>
                <w:color w:val="383838"/>
                <w:szCs w:val="21"/>
              </w:rPr>
              <w:t>海南省民主党派参政议政实效性研究</w:t>
            </w:r>
          </w:p>
        </w:tc>
        <w:tc>
          <w:tcPr>
            <w:tcW w:w="1706" w:type="dxa"/>
            <w:tcBorders>
              <w:top w:val="single" w:color="000000" w:sz="4" w:space="0"/>
              <w:bottom w:val="single" w:color="000000" w:sz="4" w:space="0"/>
            </w:tcBorders>
            <w:shd w:val="clear" w:color="auto" w:fill="auto"/>
            <w:vAlign w:val="center"/>
          </w:tcPr>
          <w:p w14:paraId="62EB211C">
            <w:pPr>
              <w:widowControl/>
              <w:jc w:val="center"/>
              <w:rPr>
                <w:rFonts w:ascii="Times New Roman" w:hAnsi="Times New Roman" w:cs="Times New Roman"/>
                <w:szCs w:val="21"/>
              </w:rPr>
            </w:pPr>
            <w:r>
              <w:rPr>
                <w:rFonts w:ascii="Times New Roman" w:hAnsi="Times New Roman" w:cs="Times New Roman"/>
                <w:szCs w:val="21"/>
              </w:rPr>
              <w:t>海南省委统战部</w:t>
            </w:r>
          </w:p>
        </w:tc>
        <w:tc>
          <w:tcPr>
            <w:tcW w:w="1853" w:type="dxa"/>
            <w:tcBorders>
              <w:top w:val="single" w:color="000000" w:sz="4" w:space="0"/>
              <w:bottom w:val="single" w:color="000000" w:sz="4" w:space="0"/>
            </w:tcBorders>
            <w:shd w:val="clear" w:color="auto" w:fill="auto"/>
            <w:vAlign w:val="center"/>
          </w:tcPr>
          <w:p w14:paraId="71620C9B">
            <w:pPr>
              <w:widowControl/>
              <w:jc w:val="center"/>
              <w:rPr>
                <w:rFonts w:ascii="Times New Roman" w:hAnsi="Times New Roman" w:cs="Times New Roman"/>
                <w:szCs w:val="21"/>
              </w:rPr>
            </w:pPr>
            <w:r>
              <w:rPr>
                <w:rFonts w:ascii="Times New Roman" w:hAnsi="Times New Roman" w:cs="Times New Roman"/>
                <w:szCs w:val="21"/>
              </w:rPr>
              <w:t>2020年</w:t>
            </w:r>
          </w:p>
        </w:tc>
        <w:tc>
          <w:tcPr>
            <w:tcW w:w="737" w:type="dxa"/>
            <w:tcBorders>
              <w:top w:val="single" w:color="000000" w:sz="4" w:space="0"/>
              <w:bottom w:val="single" w:color="000000" w:sz="4" w:space="0"/>
            </w:tcBorders>
          </w:tcPr>
          <w:p w14:paraId="598A838E">
            <w:pPr>
              <w:widowControl/>
              <w:jc w:val="center"/>
              <w:rPr>
                <w:rFonts w:asciiTheme="minorEastAsia" w:hAnsiTheme="minorEastAsia" w:cstheme="minorEastAsia"/>
                <w:b/>
                <w:bCs/>
              </w:rPr>
            </w:pPr>
          </w:p>
        </w:tc>
        <w:tc>
          <w:tcPr>
            <w:tcW w:w="681" w:type="dxa"/>
            <w:tcBorders>
              <w:top w:val="single" w:color="000000" w:sz="4" w:space="0"/>
              <w:bottom w:val="single" w:color="000000" w:sz="4" w:space="0"/>
            </w:tcBorders>
          </w:tcPr>
          <w:p w14:paraId="31E5B222">
            <w:pPr>
              <w:widowControl/>
              <w:jc w:val="center"/>
              <w:rPr>
                <w:rFonts w:asciiTheme="minorEastAsia" w:hAnsiTheme="minorEastAsia" w:cstheme="minorEastAsia"/>
                <w:b/>
                <w:bCs/>
              </w:rPr>
            </w:pPr>
          </w:p>
        </w:tc>
      </w:tr>
      <w:tr w14:paraId="17F3D3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662" w:type="dxa"/>
            <w:vMerge w:val="continue"/>
          </w:tcPr>
          <w:p w14:paraId="279314A4">
            <w:pPr>
              <w:widowControl/>
              <w:jc w:val="center"/>
              <w:rPr>
                <w:rFonts w:asciiTheme="minorEastAsia" w:hAnsiTheme="minorEastAsia" w:cstheme="minorEastAsia"/>
                <w:b/>
                <w:bCs/>
              </w:rPr>
            </w:pPr>
          </w:p>
        </w:tc>
        <w:tc>
          <w:tcPr>
            <w:tcW w:w="880" w:type="dxa"/>
            <w:tcBorders>
              <w:top w:val="single" w:color="000000" w:sz="4" w:space="0"/>
              <w:bottom w:val="single" w:color="000000" w:sz="4" w:space="0"/>
            </w:tcBorders>
            <w:shd w:val="clear" w:color="auto" w:fill="auto"/>
            <w:vAlign w:val="center"/>
          </w:tcPr>
          <w:p w14:paraId="508BACB2">
            <w:pPr>
              <w:jc w:val="center"/>
              <w:rPr>
                <w:rFonts w:ascii="Times New Roman" w:hAnsi="Times New Roman" w:cs="Times New Roman"/>
                <w:szCs w:val="21"/>
              </w:rPr>
            </w:pPr>
            <w:r>
              <w:rPr>
                <w:rFonts w:ascii="Times New Roman" w:hAnsi="Times New Roman" w:cs="Times New Roman"/>
                <w:szCs w:val="21"/>
              </w:rPr>
              <w:t>3</w:t>
            </w:r>
          </w:p>
        </w:tc>
        <w:tc>
          <w:tcPr>
            <w:tcW w:w="1370" w:type="dxa"/>
            <w:tcBorders>
              <w:top w:val="single" w:color="000000" w:sz="4" w:space="0"/>
              <w:bottom w:val="single" w:color="000000" w:sz="4" w:space="0"/>
            </w:tcBorders>
            <w:shd w:val="clear" w:color="auto" w:fill="auto"/>
            <w:vAlign w:val="center"/>
          </w:tcPr>
          <w:p w14:paraId="196D0FB1">
            <w:pPr>
              <w:widowControl/>
              <w:jc w:val="center"/>
              <w:rPr>
                <w:rFonts w:ascii="Times New Roman" w:hAnsi="Times New Roman" w:cs="Times New Roman"/>
                <w:szCs w:val="21"/>
              </w:rPr>
            </w:pPr>
            <w:r>
              <w:rPr>
                <w:rFonts w:ascii="Times New Roman" w:hAnsi="Times New Roman" w:cs="Times New Roman"/>
                <w:szCs w:val="21"/>
              </w:rPr>
              <w:t>省级奖励</w:t>
            </w:r>
          </w:p>
        </w:tc>
        <w:tc>
          <w:tcPr>
            <w:tcW w:w="2242" w:type="dxa"/>
            <w:tcBorders>
              <w:top w:val="single" w:color="000000" w:sz="4" w:space="0"/>
              <w:bottom w:val="single" w:color="000000" w:sz="4" w:space="0"/>
            </w:tcBorders>
            <w:shd w:val="clear" w:color="auto" w:fill="auto"/>
            <w:vAlign w:val="center"/>
          </w:tcPr>
          <w:p w14:paraId="07FFC9C7">
            <w:pPr>
              <w:widowControl/>
              <w:jc w:val="center"/>
              <w:rPr>
                <w:rFonts w:ascii="Times New Roman" w:hAnsi="Times New Roman" w:cs="Times New Roman"/>
                <w:color w:val="383838"/>
                <w:szCs w:val="21"/>
              </w:rPr>
            </w:pPr>
            <w:r>
              <w:rPr>
                <w:rFonts w:ascii="Times New Roman" w:hAnsi="Times New Roman" w:cs="Times New Roman"/>
                <w:color w:val="383838"/>
                <w:szCs w:val="21"/>
              </w:rPr>
              <w:t>2023年度反映社情民意信息优秀委员</w:t>
            </w:r>
          </w:p>
        </w:tc>
        <w:tc>
          <w:tcPr>
            <w:tcW w:w="1706" w:type="dxa"/>
            <w:tcBorders>
              <w:top w:val="single" w:color="000000" w:sz="4" w:space="0"/>
              <w:bottom w:val="single" w:color="000000" w:sz="4" w:space="0"/>
            </w:tcBorders>
            <w:shd w:val="clear" w:color="auto" w:fill="auto"/>
            <w:vAlign w:val="center"/>
          </w:tcPr>
          <w:p w14:paraId="7AEC8DEA">
            <w:pPr>
              <w:widowControl/>
              <w:jc w:val="center"/>
              <w:rPr>
                <w:rFonts w:ascii="Times New Roman" w:hAnsi="Times New Roman" w:cs="Times New Roman"/>
                <w:szCs w:val="21"/>
              </w:rPr>
            </w:pPr>
            <w:r>
              <w:rPr>
                <w:rFonts w:ascii="Times New Roman" w:hAnsi="Times New Roman" w:cs="Times New Roman"/>
                <w:szCs w:val="21"/>
              </w:rPr>
              <w:t>政协海南省</w:t>
            </w:r>
          </w:p>
          <w:p w14:paraId="600D33CE">
            <w:pPr>
              <w:widowControl/>
              <w:jc w:val="center"/>
              <w:rPr>
                <w:rFonts w:ascii="Times New Roman" w:hAnsi="Times New Roman" w:cs="Times New Roman"/>
                <w:szCs w:val="21"/>
              </w:rPr>
            </w:pPr>
            <w:r>
              <w:rPr>
                <w:rFonts w:ascii="Times New Roman" w:hAnsi="Times New Roman" w:cs="Times New Roman"/>
                <w:szCs w:val="21"/>
              </w:rPr>
              <w:t>委员会办公厅</w:t>
            </w:r>
          </w:p>
        </w:tc>
        <w:tc>
          <w:tcPr>
            <w:tcW w:w="1853" w:type="dxa"/>
            <w:tcBorders>
              <w:top w:val="single" w:color="000000" w:sz="4" w:space="0"/>
              <w:bottom w:val="single" w:color="000000" w:sz="4" w:space="0"/>
            </w:tcBorders>
            <w:shd w:val="clear" w:color="auto" w:fill="auto"/>
            <w:vAlign w:val="center"/>
          </w:tcPr>
          <w:p w14:paraId="758951F4">
            <w:pPr>
              <w:widowControl/>
              <w:jc w:val="center"/>
              <w:rPr>
                <w:rFonts w:ascii="Times New Roman" w:hAnsi="Times New Roman" w:cs="Times New Roman"/>
                <w:szCs w:val="21"/>
              </w:rPr>
            </w:pPr>
            <w:r>
              <w:rPr>
                <w:rFonts w:ascii="Times New Roman" w:hAnsi="Times New Roman" w:cs="Times New Roman"/>
                <w:szCs w:val="21"/>
              </w:rPr>
              <w:t>2024年</w:t>
            </w:r>
          </w:p>
        </w:tc>
        <w:tc>
          <w:tcPr>
            <w:tcW w:w="737" w:type="dxa"/>
            <w:tcBorders>
              <w:top w:val="single" w:color="000000" w:sz="4" w:space="0"/>
              <w:bottom w:val="single" w:color="000000" w:sz="4" w:space="0"/>
            </w:tcBorders>
          </w:tcPr>
          <w:p w14:paraId="301A01F7">
            <w:pPr>
              <w:widowControl/>
              <w:jc w:val="center"/>
              <w:rPr>
                <w:rFonts w:asciiTheme="minorEastAsia" w:hAnsiTheme="minorEastAsia" w:cstheme="minorEastAsia"/>
                <w:b/>
                <w:bCs/>
              </w:rPr>
            </w:pPr>
          </w:p>
        </w:tc>
        <w:tc>
          <w:tcPr>
            <w:tcW w:w="681" w:type="dxa"/>
            <w:tcBorders>
              <w:top w:val="single" w:color="000000" w:sz="4" w:space="0"/>
              <w:bottom w:val="single" w:color="000000" w:sz="4" w:space="0"/>
            </w:tcBorders>
          </w:tcPr>
          <w:p w14:paraId="70CA322D">
            <w:pPr>
              <w:widowControl/>
              <w:jc w:val="center"/>
              <w:rPr>
                <w:rFonts w:asciiTheme="minorEastAsia" w:hAnsiTheme="minorEastAsia" w:cstheme="minorEastAsia"/>
                <w:b/>
                <w:bCs/>
              </w:rPr>
            </w:pPr>
          </w:p>
        </w:tc>
      </w:tr>
    </w:tbl>
    <w:p w14:paraId="7FF9FFE6">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34DB197C">
      <w:pPr>
        <w:spacing w:before="156" w:beforeLines="50"/>
        <w:ind w:firstLine="420" w:firstLineChars="200"/>
        <w:rPr>
          <w:rFonts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06B480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546D787F">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14:paraId="077045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55BDD1B9">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6E238836">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642D6FEF">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3E2C0874">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3A4D21CF">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3C16C99B">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51411D1E">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4A06F19F">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14:paraId="4527D0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79370416">
            <w:pPr>
              <w:jc w:val="center"/>
              <w:rPr>
                <w:rFonts w:asciiTheme="minorEastAsia" w:hAnsiTheme="minorEastAsia" w:cstheme="minorEastAsia"/>
                <w:b/>
                <w:bCs/>
              </w:rPr>
            </w:pPr>
            <w:r>
              <w:rPr>
                <w:rFonts w:hint="eastAsia" w:asciiTheme="minorEastAsia" w:hAnsiTheme="minorEastAsia" w:cstheme="minorEastAsia"/>
                <w:b/>
                <w:bCs/>
              </w:rPr>
              <w:t>可</w:t>
            </w:r>
          </w:p>
          <w:p w14:paraId="4EA4B747">
            <w:pPr>
              <w:jc w:val="center"/>
              <w:rPr>
                <w:rFonts w:asciiTheme="minorEastAsia" w:hAnsiTheme="minorEastAsia" w:cstheme="minorEastAsia"/>
                <w:b/>
                <w:bCs/>
              </w:rPr>
            </w:pPr>
            <w:r>
              <w:rPr>
                <w:rFonts w:hint="eastAsia" w:asciiTheme="minorEastAsia" w:hAnsiTheme="minorEastAsia" w:cstheme="minorEastAsia"/>
                <w:b/>
                <w:bCs/>
              </w:rPr>
              <w:t>计</w:t>
            </w:r>
          </w:p>
          <w:p w14:paraId="2017FF3A">
            <w:pPr>
              <w:jc w:val="center"/>
              <w:rPr>
                <w:rFonts w:asciiTheme="minorEastAsia" w:hAnsiTheme="minorEastAsia" w:cstheme="minorEastAsia"/>
                <w:b/>
                <w:bCs/>
              </w:rPr>
            </w:pPr>
            <w:r>
              <w:rPr>
                <w:rFonts w:hint="eastAsia" w:asciiTheme="minorEastAsia" w:hAnsiTheme="minorEastAsia" w:cstheme="minorEastAsia"/>
                <w:b/>
                <w:bCs/>
              </w:rPr>
              <w:t>分</w:t>
            </w:r>
          </w:p>
        </w:tc>
        <w:tc>
          <w:tcPr>
            <w:tcW w:w="1570" w:type="dxa"/>
            <w:tcBorders>
              <w:bottom w:val="single" w:color="000000" w:sz="12" w:space="0"/>
              <w:tl2br w:val="nil"/>
              <w:tr2bl w:val="nil"/>
            </w:tcBorders>
          </w:tcPr>
          <w:p w14:paraId="53A72524">
            <w:pPr>
              <w:jc w:val="center"/>
              <w:rPr>
                <w:rFonts w:asciiTheme="minorEastAsia" w:hAnsiTheme="minorEastAsia" w:cstheme="minorEastAsia"/>
              </w:rPr>
            </w:pPr>
          </w:p>
        </w:tc>
        <w:tc>
          <w:tcPr>
            <w:tcW w:w="1750" w:type="dxa"/>
            <w:tcBorders>
              <w:bottom w:val="single" w:color="000000" w:sz="12" w:space="0"/>
              <w:tl2br w:val="nil"/>
              <w:tr2bl w:val="nil"/>
            </w:tcBorders>
          </w:tcPr>
          <w:p w14:paraId="4E48C472">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14:paraId="58A5389B">
            <w:pPr>
              <w:widowControl/>
              <w:jc w:val="center"/>
              <w:rPr>
                <w:rFonts w:asciiTheme="minorEastAsia" w:hAnsiTheme="minorEastAsia" w:cstheme="minorEastAsia"/>
              </w:rPr>
            </w:pPr>
          </w:p>
        </w:tc>
        <w:tc>
          <w:tcPr>
            <w:tcW w:w="2000" w:type="dxa"/>
            <w:tcBorders>
              <w:bottom w:val="single" w:color="000000" w:sz="12" w:space="0"/>
              <w:tl2br w:val="nil"/>
              <w:tr2bl w:val="nil"/>
            </w:tcBorders>
          </w:tcPr>
          <w:p w14:paraId="5579816D">
            <w:pPr>
              <w:widowControl/>
              <w:jc w:val="center"/>
              <w:rPr>
                <w:rFonts w:asciiTheme="minorEastAsia" w:hAnsiTheme="minorEastAsia" w:cstheme="minorEastAsia"/>
              </w:rPr>
            </w:pPr>
          </w:p>
        </w:tc>
        <w:tc>
          <w:tcPr>
            <w:tcW w:w="1400" w:type="dxa"/>
            <w:tcBorders>
              <w:bottom w:val="single" w:color="000000" w:sz="12" w:space="0"/>
              <w:tl2br w:val="nil"/>
              <w:tr2bl w:val="nil"/>
            </w:tcBorders>
          </w:tcPr>
          <w:p w14:paraId="31671AC0">
            <w:pPr>
              <w:widowControl/>
              <w:jc w:val="center"/>
              <w:rPr>
                <w:rFonts w:asciiTheme="minorEastAsia" w:hAnsiTheme="minorEastAsia" w:cstheme="minorEastAsia"/>
              </w:rPr>
            </w:pPr>
          </w:p>
        </w:tc>
        <w:tc>
          <w:tcPr>
            <w:tcW w:w="890" w:type="dxa"/>
            <w:tcBorders>
              <w:bottom w:val="single" w:color="000000" w:sz="12" w:space="0"/>
              <w:tl2br w:val="nil"/>
              <w:tr2bl w:val="nil"/>
            </w:tcBorders>
          </w:tcPr>
          <w:p w14:paraId="5B79FDA8">
            <w:pPr>
              <w:widowControl/>
              <w:jc w:val="center"/>
              <w:rPr>
                <w:rFonts w:asciiTheme="minorEastAsia" w:hAnsiTheme="minorEastAsia" w:cstheme="minorEastAsia"/>
              </w:rPr>
            </w:pPr>
          </w:p>
        </w:tc>
        <w:tc>
          <w:tcPr>
            <w:tcW w:w="751" w:type="dxa"/>
            <w:tcBorders>
              <w:bottom w:val="single" w:color="000000" w:sz="12" w:space="0"/>
              <w:tl2br w:val="nil"/>
              <w:tr2bl w:val="nil"/>
            </w:tcBorders>
          </w:tcPr>
          <w:p w14:paraId="720501ED">
            <w:pPr>
              <w:widowControl/>
              <w:jc w:val="center"/>
              <w:rPr>
                <w:rFonts w:asciiTheme="minorEastAsia" w:hAnsiTheme="minorEastAsia" w:cstheme="minorEastAsia"/>
              </w:rPr>
            </w:pPr>
          </w:p>
        </w:tc>
      </w:tr>
      <w:tr w14:paraId="30C07C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vAlign w:val="center"/>
          </w:tcPr>
          <w:p w14:paraId="237735B1">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2F5383B2">
            <w:pPr>
              <w:jc w:val="center"/>
              <w:rPr>
                <w:rFonts w:asciiTheme="minorEastAsia" w:hAnsiTheme="minorEastAsia" w:cstheme="minorEastAsia"/>
              </w:rPr>
            </w:pPr>
          </w:p>
        </w:tc>
        <w:tc>
          <w:tcPr>
            <w:tcW w:w="1750" w:type="dxa"/>
            <w:tcBorders>
              <w:top w:val="single" w:color="000000" w:sz="12" w:space="0"/>
            </w:tcBorders>
          </w:tcPr>
          <w:p w14:paraId="31F00694">
            <w:pPr>
              <w:widowControl/>
              <w:jc w:val="center"/>
              <w:rPr>
                <w:rFonts w:asciiTheme="minorEastAsia" w:hAnsiTheme="minorEastAsia" w:cstheme="minorEastAsia"/>
              </w:rPr>
            </w:pPr>
          </w:p>
        </w:tc>
        <w:tc>
          <w:tcPr>
            <w:tcW w:w="1130" w:type="dxa"/>
            <w:tcBorders>
              <w:top w:val="single" w:color="000000" w:sz="12" w:space="0"/>
            </w:tcBorders>
            <w:vAlign w:val="center"/>
          </w:tcPr>
          <w:p w14:paraId="6039171B">
            <w:pPr>
              <w:widowControl/>
              <w:jc w:val="center"/>
              <w:rPr>
                <w:rFonts w:asciiTheme="minorEastAsia" w:hAnsiTheme="minorEastAsia" w:cstheme="minorEastAsia"/>
              </w:rPr>
            </w:pPr>
          </w:p>
        </w:tc>
        <w:tc>
          <w:tcPr>
            <w:tcW w:w="2000" w:type="dxa"/>
            <w:tcBorders>
              <w:top w:val="single" w:color="000000" w:sz="12" w:space="0"/>
            </w:tcBorders>
          </w:tcPr>
          <w:p w14:paraId="0938619F">
            <w:pPr>
              <w:widowControl/>
              <w:jc w:val="center"/>
              <w:rPr>
                <w:rFonts w:asciiTheme="minorEastAsia" w:hAnsiTheme="minorEastAsia" w:cstheme="minorEastAsia"/>
              </w:rPr>
            </w:pPr>
          </w:p>
        </w:tc>
        <w:tc>
          <w:tcPr>
            <w:tcW w:w="1400" w:type="dxa"/>
            <w:tcBorders>
              <w:top w:val="single" w:color="000000" w:sz="12" w:space="0"/>
            </w:tcBorders>
          </w:tcPr>
          <w:p w14:paraId="5305B913">
            <w:pPr>
              <w:widowControl/>
              <w:jc w:val="center"/>
              <w:rPr>
                <w:rFonts w:asciiTheme="minorEastAsia" w:hAnsiTheme="minorEastAsia" w:cstheme="minorEastAsia"/>
              </w:rPr>
            </w:pPr>
          </w:p>
        </w:tc>
        <w:tc>
          <w:tcPr>
            <w:tcW w:w="890" w:type="dxa"/>
            <w:tcBorders>
              <w:top w:val="single" w:color="000000" w:sz="12" w:space="0"/>
            </w:tcBorders>
          </w:tcPr>
          <w:p w14:paraId="1D99DD1B">
            <w:pPr>
              <w:widowControl/>
              <w:jc w:val="center"/>
              <w:rPr>
                <w:rFonts w:asciiTheme="minorEastAsia" w:hAnsiTheme="minorEastAsia" w:cstheme="minorEastAsia"/>
              </w:rPr>
            </w:pPr>
          </w:p>
        </w:tc>
        <w:tc>
          <w:tcPr>
            <w:tcW w:w="751" w:type="dxa"/>
            <w:tcBorders>
              <w:top w:val="single" w:color="000000" w:sz="12" w:space="0"/>
            </w:tcBorders>
          </w:tcPr>
          <w:p w14:paraId="32C40810">
            <w:pPr>
              <w:widowControl/>
              <w:snapToGrid w:val="0"/>
              <w:jc w:val="center"/>
              <w:rPr>
                <w:rFonts w:asciiTheme="minorEastAsia" w:hAnsiTheme="minorEastAsia" w:cstheme="minorEastAsia"/>
              </w:rPr>
            </w:pPr>
          </w:p>
          <w:p w14:paraId="25760A95">
            <w:pPr>
              <w:widowControl/>
              <w:snapToGrid w:val="0"/>
              <w:jc w:val="center"/>
              <w:rPr>
                <w:rFonts w:asciiTheme="minorEastAsia" w:hAnsiTheme="minorEastAsia" w:cstheme="minorEastAsia"/>
              </w:rPr>
            </w:pPr>
          </w:p>
          <w:p w14:paraId="3C80B585">
            <w:pPr>
              <w:widowControl/>
              <w:jc w:val="center"/>
              <w:rPr>
                <w:rFonts w:asciiTheme="minorEastAsia" w:hAnsiTheme="minorEastAsia" w:cstheme="minorEastAsia"/>
              </w:rPr>
            </w:pPr>
          </w:p>
        </w:tc>
      </w:tr>
    </w:tbl>
    <w:p w14:paraId="6371EB30">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245873DF">
      <w:pPr>
        <w:spacing w:before="156" w:beforeLines="50"/>
        <w:rPr>
          <w:rFonts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76E45B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7061E6E9">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7BD63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319BE104">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441432D7">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55EF3A85">
            <w:pPr>
              <w:jc w:val="center"/>
              <w:rPr>
                <w:rFonts w:asciiTheme="minorEastAsia" w:hAnsiTheme="minorEastAsia" w:cstheme="minorEastAsia"/>
                <w:b/>
                <w:bCs/>
              </w:rPr>
            </w:pPr>
            <w:r>
              <w:rPr>
                <w:rFonts w:hint="eastAsia" w:asciiTheme="minorEastAsia" w:hAnsiTheme="minorEastAsia" w:cstheme="minorEastAsia"/>
                <w:b/>
                <w:bCs/>
              </w:rPr>
              <w:t>指标</w:t>
            </w:r>
          </w:p>
          <w:p w14:paraId="55A4E70B">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32406BF6">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6C7A8379">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3312A142">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6CC134D2">
            <w:pPr>
              <w:jc w:val="center"/>
              <w:rPr>
                <w:rFonts w:asciiTheme="minorEastAsia" w:hAnsiTheme="minorEastAsia" w:cstheme="minorEastAsia"/>
                <w:b/>
                <w:bCs/>
              </w:rPr>
            </w:pPr>
            <w:r>
              <w:rPr>
                <w:rFonts w:hint="eastAsia" w:asciiTheme="minorEastAsia" w:hAnsiTheme="minorEastAsia" w:cstheme="minorEastAsia"/>
                <w:b/>
                <w:bCs/>
              </w:rPr>
              <w:t>授权</w:t>
            </w:r>
          </w:p>
          <w:p w14:paraId="4B143FF1">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62E5F0DE">
            <w:pPr>
              <w:jc w:val="center"/>
              <w:rPr>
                <w:rFonts w:asciiTheme="minorEastAsia" w:hAnsiTheme="minorEastAsia" w:cstheme="minorEastAsia"/>
                <w:b/>
                <w:bCs/>
              </w:rPr>
            </w:pPr>
            <w:r>
              <w:rPr>
                <w:rFonts w:hint="eastAsia" w:asciiTheme="minorEastAsia" w:hAnsiTheme="minorEastAsia" w:cstheme="minorEastAsia"/>
                <w:b/>
                <w:bCs/>
              </w:rPr>
              <w:t>第几发</w:t>
            </w:r>
          </w:p>
          <w:p w14:paraId="2A565934">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4DA8F096">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65229C62">
            <w:pPr>
              <w:jc w:val="center"/>
              <w:rPr>
                <w:rFonts w:asciiTheme="minorEastAsia" w:hAnsiTheme="minorEastAsia" w:cstheme="minorEastAsia"/>
                <w:b/>
                <w:bCs/>
              </w:rPr>
            </w:pPr>
            <w:r>
              <w:rPr>
                <w:rFonts w:hint="eastAsia" w:asciiTheme="minorEastAsia" w:hAnsiTheme="minorEastAsia" w:cstheme="minorEastAsia"/>
                <w:b/>
                <w:bCs/>
              </w:rPr>
              <w:t>得分</w:t>
            </w:r>
          </w:p>
        </w:tc>
      </w:tr>
      <w:tr w14:paraId="45EACA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6456FB83">
            <w:pPr>
              <w:jc w:val="center"/>
              <w:rPr>
                <w:rFonts w:asciiTheme="minorEastAsia" w:hAnsiTheme="minorEastAsia" w:cstheme="minorEastAsia"/>
                <w:b/>
                <w:bCs/>
              </w:rPr>
            </w:pPr>
            <w:r>
              <w:rPr>
                <w:rFonts w:hint="eastAsia" w:asciiTheme="minorEastAsia" w:hAnsiTheme="minorEastAsia" w:cstheme="minorEastAsia"/>
                <w:b/>
                <w:bCs/>
              </w:rPr>
              <w:t>可</w:t>
            </w:r>
          </w:p>
          <w:p w14:paraId="77FBCA7F">
            <w:pPr>
              <w:jc w:val="center"/>
              <w:rPr>
                <w:rFonts w:asciiTheme="minorEastAsia" w:hAnsiTheme="minorEastAsia" w:cstheme="minorEastAsia"/>
                <w:b/>
                <w:bCs/>
              </w:rPr>
            </w:pPr>
            <w:r>
              <w:rPr>
                <w:rFonts w:hint="eastAsia" w:asciiTheme="minorEastAsia" w:hAnsiTheme="minorEastAsia" w:cstheme="minorEastAsia"/>
                <w:b/>
                <w:bCs/>
              </w:rPr>
              <w:t>计</w:t>
            </w:r>
          </w:p>
          <w:p w14:paraId="11945849">
            <w:pPr>
              <w:jc w:val="center"/>
              <w:rPr>
                <w:rFonts w:asciiTheme="minorEastAsia" w:hAnsiTheme="minorEastAsia" w:cstheme="minorEastAsia"/>
                <w:b/>
                <w:bCs/>
              </w:rPr>
            </w:pPr>
            <w:r>
              <w:rPr>
                <w:rFonts w:hint="eastAsia" w:asciiTheme="minorEastAsia" w:hAnsiTheme="minorEastAsia" w:cstheme="minorEastAsia"/>
                <w:b/>
                <w:bCs/>
              </w:rPr>
              <w:t>分</w:t>
            </w:r>
          </w:p>
        </w:tc>
        <w:tc>
          <w:tcPr>
            <w:tcW w:w="860" w:type="dxa"/>
            <w:tcBorders>
              <w:bottom w:val="single" w:color="000000" w:sz="12" w:space="0"/>
              <w:tl2br w:val="nil"/>
              <w:tr2bl w:val="nil"/>
            </w:tcBorders>
          </w:tcPr>
          <w:p w14:paraId="030B9C99">
            <w:pPr>
              <w:jc w:val="left"/>
              <w:rPr>
                <w:rFonts w:asciiTheme="minorEastAsia" w:hAnsiTheme="minorEastAsia" w:cstheme="minorEastAsia"/>
              </w:rPr>
            </w:pPr>
          </w:p>
        </w:tc>
        <w:tc>
          <w:tcPr>
            <w:tcW w:w="920" w:type="dxa"/>
            <w:tcBorders>
              <w:bottom w:val="single" w:color="000000" w:sz="12" w:space="0"/>
              <w:tl2br w:val="nil"/>
              <w:tr2bl w:val="nil"/>
            </w:tcBorders>
          </w:tcPr>
          <w:p w14:paraId="6F835645">
            <w:pPr>
              <w:jc w:val="left"/>
              <w:rPr>
                <w:rFonts w:asciiTheme="minorEastAsia" w:hAnsiTheme="minorEastAsia" w:cstheme="minorEastAsia"/>
              </w:rPr>
            </w:pPr>
          </w:p>
        </w:tc>
        <w:tc>
          <w:tcPr>
            <w:tcW w:w="1130" w:type="dxa"/>
            <w:tcBorders>
              <w:bottom w:val="single" w:color="000000" w:sz="12" w:space="0"/>
              <w:tl2br w:val="nil"/>
              <w:tr2bl w:val="nil"/>
            </w:tcBorders>
          </w:tcPr>
          <w:p w14:paraId="1C919A38">
            <w:pPr>
              <w:jc w:val="left"/>
              <w:rPr>
                <w:rFonts w:asciiTheme="minorEastAsia" w:hAnsiTheme="minorEastAsia" w:cstheme="minorEastAsia"/>
              </w:rPr>
            </w:pPr>
          </w:p>
        </w:tc>
        <w:tc>
          <w:tcPr>
            <w:tcW w:w="1149" w:type="dxa"/>
            <w:tcBorders>
              <w:bottom w:val="single" w:color="000000" w:sz="12" w:space="0"/>
              <w:tl2br w:val="nil"/>
              <w:tr2bl w:val="nil"/>
            </w:tcBorders>
          </w:tcPr>
          <w:p w14:paraId="18D61835">
            <w:pPr>
              <w:jc w:val="left"/>
              <w:rPr>
                <w:rFonts w:asciiTheme="minorEastAsia" w:hAnsiTheme="minorEastAsia" w:cstheme="minorEastAsia"/>
              </w:rPr>
            </w:pPr>
          </w:p>
        </w:tc>
        <w:tc>
          <w:tcPr>
            <w:tcW w:w="1050" w:type="dxa"/>
            <w:tcBorders>
              <w:bottom w:val="single" w:color="000000" w:sz="12" w:space="0"/>
              <w:tl2br w:val="nil"/>
              <w:tr2bl w:val="nil"/>
            </w:tcBorders>
          </w:tcPr>
          <w:p w14:paraId="686B7621">
            <w:pPr>
              <w:jc w:val="left"/>
              <w:rPr>
                <w:rFonts w:asciiTheme="minorEastAsia" w:hAnsiTheme="minorEastAsia" w:cstheme="minorEastAsia"/>
              </w:rPr>
            </w:pPr>
          </w:p>
        </w:tc>
        <w:tc>
          <w:tcPr>
            <w:tcW w:w="1341" w:type="dxa"/>
            <w:tcBorders>
              <w:bottom w:val="single" w:color="000000" w:sz="12" w:space="0"/>
              <w:tl2br w:val="nil"/>
              <w:tr2bl w:val="nil"/>
            </w:tcBorders>
          </w:tcPr>
          <w:p w14:paraId="7D9FB7C3">
            <w:pPr>
              <w:jc w:val="left"/>
              <w:rPr>
                <w:rFonts w:asciiTheme="minorEastAsia" w:hAnsiTheme="minorEastAsia" w:cstheme="minorEastAsia"/>
              </w:rPr>
            </w:pPr>
          </w:p>
        </w:tc>
        <w:tc>
          <w:tcPr>
            <w:tcW w:w="909" w:type="dxa"/>
            <w:tcBorders>
              <w:bottom w:val="single" w:color="000000" w:sz="12" w:space="0"/>
              <w:tl2br w:val="nil"/>
              <w:tr2bl w:val="nil"/>
            </w:tcBorders>
          </w:tcPr>
          <w:p w14:paraId="7359A3A1">
            <w:pPr>
              <w:jc w:val="left"/>
              <w:rPr>
                <w:rFonts w:asciiTheme="minorEastAsia" w:hAnsiTheme="minorEastAsia" w:cstheme="minorEastAsia"/>
              </w:rPr>
            </w:pPr>
          </w:p>
        </w:tc>
        <w:tc>
          <w:tcPr>
            <w:tcW w:w="1411" w:type="dxa"/>
            <w:tcBorders>
              <w:bottom w:val="single" w:color="000000" w:sz="12" w:space="0"/>
              <w:tl2br w:val="nil"/>
              <w:tr2bl w:val="nil"/>
            </w:tcBorders>
          </w:tcPr>
          <w:p w14:paraId="50E757FD">
            <w:pPr>
              <w:jc w:val="left"/>
              <w:rPr>
                <w:rFonts w:asciiTheme="minorEastAsia" w:hAnsiTheme="minorEastAsia" w:cstheme="minorEastAsia"/>
              </w:rPr>
            </w:pPr>
          </w:p>
        </w:tc>
        <w:tc>
          <w:tcPr>
            <w:tcW w:w="700" w:type="dxa"/>
            <w:tcBorders>
              <w:bottom w:val="single" w:color="000000" w:sz="12" w:space="0"/>
              <w:tl2br w:val="nil"/>
              <w:tr2bl w:val="nil"/>
            </w:tcBorders>
          </w:tcPr>
          <w:p w14:paraId="56277287">
            <w:pPr>
              <w:snapToGrid w:val="0"/>
              <w:jc w:val="left"/>
              <w:rPr>
                <w:rFonts w:asciiTheme="minorEastAsia" w:hAnsiTheme="minorEastAsia" w:cstheme="minorEastAsia"/>
              </w:rPr>
            </w:pPr>
          </w:p>
          <w:p w14:paraId="42619B48">
            <w:pPr>
              <w:snapToGrid w:val="0"/>
              <w:jc w:val="left"/>
              <w:rPr>
                <w:rFonts w:asciiTheme="minorEastAsia" w:hAnsiTheme="minorEastAsia" w:cstheme="minorEastAsia"/>
              </w:rPr>
            </w:pPr>
          </w:p>
          <w:p w14:paraId="358EE4C3">
            <w:pPr>
              <w:jc w:val="left"/>
              <w:rPr>
                <w:rFonts w:asciiTheme="minorEastAsia" w:hAnsiTheme="minorEastAsia" w:cstheme="minorEastAsia"/>
              </w:rPr>
            </w:pPr>
          </w:p>
        </w:tc>
      </w:tr>
      <w:tr w14:paraId="14B735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5B7602DC">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5958AC0E">
            <w:pPr>
              <w:jc w:val="left"/>
              <w:rPr>
                <w:rFonts w:asciiTheme="minorEastAsia" w:hAnsiTheme="minorEastAsia" w:cstheme="minorEastAsia"/>
              </w:rPr>
            </w:pPr>
          </w:p>
        </w:tc>
        <w:tc>
          <w:tcPr>
            <w:tcW w:w="920" w:type="dxa"/>
            <w:tcBorders>
              <w:top w:val="single" w:color="000000" w:sz="12" w:space="0"/>
            </w:tcBorders>
          </w:tcPr>
          <w:p w14:paraId="39CD71C6">
            <w:pPr>
              <w:jc w:val="left"/>
              <w:rPr>
                <w:rFonts w:asciiTheme="minorEastAsia" w:hAnsiTheme="minorEastAsia" w:cstheme="minorEastAsia"/>
              </w:rPr>
            </w:pPr>
          </w:p>
        </w:tc>
        <w:tc>
          <w:tcPr>
            <w:tcW w:w="1130" w:type="dxa"/>
            <w:tcBorders>
              <w:top w:val="single" w:color="000000" w:sz="12" w:space="0"/>
            </w:tcBorders>
          </w:tcPr>
          <w:p w14:paraId="199286DC">
            <w:pPr>
              <w:jc w:val="left"/>
              <w:rPr>
                <w:rFonts w:asciiTheme="minorEastAsia" w:hAnsiTheme="minorEastAsia" w:cstheme="minorEastAsia"/>
              </w:rPr>
            </w:pPr>
          </w:p>
        </w:tc>
        <w:tc>
          <w:tcPr>
            <w:tcW w:w="1149" w:type="dxa"/>
            <w:tcBorders>
              <w:top w:val="single" w:color="000000" w:sz="12" w:space="0"/>
            </w:tcBorders>
          </w:tcPr>
          <w:p w14:paraId="254C55CE">
            <w:pPr>
              <w:jc w:val="left"/>
              <w:rPr>
                <w:rFonts w:asciiTheme="minorEastAsia" w:hAnsiTheme="minorEastAsia" w:cstheme="minorEastAsia"/>
              </w:rPr>
            </w:pPr>
          </w:p>
        </w:tc>
        <w:tc>
          <w:tcPr>
            <w:tcW w:w="1050" w:type="dxa"/>
            <w:tcBorders>
              <w:top w:val="single" w:color="000000" w:sz="12" w:space="0"/>
            </w:tcBorders>
          </w:tcPr>
          <w:p w14:paraId="7C8475EE">
            <w:pPr>
              <w:jc w:val="left"/>
              <w:rPr>
                <w:rFonts w:asciiTheme="minorEastAsia" w:hAnsiTheme="minorEastAsia" w:cstheme="minorEastAsia"/>
              </w:rPr>
            </w:pPr>
          </w:p>
        </w:tc>
        <w:tc>
          <w:tcPr>
            <w:tcW w:w="1341" w:type="dxa"/>
            <w:tcBorders>
              <w:top w:val="single" w:color="000000" w:sz="12" w:space="0"/>
            </w:tcBorders>
          </w:tcPr>
          <w:p w14:paraId="00AD3136">
            <w:pPr>
              <w:jc w:val="left"/>
              <w:rPr>
                <w:rFonts w:asciiTheme="minorEastAsia" w:hAnsiTheme="minorEastAsia" w:cstheme="minorEastAsia"/>
              </w:rPr>
            </w:pPr>
          </w:p>
        </w:tc>
        <w:tc>
          <w:tcPr>
            <w:tcW w:w="909" w:type="dxa"/>
            <w:tcBorders>
              <w:top w:val="single" w:color="000000" w:sz="12" w:space="0"/>
            </w:tcBorders>
          </w:tcPr>
          <w:p w14:paraId="0F45A0F0">
            <w:pPr>
              <w:jc w:val="left"/>
              <w:rPr>
                <w:rFonts w:asciiTheme="minorEastAsia" w:hAnsiTheme="minorEastAsia" w:cstheme="minorEastAsia"/>
              </w:rPr>
            </w:pPr>
          </w:p>
        </w:tc>
        <w:tc>
          <w:tcPr>
            <w:tcW w:w="1411" w:type="dxa"/>
            <w:tcBorders>
              <w:top w:val="single" w:color="000000" w:sz="12" w:space="0"/>
            </w:tcBorders>
          </w:tcPr>
          <w:p w14:paraId="7D3BD321">
            <w:pPr>
              <w:jc w:val="left"/>
              <w:rPr>
                <w:rFonts w:asciiTheme="minorEastAsia" w:hAnsiTheme="minorEastAsia" w:cstheme="minorEastAsia"/>
              </w:rPr>
            </w:pPr>
          </w:p>
        </w:tc>
        <w:tc>
          <w:tcPr>
            <w:tcW w:w="700" w:type="dxa"/>
            <w:tcBorders>
              <w:top w:val="single" w:color="000000" w:sz="12" w:space="0"/>
            </w:tcBorders>
          </w:tcPr>
          <w:p w14:paraId="7B1F8A50">
            <w:pPr>
              <w:snapToGrid w:val="0"/>
              <w:jc w:val="left"/>
              <w:rPr>
                <w:rFonts w:asciiTheme="minorEastAsia" w:hAnsiTheme="minorEastAsia" w:cstheme="minorEastAsia"/>
              </w:rPr>
            </w:pPr>
          </w:p>
          <w:p w14:paraId="040A2843">
            <w:pPr>
              <w:jc w:val="left"/>
              <w:rPr>
                <w:rFonts w:asciiTheme="minorEastAsia" w:hAnsiTheme="minorEastAsia" w:cstheme="minorEastAsia"/>
              </w:rPr>
            </w:pPr>
          </w:p>
        </w:tc>
      </w:tr>
    </w:tbl>
    <w:p w14:paraId="539CD004">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41E4FA27">
      <w:pPr>
        <w:widowControl/>
        <w:jc w:val="left"/>
        <w:rPr>
          <w:rFonts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04790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085D75B3">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26E13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32ABAB54">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7ED888E8">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540932DA">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7FF0B7B9">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50C52EF0">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37A69B68">
            <w:pPr>
              <w:jc w:val="center"/>
              <w:rPr>
                <w:rFonts w:asciiTheme="minorEastAsia" w:hAnsiTheme="minorEastAsia" w:cstheme="minorEastAsia"/>
                <w:b/>
                <w:bCs/>
              </w:rPr>
            </w:pPr>
            <w:r>
              <w:rPr>
                <w:rFonts w:hint="eastAsia" w:asciiTheme="minorEastAsia" w:hAnsiTheme="minorEastAsia" w:cstheme="minorEastAsia"/>
                <w:b/>
                <w:bCs/>
              </w:rPr>
              <w:t>是否</w:t>
            </w:r>
          </w:p>
          <w:p w14:paraId="0DA4C60B">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054E3EA2">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25C58DE4">
            <w:pPr>
              <w:jc w:val="center"/>
              <w:rPr>
                <w:rFonts w:asciiTheme="minorEastAsia" w:hAnsiTheme="minorEastAsia" w:cstheme="minorEastAsia"/>
                <w:b/>
                <w:bCs/>
              </w:rPr>
            </w:pPr>
            <w:r>
              <w:rPr>
                <w:rFonts w:hint="eastAsia" w:asciiTheme="minorEastAsia" w:hAnsiTheme="minorEastAsia" w:cstheme="minorEastAsia"/>
                <w:b/>
                <w:bCs/>
              </w:rPr>
              <w:t>得分</w:t>
            </w:r>
          </w:p>
        </w:tc>
      </w:tr>
      <w:tr w14:paraId="36E90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2819310A">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697B11F0">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316C2511">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1CD6C0D7">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75B0AC67">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15D2E362">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5669D2BC">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34C64F9D">
            <w:pPr>
              <w:rPr>
                <w:rFonts w:asciiTheme="minorEastAsia" w:hAnsiTheme="minorEastAsia" w:cstheme="minorEastAsia"/>
              </w:rPr>
            </w:pPr>
          </w:p>
        </w:tc>
      </w:tr>
    </w:tbl>
    <w:p w14:paraId="23E36A1F">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666AF2DD"/>
    <w:p w14:paraId="2FF3ECB1">
      <w:pPr>
        <w:widowControl/>
        <w:jc w:val="left"/>
      </w:pPr>
      <w:r>
        <w:br w:type="page"/>
      </w:r>
    </w:p>
    <w:p w14:paraId="3BCC0510">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780C52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1CEB0A96">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0001D2D2">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610169D9">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0E46A671">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476C0103">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56FA044">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766411D0">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6741CD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0BD31318">
            <w:pPr>
              <w:widowControl/>
              <w:jc w:val="center"/>
              <w:rPr>
                <w:rFonts w:asciiTheme="minorEastAsia" w:hAnsiTheme="minorEastAsia"/>
                <w:szCs w:val="21"/>
              </w:rPr>
            </w:pPr>
          </w:p>
        </w:tc>
        <w:tc>
          <w:tcPr>
            <w:tcW w:w="1407" w:type="dxa"/>
            <w:vAlign w:val="center"/>
          </w:tcPr>
          <w:p w14:paraId="3B90457A">
            <w:pPr>
              <w:widowControl/>
              <w:jc w:val="center"/>
              <w:rPr>
                <w:rFonts w:asciiTheme="minorEastAsia" w:hAnsiTheme="minorEastAsia"/>
                <w:szCs w:val="21"/>
              </w:rPr>
            </w:pPr>
          </w:p>
        </w:tc>
        <w:tc>
          <w:tcPr>
            <w:tcW w:w="1830" w:type="dxa"/>
            <w:vAlign w:val="center"/>
          </w:tcPr>
          <w:p w14:paraId="28C63748">
            <w:pPr>
              <w:widowControl/>
              <w:jc w:val="center"/>
              <w:rPr>
                <w:rFonts w:asciiTheme="minorEastAsia" w:hAnsiTheme="minorEastAsia"/>
                <w:szCs w:val="21"/>
              </w:rPr>
            </w:pPr>
          </w:p>
        </w:tc>
        <w:tc>
          <w:tcPr>
            <w:tcW w:w="1418" w:type="dxa"/>
            <w:vAlign w:val="center"/>
          </w:tcPr>
          <w:p w14:paraId="57439674">
            <w:pPr>
              <w:widowControl/>
              <w:jc w:val="center"/>
              <w:rPr>
                <w:rFonts w:asciiTheme="minorEastAsia" w:hAnsiTheme="minorEastAsia"/>
                <w:szCs w:val="21"/>
              </w:rPr>
            </w:pPr>
          </w:p>
        </w:tc>
        <w:tc>
          <w:tcPr>
            <w:tcW w:w="976" w:type="dxa"/>
            <w:vAlign w:val="center"/>
          </w:tcPr>
          <w:p w14:paraId="56EFBD0D">
            <w:pPr>
              <w:widowControl/>
              <w:jc w:val="center"/>
              <w:rPr>
                <w:rFonts w:asciiTheme="minorEastAsia" w:hAnsiTheme="minorEastAsia"/>
                <w:szCs w:val="21"/>
              </w:rPr>
            </w:pPr>
          </w:p>
        </w:tc>
        <w:tc>
          <w:tcPr>
            <w:tcW w:w="1408" w:type="dxa"/>
            <w:vAlign w:val="center"/>
          </w:tcPr>
          <w:p w14:paraId="46347E8E">
            <w:pPr>
              <w:widowControl/>
              <w:jc w:val="center"/>
              <w:rPr>
                <w:rFonts w:asciiTheme="minorEastAsia" w:hAnsiTheme="minorEastAsia"/>
                <w:szCs w:val="21"/>
              </w:rPr>
            </w:pPr>
          </w:p>
        </w:tc>
        <w:tc>
          <w:tcPr>
            <w:tcW w:w="1408" w:type="dxa"/>
            <w:vAlign w:val="center"/>
          </w:tcPr>
          <w:p w14:paraId="66E7D777">
            <w:pPr>
              <w:widowControl/>
              <w:jc w:val="center"/>
              <w:rPr>
                <w:rFonts w:asciiTheme="minorEastAsia" w:hAnsiTheme="minorEastAsia"/>
                <w:szCs w:val="21"/>
              </w:rPr>
            </w:pPr>
          </w:p>
        </w:tc>
      </w:tr>
      <w:tr w14:paraId="12D5EB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62819FBE">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21DA2D8B">
            <w:pPr>
              <w:widowControl/>
              <w:jc w:val="center"/>
              <w:rPr>
                <w:rFonts w:asciiTheme="minorEastAsia" w:hAnsiTheme="minorEastAsia"/>
                <w:szCs w:val="21"/>
              </w:rPr>
            </w:pPr>
          </w:p>
        </w:tc>
        <w:tc>
          <w:tcPr>
            <w:tcW w:w="976" w:type="dxa"/>
            <w:vAlign w:val="center"/>
          </w:tcPr>
          <w:p w14:paraId="4A11E817">
            <w:pPr>
              <w:widowControl/>
              <w:jc w:val="center"/>
              <w:rPr>
                <w:rFonts w:asciiTheme="minorEastAsia" w:hAnsiTheme="minorEastAsia"/>
                <w:szCs w:val="21"/>
              </w:rPr>
            </w:pPr>
          </w:p>
        </w:tc>
        <w:tc>
          <w:tcPr>
            <w:tcW w:w="1408" w:type="dxa"/>
            <w:vAlign w:val="center"/>
          </w:tcPr>
          <w:p w14:paraId="2C0195D8">
            <w:pPr>
              <w:widowControl/>
              <w:jc w:val="center"/>
              <w:rPr>
                <w:rFonts w:asciiTheme="minorEastAsia" w:hAnsiTheme="minorEastAsia"/>
                <w:szCs w:val="21"/>
              </w:rPr>
            </w:pPr>
          </w:p>
        </w:tc>
        <w:tc>
          <w:tcPr>
            <w:tcW w:w="1408" w:type="dxa"/>
            <w:vAlign w:val="center"/>
          </w:tcPr>
          <w:p w14:paraId="53DE50FD">
            <w:pPr>
              <w:widowControl/>
              <w:jc w:val="center"/>
              <w:rPr>
                <w:rFonts w:asciiTheme="minorEastAsia" w:hAnsiTheme="minorEastAsia"/>
                <w:szCs w:val="21"/>
              </w:rPr>
            </w:pPr>
          </w:p>
        </w:tc>
      </w:tr>
    </w:tbl>
    <w:p w14:paraId="33C1150A">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1150EBA4">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7845CD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686C9F3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2A25A48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01259FD2">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1B70E76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556AF38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030E3AFC">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53F98DB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27BF94B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7BB8B6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6F5D2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28F4936E">
            <w:pPr>
              <w:widowControl/>
              <w:jc w:val="left"/>
              <w:rPr>
                <w:rFonts w:asciiTheme="minorEastAsia" w:hAnsiTheme="minorEastAsia"/>
                <w:szCs w:val="21"/>
              </w:rPr>
            </w:pPr>
          </w:p>
        </w:tc>
        <w:tc>
          <w:tcPr>
            <w:tcW w:w="1559" w:type="dxa"/>
          </w:tcPr>
          <w:p w14:paraId="49C89CBB">
            <w:pPr>
              <w:widowControl/>
              <w:jc w:val="left"/>
              <w:rPr>
                <w:rFonts w:asciiTheme="minorEastAsia" w:hAnsiTheme="minorEastAsia"/>
                <w:szCs w:val="21"/>
              </w:rPr>
            </w:pPr>
          </w:p>
        </w:tc>
        <w:tc>
          <w:tcPr>
            <w:tcW w:w="1601" w:type="dxa"/>
          </w:tcPr>
          <w:p w14:paraId="30318D7F">
            <w:pPr>
              <w:widowControl/>
              <w:jc w:val="left"/>
              <w:rPr>
                <w:rFonts w:asciiTheme="minorEastAsia" w:hAnsiTheme="minorEastAsia"/>
                <w:szCs w:val="21"/>
              </w:rPr>
            </w:pPr>
          </w:p>
        </w:tc>
        <w:tc>
          <w:tcPr>
            <w:tcW w:w="1232" w:type="dxa"/>
          </w:tcPr>
          <w:p w14:paraId="780E19A0">
            <w:pPr>
              <w:widowControl/>
              <w:jc w:val="left"/>
              <w:rPr>
                <w:rFonts w:asciiTheme="minorEastAsia" w:hAnsiTheme="minorEastAsia"/>
                <w:szCs w:val="21"/>
              </w:rPr>
            </w:pPr>
          </w:p>
        </w:tc>
        <w:tc>
          <w:tcPr>
            <w:tcW w:w="1232" w:type="dxa"/>
          </w:tcPr>
          <w:p w14:paraId="4FF9FCD2">
            <w:pPr>
              <w:widowControl/>
              <w:jc w:val="left"/>
              <w:rPr>
                <w:rFonts w:asciiTheme="minorEastAsia" w:hAnsiTheme="minorEastAsia"/>
                <w:szCs w:val="21"/>
              </w:rPr>
            </w:pPr>
          </w:p>
        </w:tc>
        <w:tc>
          <w:tcPr>
            <w:tcW w:w="1232" w:type="dxa"/>
          </w:tcPr>
          <w:p w14:paraId="4464DB22">
            <w:pPr>
              <w:widowControl/>
              <w:jc w:val="left"/>
              <w:rPr>
                <w:rFonts w:asciiTheme="minorEastAsia" w:hAnsiTheme="minorEastAsia"/>
                <w:szCs w:val="21"/>
              </w:rPr>
            </w:pPr>
          </w:p>
        </w:tc>
        <w:tc>
          <w:tcPr>
            <w:tcW w:w="1232" w:type="dxa"/>
          </w:tcPr>
          <w:p w14:paraId="6C376ED5">
            <w:pPr>
              <w:widowControl/>
              <w:jc w:val="left"/>
              <w:rPr>
                <w:rFonts w:asciiTheme="minorEastAsia" w:hAnsiTheme="minorEastAsia"/>
                <w:szCs w:val="21"/>
              </w:rPr>
            </w:pPr>
          </w:p>
        </w:tc>
        <w:tc>
          <w:tcPr>
            <w:tcW w:w="1232" w:type="dxa"/>
          </w:tcPr>
          <w:p w14:paraId="25A3C629">
            <w:pPr>
              <w:widowControl/>
              <w:jc w:val="left"/>
              <w:rPr>
                <w:rFonts w:asciiTheme="minorEastAsia" w:hAnsiTheme="minorEastAsia"/>
                <w:szCs w:val="21"/>
              </w:rPr>
            </w:pPr>
          </w:p>
        </w:tc>
      </w:tr>
    </w:tbl>
    <w:p w14:paraId="6F8E27BF">
      <w:pPr>
        <w:widowControl/>
        <w:spacing w:before="156"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3B97CB30">
      <w:pPr>
        <w:widowControl/>
        <w:jc w:val="left"/>
      </w:pPr>
    </w:p>
    <w:p w14:paraId="495AD391">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7B514C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3C73476E">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D881410">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5876802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551E556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07BFC52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62FA8C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40E670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637E3201">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2623F9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78E8C3B7">
            <w:pPr>
              <w:widowControl/>
              <w:jc w:val="left"/>
              <w:rPr>
                <w:rFonts w:asciiTheme="minorEastAsia" w:hAnsiTheme="minorEastAsia"/>
                <w:szCs w:val="21"/>
              </w:rPr>
            </w:pPr>
          </w:p>
        </w:tc>
        <w:tc>
          <w:tcPr>
            <w:tcW w:w="1231" w:type="dxa"/>
          </w:tcPr>
          <w:p w14:paraId="14A94808">
            <w:pPr>
              <w:widowControl/>
              <w:jc w:val="left"/>
              <w:rPr>
                <w:rFonts w:asciiTheme="minorEastAsia" w:hAnsiTheme="minorEastAsia"/>
                <w:szCs w:val="21"/>
              </w:rPr>
            </w:pPr>
          </w:p>
        </w:tc>
        <w:tc>
          <w:tcPr>
            <w:tcW w:w="1232" w:type="dxa"/>
          </w:tcPr>
          <w:p w14:paraId="3D3D1AD2">
            <w:pPr>
              <w:widowControl/>
              <w:jc w:val="left"/>
              <w:rPr>
                <w:rFonts w:asciiTheme="minorEastAsia" w:hAnsiTheme="minorEastAsia"/>
                <w:szCs w:val="21"/>
              </w:rPr>
            </w:pPr>
          </w:p>
        </w:tc>
        <w:tc>
          <w:tcPr>
            <w:tcW w:w="1232" w:type="dxa"/>
          </w:tcPr>
          <w:p w14:paraId="6C3AC1CE">
            <w:pPr>
              <w:widowControl/>
              <w:jc w:val="left"/>
              <w:rPr>
                <w:rFonts w:asciiTheme="minorEastAsia" w:hAnsiTheme="minorEastAsia"/>
                <w:szCs w:val="21"/>
              </w:rPr>
            </w:pPr>
          </w:p>
        </w:tc>
        <w:tc>
          <w:tcPr>
            <w:tcW w:w="1232" w:type="dxa"/>
          </w:tcPr>
          <w:p w14:paraId="2529DBAC">
            <w:pPr>
              <w:widowControl/>
              <w:jc w:val="left"/>
              <w:rPr>
                <w:rFonts w:asciiTheme="minorEastAsia" w:hAnsiTheme="minorEastAsia"/>
                <w:szCs w:val="21"/>
              </w:rPr>
            </w:pPr>
          </w:p>
        </w:tc>
        <w:tc>
          <w:tcPr>
            <w:tcW w:w="1232" w:type="dxa"/>
          </w:tcPr>
          <w:p w14:paraId="51DD153F">
            <w:pPr>
              <w:widowControl/>
              <w:jc w:val="left"/>
              <w:rPr>
                <w:rFonts w:asciiTheme="minorEastAsia" w:hAnsiTheme="minorEastAsia"/>
                <w:szCs w:val="21"/>
              </w:rPr>
            </w:pPr>
          </w:p>
        </w:tc>
        <w:tc>
          <w:tcPr>
            <w:tcW w:w="1444" w:type="dxa"/>
          </w:tcPr>
          <w:p w14:paraId="298501D5">
            <w:pPr>
              <w:widowControl/>
              <w:jc w:val="left"/>
              <w:rPr>
                <w:rFonts w:asciiTheme="minorEastAsia" w:hAnsiTheme="minorEastAsia"/>
                <w:szCs w:val="21"/>
              </w:rPr>
            </w:pPr>
          </w:p>
        </w:tc>
        <w:tc>
          <w:tcPr>
            <w:tcW w:w="1106" w:type="dxa"/>
          </w:tcPr>
          <w:p w14:paraId="6EA40A17">
            <w:pPr>
              <w:widowControl/>
              <w:jc w:val="left"/>
              <w:rPr>
                <w:rFonts w:asciiTheme="minorEastAsia" w:hAnsiTheme="minorEastAsia"/>
                <w:szCs w:val="21"/>
              </w:rPr>
            </w:pPr>
          </w:p>
        </w:tc>
      </w:tr>
    </w:tbl>
    <w:p w14:paraId="4D2D920C">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848C56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8C27E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4AC9E19A">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3DE09AFA">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6CA62DFA">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E3EC2C3">
            <w:pPr>
              <w:widowControl/>
              <w:jc w:val="center"/>
              <w:rPr>
                <w:rFonts w:asciiTheme="minorEastAsia" w:hAnsiTheme="minorEastAsia"/>
                <w:szCs w:val="21"/>
              </w:rPr>
            </w:pPr>
            <w:r>
              <w:rPr>
                <w:rFonts w:hint="eastAsia" w:asciiTheme="minorEastAsia" w:hAnsiTheme="minorEastAsia"/>
                <w:szCs w:val="21"/>
              </w:rPr>
              <w:t>得分</w:t>
            </w:r>
          </w:p>
        </w:tc>
      </w:tr>
      <w:tr w14:paraId="1B8BE3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88AD8AE">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71A75B9B">
            <w:pPr>
              <w:widowControl/>
              <w:jc w:val="left"/>
              <w:rPr>
                <w:rFonts w:asciiTheme="minorEastAsia" w:hAnsiTheme="minorEastAsia"/>
                <w:szCs w:val="21"/>
              </w:rPr>
            </w:pPr>
          </w:p>
        </w:tc>
        <w:tc>
          <w:tcPr>
            <w:tcW w:w="1276" w:type="dxa"/>
            <w:tcBorders>
              <w:left w:val="single" w:color="auto" w:sz="4" w:space="0"/>
            </w:tcBorders>
          </w:tcPr>
          <w:p w14:paraId="3C7245B1">
            <w:pPr>
              <w:widowControl/>
              <w:jc w:val="left"/>
              <w:rPr>
                <w:rFonts w:asciiTheme="minorEastAsia" w:hAnsiTheme="minorEastAsia"/>
                <w:szCs w:val="21"/>
              </w:rPr>
            </w:pPr>
          </w:p>
        </w:tc>
        <w:tc>
          <w:tcPr>
            <w:tcW w:w="1134" w:type="dxa"/>
          </w:tcPr>
          <w:p w14:paraId="06E85EDC">
            <w:pPr>
              <w:widowControl/>
              <w:jc w:val="left"/>
              <w:rPr>
                <w:rFonts w:asciiTheme="minorEastAsia" w:hAnsiTheme="minorEastAsia"/>
                <w:szCs w:val="21"/>
              </w:rPr>
            </w:pPr>
          </w:p>
        </w:tc>
      </w:tr>
    </w:tbl>
    <w:p w14:paraId="609C08D1">
      <w:pPr>
        <w:widowControl/>
        <w:jc w:val="center"/>
        <w:rPr>
          <w:rFonts w:asciiTheme="minorEastAsia" w:hAnsiTheme="minorEastAsia"/>
          <w:b/>
          <w:szCs w:val="21"/>
        </w:rPr>
      </w:pPr>
    </w:p>
    <w:p w14:paraId="5D0B1FD4">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51A59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0ED0E30F">
            <w:pPr>
              <w:widowControl/>
              <w:jc w:val="center"/>
              <w:rPr>
                <w:rFonts w:asciiTheme="minorEastAsia" w:hAnsiTheme="minorEastAsia"/>
                <w:szCs w:val="21"/>
              </w:rPr>
            </w:pPr>
          </w:p>
        </w:tc>
        <w:tc>
          <w:tcPr>
            <w:tcW w:w="1134" w:type="dxa"/>
            <w:tcBorders>
              <w:left w:val="single" w:color="auto" w:sz="4" w:space="0"/>
            </w:tcBorders>
            <w:vAlign w:val="center"/>
          </w:tcPr>
          <w:p w14:paraId="7EA35E28">
            <w:pPr>
              <w:widowControl/>
              <w:jc w:val="center"/>
              <w:rPr>
                <w:rFonts w:asciiTheme="minorEastAsia" w:hAnsiTheme="minorEastAsia"/>
                <w:szCs w:val="21"/>
              </w:rPr>
            </w:pPr>
            <w:r>
              <w:rPr>
                <w:rFonts w:hint="eastAsia" w:asciiTheme="minorEastAsia" w:hAnsiTheme="minorEastAsia"/>
                <w:szCs w:val="21"/>
              </w:rPr>
              <w:t>教育教学能力分值</w:t>
            </w:r>
          </w:p>
        </w:tc>
        <w:tc>
          <w:tcPr>
            <w:tcW w:w="1134" w:type="dxa"/>
            <w:vAlign w:val="center"/>
          </w:tcPr>
          <w:p w14:paraId="5C602F12">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70FAC032">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5EAC2544">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0D1E7926">
            <w:pPr>
              <w:widowControl/>
              <w:jc w:val="center"/>
              <w:rPr>
                <w:rFonts w:asciiTheme="minorEastAsia" w:hAnsiTheme="minorEastAsia"/>
                <w:szCs w:val="21"/>
              </w:rPr>
            </w:pPr>
            <w:r>
              <w:rPr>
                <w:rFonts w:hint="eastAsia" w:asciiTheme="minorEastAsia" w:hAnsiTheme="minorEastAsia"/>
                <w:szCs w:val="21"/>
              </w:rPr>
              <w:t>申报人或审核者签字</w:t>
            </w:r>
          </w:p>
        </w:tc>
      </w:tr>
      <w:tr w14:paraId="232A05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3EE0EF82">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565136D3">
            <w:pPr>
              <w:widowControl/>
              <w:jc w:val="center"/>
              <w:rPr>
                <w:rFonts w:asciiTheme="minorEastAsia" w:hAnsiTheme="minorEastAsia"/>
                <w:szCs w:val="21"/>
              </w:rPr>
            </w:pPr>
          </w:p>
        </w:tc>
        <w:tc>
          <w:tcPr>
            <w:tcW w:w="1134" w:type="dxa"/>
            <w:vAlign w:val="center"/>
          </w:tcPr>
          <w:p w14:paraId="04B12C60">
            <w:pPr>
              <w:widowControl/>
              <w:jc w:val="center"/>
              <w:rPr>
                <w:rFonts w:asciiTheme="minorEastAsia" w:hAnsiTheme="minorEastAsia"/>
                <w:szCs w:val="21"/>
              </w:rPr>
            </w:pPr>
          </w:p>
        </w:tc>
        <w:tc>
          <w:tcPr>
            <w:tcW w:w="1418" w:type="dxa"/>
            <w:vAlign w:val="center"/>
          </w:tcPr>
          <w:p w14:paraId="1C000BAF">
            <w:pPr>
              <w:widowControl/>
              <w:jc w:val="center"/>
              <w:rPr>
                <w:rFonts w:asciiTheme="minorEastAsia" w:hAnsiTheme="minorEastAsia"/>
                <w:szCs w:val="21"/>
              </w:rPr>
            </w:pPr>
          </w:p>
        </w:tc>
        <w:tc>
          <w:tcPr>
            <w:tcW w:w="1558" w:type="dxa"/>
            <w:tcBorders>
              <w:right w:val="single" w:color="auto" w:sz="4" w:space="0"/>
            </w:tcBorders>
            <w:vAlign w:val="center"/>
          </w:tcPr>
          <w:p w14:paraId="48CD03E0">
            <w:pPr>
              <w:widowControl/>
              <w:jc w:val="center"/>
              <w:rPr>
                <w:rFonts w:asciiTheme="minorEastAsia" w:hAnsiTheme="minorEastAsia"/>
                <w:szCs w:val="21"/>
              </w:rPr>
            </w:pPr>
          </w:p>
        </w:tc>
        <w:tc>
          <w:tcPr>
            <w:tcW w:w="2977" w:type="dxa"/>
            <w:tcBorders>
              <w:left w:val="single" w:color="auto" w:sz="4" w:space="0"/>
            </w:tcBorders>
            <w:vAlign w:val="center"/>
          </w:tcPr>
          <w:p w14:paraId="7C1A9744">
            <w:pPr>
              <w:widowControl/>
              <w:jc w:val="center"/>
              <w:rPr>
                <w:rFonts w:asciiTheme="minorEastAsia" w:hAnsiTheme="minorEastAsia"/>
                <w:szCs w:val="21"/>
              </w:rPr>
            </w:pPr>
          </w:p>
        </w:tc>
      </w:tr>
      <w:tr w14:paraId="030D5E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1E1AA069">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7E88A785">
            <w:pPr>
              <w:widowControl/>
              <w:jc w:val="center"/>
              <w:rPr>
                <w:rFonts w:asciiTheme="minorEastAsia" w:hAnsiTheme="minorEastAsia"/>
                <w:szCs w:val="21"/>
              </w:rPr>
            </w:pPr>
          </w:p>
        </w:tc>
        <w:tc>
          <w:tcPr>
            <w:tcW w:w="1134" w:type="dxa"/>
            <w:vAlign w:val="center"/>
          </w:tcPr>
          <w:p w14:paraId="5B8F8F2D">
            <w:pPr>
              <w:widowControl/>
              <w:jc w:val="center"/>
              <w:rPr>
                <w:rFonts w:asciiTheme="minorEastAsia" w:hAnsiTheme="minorEastAsia"/>
                <w:szCs w:val="21"/>
              </w:rPr>
            </w:pPr>
          </w:p>
        </w:tc>
        <w:tc>
          <w:tcPr>
            <w:tcW w:w="1418" w:type="dxa"/>
            <w:vAlign w:val="center"/>
          </w:tcPr>
          <w:p w14:paraId="2D74A6E9">
            <w:pPr>
              <w:widowControl/>
              <w:jc w:val="center"/>
              <w:rPr>
                <w:rFonts w:asciiTheme="minorEastAsia" w:hAnsiTheme="minorEastAsia"/>
                <w:szCs w:val="21"/>
              </w:rPr>
            </w:pPr>
          </w:p>
        </w:tc>
        <w:tc>
          <w:tcPr>
            <w:tcW w:w="1558" w:type="dxa"/>
            <w:tcBorders>
              <w:right w:val="single" w:color="auto" w:sz="4" w:space="0"/>
            </w:tcBorders>
            <w:vAlign w:val="center"/>
          </w:tcPr>
          <w:p w14:paraId="6F341242">
            <w:pPr>
              <w:widowControl/>
              <w:jc w:val="center"/>
              <w:rPr>
                <w:rFonts w:asciiTheme="minorEastAsia" w:hAnsiTheme="minorEastAsia"/>
                <w:szCs w:val="21"/>
              </w:rPr>
            </w:pPr>
          </w:p>
        </w:tc>
        <w:tc>
          <w:tcPr>
            <w:tcW w:w="2977" w:type="dxa"/>
            <w:tcBorders>
              <w:left w:val="single" w:color="auto" w:sz="4" w:space="0"/>
            </w:tcBorders>
            <w:vAlign w:val="center"/>
          </w:tcPr>
          <w:p w14:paraId="3BAD511B">
            <w:pPr>
              <w:widowControl/>
              <w:jc w:val="center"/>
              <w:rPr>
                <w:rFonts w:asciiTheme="minorEastAsia" w:hAnsiTheme="minorEastAsia"/>
                <w:szCs w:val="21"/>
              </w:rPr>
            </w:pPr>
          </w:p>
        </w:tc>
      </w:tr>
      <w:tr w14:paraId="7C3788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32F46749">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652B2DB7">
            <w:pPr>
              <w:widowControl/>
              <w:jc w:val="center"/>
              <w:rPr>
                <w:rFonts w:asciiTheme="minorEastAsia" w:hAnsiTheme="minorEastAsia"/>
                <w:szCs w:val="21"/>
              </w:rPr>
            </w:pPr>
          </w:p>
        </w:tc>
        <w:tc>
          <w:tcPr>
            <w:tcW w:w="1134" w:type="dxa"/>
            <w:vAlign w:val="center"/>
          </w:tcPr>
          <w:p w14:paraId="4485C04A">
            <w:pPr>
              <w:widowControl/>
              <w:jc w:val="center"/>
              <w:rPr>
                <w:rFonts w:asciiTheme="minorEastAsia" w:hAnsiTheme="minorEastAsia"/>
                <w:szCs w:val="21"/>
              </w:rPr>
            </w:pPr>
          </w:p>
        </w:tc>
        <w:tc>
          <w:tcPr>
            <w:tcW w:w="1418" w:type="dxa"/>
            <w:vAlign w:val="center"/>
          </w:tcPr>
          <w:p w14:paraId="5A2EA58E">
            <w:pPr>
              <w:widowControl/>
              <w:jc w:val="center"/>
              <w:rPr>
                <w:rFonts w:asciiTheme="minorEastAsia" w:hAnsiTheme="minorEastAsia"/>
                <w:szCs w:val="21"/>
              </w:rPr>
            </w:pPr>
          </w:p>
        </w:tc>
        <w:tc>
          <w:tcPr>
            <w:tcW w:w="1558" w:type="dxa"/>
            <w:tcBorders>
              <w:right w:val="single" w:color="auto" w:sz="4" w:space="0"/>
            </w:tcBorders>
            <w:vAlign w:val="center"/>
          </w:tcPr>
          <w:p w14:paraId="4A922E26">
            <w:pPr>
              <w:widowControl/>
              <w:jc w:val="center"/>
              <w:rPr>
                <w:rFonts w:asciiTheme="minorEastAsia" w:hAnsiTheme="minorEastAsia"/>
                <w:szCs w:val="21"/>
              </w:rPr>
            </w:pPr>
          </w:p>
        </w:tc>
        <w:tc>
          <w:tcPr>
            <w:tcW w:w="2977" w:type="dxa"/>
            <w:tcBorders>
              <w:left w:val="single" w:color="auto" w:sz="4" w:space="0"/>
            </w:tcBorders>
            <w:vAlign w:val="center"/>
          </w:tcPr>
          <w:p w14:paraId="6501416B">
            <w:pPr>
              <w:widowControl/>
              <w:jc w:val="center"/>
              <w:rPr>
                <w:rFonts w:asciiTheme="minorEastAsia" w:hAnsiTheme="minorEastAsia"/>
                <w:szCs w:val="21"/>
              </w:rPr>
            </w:pPr>
          </w:p>
        </w:tc>
      </w:tr>
    </w:tbl>
    <w:p w14:paraId="798FAAC0">
      <w:pPr>
        <w:widowControl/>
        <w:jc w:val="left"/>
        <w:rPr>
          <w:rFonts w:asciiTheme="minorEastAsia" w:hAnsiTheme="minorEastAsia"/>
          <w:szCs w:val="21"/>
        </w:rPr>
      </w:pPr>
      <w:r>
        <w:rPr>
          <w:rFonts w:hint="eastAsia" w:cs="仿宋" w:asciiTheme="minorEastAsia" w:hAnsiTheme="minor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17967B5E">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523DD1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9854" w:type="dxa"/>
          </w:tcPr>
          <w:p w14:paraId="0307831E">
            <w:pPr>
              <w:jc w:val="center"/>
            </w:pPr>
            <w:r>
              <w:rPr>
                <w:rFonts w:hint="eastAsia"/>
              </w:rPr>
              <w:t>本人专业技术工作述评（限1800字）</w:t>
            </w:r>
          </w:p>
        </w:tc>
      </w:tr>
      <w:tr w14:paraId="72003D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28A24B32">
            <w:pPr>
              <w:adjustRightInd w:val="0"/>
              <w:snapToGri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本人吉林大学博士研究生毕业，副教授</w:t>
            </w:r>
            <w:r>
              <w:rPr>
                <w:rFonts w:hint="eastAsia" w:asciiTheme="minorEastAsia" w:hAnsiTheme="minorEastAsia" w:cstheme="minorEastAsia"/>
                <w:szCs w:val="21"/>
                <w:lang w:val="en"/>
              </w:rPr>
              <w:t>，</w:t>
            </w:r>
            <w:r>
              <w:rPr>
                <w:rFonts w:hint="eastAsia" w:asciiTheme="minorEastAsia" w:hAnsiTheme="minorEastAsia" w:cstheme="minorEastAsia"/>
                <w:szCs w:val="21"/>
              </w:rPr>
              <w:t>硕士生导师，海南省拔尖人才，初等教育学院副院长（主持工作），政协第八届海南省委员会委员，</w:t>
            </w:r>
            <w:r>
              <w:rPr>
                <w:rFonts w:hint="eastAsia" w:asciiTheme="minorEastAsia" w:hAnsiTheme="minorEastAsia" w:cstheme="minorEastAsia"/>
                <w:szCs w:val="21"/>
                <w:lang w:val="en"/>
              </w:rPr>
              <w:t>民建海南省第七</w:t>
            </w:r>
            <w:r>
              <w:rPr>
                <w:rFonts w:hint="eastAsia" w:asciiTheme="minorEastAsia" w:hAnsiTheme="minorEastAsia" w:cstheme="minorEastAsia"/>
                <w:szCs w:val="21"/>
              </w:rPr>
              <w:t>届委员会</w:t>
            </w:r>
            <w:r>
              <w:rPr>
                <w:rFonts w:hint="eastAsia" w:asciiTheme="minorEastAsia" w:hAnsiTheme="minorEastAsia" w:cstheme="minorEastAsia"/>
                <w:szCs w:val="21"/>
                <w:lang w:val="en"/>
              </w:rPr>
              <w:t>委员，</w:t>
            </w:r>
            <w:r>
              <w:rPr>
                <w:rFonts w:hint="eastAsia" w:asciiTheme="minorEastAsia" w:hAnsiTheme="minorEastAsia" w:cstheme="minorEastAsia"/>
                <w:szCs w:val="21"/>
              </w:rPr>
              <w:t>民建海南省第七届委员会青年委员会副主任，海南省高等教育学会理事，海南省“幼小衔接指导专家”，</w:t>
            </w:r>
            <w:r>
              <w:rPr>
                <w:rFonts w:hint="eastAsia" w:asciiTheme="minorEastAsia" w:hAnsiTheme="minorEastAsia" w:cstheme="minorEastAsia"/>
                <w:szCs w:val="21"/>
                <w:lang w:val="en"/>
              </w:rPr>
              <w:t>海南省小学卓越教师工作室特聘理论研修导师。2016</w:t>
            </w:r>
            <w:r>
              <w:rPr>
                <w:rFonts w:hint="eastAsia" w:asciiTheme="minorEastAsia" w:hAnsiTheme="minorEastAsia" w:cstheme="minorEastAsia"/>
                <w:szCs w:val="21"/>
              </w:rPr>
              <w:t>年1月至2017</w:t>
            </w:r>
            <w:r>
              <w:rPr>
                <w:rFonts w:hint="eastAsia" w:asciiTheme="minorEastAsia" w:hAnsiTheme="minorEastAsia" w:cstheme="minorEastAsia"/>
                <w:szCs w:val="21"/>
                <w:lang w:val="en"/>
              </w:rPr>
              <w:t>年</w:t>
            </w:r>
            <w:r>
              <w:rPr>
                <w:rFonts w:hint="eastAsia" w:asciiTheme="minorEastAsia" w:hAnsiTheme="minorEastAsia" w:cstheme="minorEastAsia"/>
                <w:szCs w:val="21"/>
              </w:rPr>
              <w:t>1月获得国家留学基金委资助到</w:t>
            </w:r>
            <w:r>
              <w:rPr>
                <w:rFonts w:hint="eastAsia" w:asciiTheme="minorEastAsia" w:hAnsiTheme="minorEastAsia" w:cstheme="minorEastAsia"/>
                <w:szCs w:val="21"/>
                <w:lang w:val="en"/>
              </w:rPr>
              <w:t>美国肯恩大学访</w:t>
            </w:r>
            <w:r>
              <w:rPr>
                <w:rFonts w:hint="eastAsia" w:asciiTheme="minorEastAsia" w:hAnsiTheme="minorEastAsia" w:cstheme="minorEastAsia"/>
                <w:szCs w:val="21"/>
              </w:rPr>
              <w:t>学一年，2020年被学校任命为副团长带队到加拿大皇家大学和劳伦森大学进修。荣获2019-2020学年度海南师范大学“园丁奖”，2019年和2022年被评为海南师范大学“师德标兵”，2018、2020和2023年度考核优秀。</w:t>
            </w:r>
          </w:p>
          <w:p w14:paraId="752B8A1D">
            <w:pPr>
              <w:adjustRightInd w:val="0"/>
              <w:snapToGrid w:val="0"/>
              <w:spacing w:line="360" w:lineRule="auto"/>
              <w:ind w:firstLine="420" w:firstLineChars="200"/>
              <w:rPr>
                <w:rFonts w:ascii="宋体" w:hAnsi="宋体" w:eastAsia="宋体" w:cs="宋体"/>
                <w:bCs/>
                <w:kern w:val="0"/>
                <w:szCs w:val="21"/>
              </w:rPr>
            </w:pPr>
            <w:r>
              <w:rPr>
                <w:rFonts w:hint="eastAsia" w:asciiTheme="minorEastAsia" w:hAnsiTheme="minorEastAsia" w:cstheme="minorEastAsia"/>
                <w:szCs w:val="21"/>
              </w:rPr>
              <w:t>教学方面，任现职以来我承担课堂教学工作量共计2836学时，年均436学时。目前已为本科生开设课程8门，研究生开设课程5门，建设全校公选通识课程2门，</w:t>
            </w:r>
            <w:r>
              <w:rPr>
                <w:rFonts w:hint="eastAsia" w:ascii="宋体" w:hAnsi="宋体" w:eastAsia="宋体" w:cs="宋体"/>
                <w:bCs/>
                <w:kern w:val="0"/>
                <w:szCs w:val="21"/>
              </w:rPr>
              <w:t>督导课堂评价一致评定为A等（优秀）。在2023年，我荣获了海南省第三届全国高校教师教学创新大赛的三等奖。自2017年起，我持续担任班主任职务，并承担起本科生与研究生的指导工作。迄今为止，我已指导完成了45篇本科毕业论文与20篇硕士研究生论文，其中所指导的25名研究生中，已有20人圆满毕业。我还带领五届学生前往小学开展实习见习活动，并因此于2019年获得海南师范大学“优秀班主任”称号，2020年被评为“优秀实习指导教师”，显示出在指导学生方面的显著成果。</w:t>
            </w:r>
          </w:p>
          <w:p w14:paraId="225E6948">
            <w:pPr>
              <w:adjustRightInd w:val="0"/>
              <w:snapToGri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在2020年至2022年期间，我指导学生项目成功获得三项中国“互联网+”大学生创新创业大赛的校赛奖项，并于2022年指导学生获批一项省级创业训练项目，该项目已顺利结项。2023年，我带领学生荣获第九届中国“互联网+”大学生创新创业大赛的省赛三等奖，创造了学院在此项赛事中的最佳成绩。同年11月，我指导的两名研究生分别在“田家炳杯”全日制教育硕士专业学位研究生（小学教育专业）教学技能大赛中获得三等奖和优秀教学设计奖。此外，我所指导的学生还获得了2023年海南省基础教育创新实践与研究论文评选的一等奖。在2021至2022年间，我指导学生完成了两项海南省普通高校研究生创新科研课题。近年来，我指导的研究生已在省级以上期刊发表了多篇学术论文。鉴于上述成就，我于2024年被授予海南师范大学第三届优秀研究生导师的荣誉称号。</w:t>
            </w:r>
          </w:p>
          <w:p w14:paraId="1AF9B49E">
            <w:pPr>
              <w:adjustRightInd w:val="0"/>
              <w:snapToGri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在教学研究领域，我主持了海南省教育厅的教育教学改革研究项目《面向海南教育国际化的卓越小学教师培养模式研究》，该项目已圆满结项。同时，我还主持了教育部产学合作协同育人项目两项。我撰写的论文《面向教育国际化的卓越小学教师培养》荣获海南省高等教育学会的一等奖。</w:t>
            </w:r>
          </w:p>
          <w:p w14:paraId="7892D37B">
            <w:pPr>
              <w:adjustRightInd w:val="0"/>
              <w:snapToGri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在科研方面，我担任了海南省教育科学规划课题《基于核心素养的小学英语教师职前教育课程改革研究》及海南省哲学社会科学规划课题《海南高校国际化课程建设现状及策略研究》的主持人。我的学术成果包括在《光明日报》（非理论版）、《海南师范大学学报（社会科学版）》及国外期刊Educational Action Research（SSCI 三区）上发表的多篇论文。此外，我还于2023年在百佳出版社吉林出版集团出版了专著《教师教育的理论基础与实践路径探索》，并在河北美术出版社出版了合著《“情感.生命”视域下新时代最美乡村教师师德建设研究》。</w:t>
            </w:r>
          </w:p>
          <w:p w14:paraId="33C81DD4">
            <w:pPr>
              <w:adjustRightInd w:val="0"/>
              <w:snapToGri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我积极参与社会服务工作，所撰写的多份报告得到了省领导的高度重视和批示，还被教育厅采纳。例如，《专业英语四级不应作为我省中小学英语教师招聘的必需条件》的报告获得了谢京副省长的批示，有效解决了海南师范大学初等教育学院英语方向毕业生的就业难题。《办好引进的国内中小学名校,确保教育质量真正发挥名校效应》的调研报告则得到了冯飞书记和谢京副省长的批示。另一份研究报告《以提升乡村学校美育课程质量为抓手 打造海南学生特色印记》被海南省政府办公厅采纳并发表于《海南要情》第201期。我还于2023年被海南省政协办公厅评为反映社情民意信息优秀委员。</w:t>
            </w:r>
          </w:p>
          <w:p w14:paraId="1F2D2981">
            <w:pPr>
              <w:adjustRightInd w:val="0"/>
              <w:snapToGri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在专业建设方面，我自2020年起担任学院教学副院长职务，成功引领小学教育专业成为全校首个通过教育部师范专业二级认证的专业。自2022年12月起，我开始主持学院工作，在人才引进、科研平台建设、课程建设、学生培养质量提升、国际合作办学及服务基础教育等多个方面发挥了关键作用。在我的努力下，小学教育专业的软科专业排名在2023年跃升至全国第12位，较2022年提升了10位。</w:t>
            </w:r>
          </w:p>
          <w:p w14:paraId="229E0B63">
            <w:pPr>
              <w:adjustRightInd w:val="0"/>
              <w:snapToGri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rPr>
              <w:t>此外，我还充分利用自身的英语专业优势，在2019至2020年期间担任了多场学校与国外大学合作交流外事活动的翻译工作，得到了学校领导的高度认可与外方的好评。</w:t>
            </w:r>
          </w:p>
          <w:p w14:paraId="2427A06B">
            <w:pPr>
              <w:adjustRightInd w:val="0"/>
              <w:snapToGrid w:val="0"/>
              <w:spacing w:line="360" w:lineRule="auto"/>
              <w:ind w:firstLine="420" w:firstLineChars="200"/>
            </w:pPr>
            <w:r>
              <w:rPr>
                <w:rFonts w:hint="eastAsia" w:ascii="宋体" w:hAnsi="宋体" w:eastAsia="宋体" w:cs="宋体"/>
                <w:bCs/>
                <w:kern w:val="0"/>
                <w:szCs w:val="21"/>
              </w:rPr>
              <w:t>在服务基础教育领域，我于2021至2023年间组建团队成立了海南师范大学小学英语教研协作共同体，积极带领海南师范大学的教师、研究生及省内骨干小学英语教师和教研员为海南基础教育提供服务。我们与定安县、文昌市、三亚吉阳区、海口市龙华区及美兰区等地的小学教师开展了形式多样的教研活动。通过举办50多场培训讲座、编写打磨《海南国际旅游岛少儿英语》1-4册教材的配套教案、组织教改论文比赛并印制教学论文集以及建设小学英语自然拼读校本课程等措施，我们有效提升了基础教育的质量，并指导了多名研究生及一线教师获得海南省基础教育实践与研究论文比赛的奖项。</w:t>
            </w:r>
          </w:p>
          <w:p w14:paraId="1F41FF57"/>
          <w:p w14:paraId="41ED779C"/>
          <w:p w14:paraId="4E126EB1"/>
          <w:p w14:paraId="342D6008"/>
          <w:p w14:paraId="4BC9E3AE"/>
          <w:p w14:paraId="1B305CB6"/>
          <w:p w14:paraId="29616512"/>
          <w:p w14:paraId="186F2ACC"/>
          <w:p w14:paraId="7BC9A3FB"/>
          <w:p w14:paraId="01A4C627"/>
          <w:p w14:paraId="29528449"/>
          <w:p w14:paraId="5DA9AE40"/>
          <w:p w14:paraId="518EA866"/>
          <w:p w14:paraId="68DF3CCD"/>
          <w:p w14:paraId="572C65F4"/>
          <w:p w14:paraId="5D50278B"/>
          <w:p w14:paraId="6709DA88"/>
          <w:p w14:paraId="001187D9"/>
          <w:p w14:paraId="3B954DA6"/>
          <w:p w14:paraId="69D0AD86"/>
          <w:p w14:paraId="059DDB74"/>
          <w:p w14:paraId="13F8A897">
            <w:r>
              <w:rPr>
                <w:rFonts w:hint="eastAsia"/>
              </w:rPr>
              <w:t>本人承诺：</w:t>
            </w:r>
          </w:p>
          <w:p w14:paraId="45686C37"/>
          <w:p w14:paraId="520C5F22"/>
          <w:p w14:paraId="3FAA7D6F"/>
          <w:p w14:paraId="0A9ADC40">
            <w:r>
              <w:rPr>
                <w:rFonts w:hint="eastAsia"/>
              </w:rPr>
              <w:t xml:space="preserve">                                                签名：                   年     月     日</w:t>
            </w:r>
          </w:p>
        </w:tc>
      </w:tr>
    </w:tbl>
    <w:p w14:paraId="0E3D43DD"/>
    <w:p w14:paraId="5F613D71">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4A0807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307EEED2">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109CAECE">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王聪</w:t>
            </w:r>
          </w:p>
        </w:tc>
        <w:tc>
          <w:tcPr>
            <w:tcW w:w="1543" w:type="dxa"/>
            <w:vAlign w:val="center"/>
          </w:tcPr>
          <w:p w14:paraId="65EAD75F">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7D553CBD">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初等教育学院</w:t>
            </w:r>
          </w:p>
        </w:tc>
      </w:tr>
      <w:tr w14:paraId="1E93C0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11C9E12">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31E8E0E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语言学</w:t>
            </w:r>
          </w:p>
        </w:tc>
        <w:tc>
          <w:tcPr>
            <w:tcW w:w="1417" w:type="dxa"/>
            <w:vAlign w:val="center"/>
          </w:tcPr>
          <w:p w14:paraId="4E09830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5DF51782">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教学科研型教授</w:t>
            </w:r>
          </w:p>
        </w:tc>
      </w:tr>
      <w:tr w14:paraId="544CDF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254331EA">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1DDEAF9B">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03039FBC">
            <w:pPr>
              <w:spacing w:line="360" w:lineRule="exact"/>
              <w:rPr>
                <w:rFonts w:asciiTheme="minorEastAsia" w:hAnsiTheme="minorEastAsia" w:cstheme="minorEastAsia"/>
                <w:sz w:val="24"/>
                <w:szCs w:val="24"/>
              </w:rPr>
            </w:pPr>
          </w:p>
          <w:p w14:paraId="3D139B48">
            <w:pPr>
              <w:spacing w:line="360" w:lineRule="exact"/>
              <w:rPr>
                <w:rFonts w:asciiTheme="minorEastAsia" w:hAnsiTheme="minorEastAsia" w:cstheme="minorEastAsia"/>
                <w:sz w:val="24"/>
                <w:szCs w:val="24"/>
              </w:rPr>
            </w:pPr>
          </w:p>
          <w:p w14:paraId="3438E48A">
            <w:pPr>
              <w:spacing w:line="360" w:lineRule="exact"/>
              <w:rPr>
                <w:rFonts w:asciiTheme="minorEastAsia" w:hAnsiTheme="minorEastAsia" w:cstheme="minorEastAsia"/>
                <w:sz w:val="24"/>
                <w:szCs w:val="24"/>
              </w:rPr>
            </w:pPr>
          </w:p>
          <w:p w14:paraId="05A44246">
            <w:pPr>
              <w:spacing w:line="360" w:lineRule="exact"/>
              <w:rPr>
                <w:rFonts w:asciiTheme="minorEastAsia" w:hAnsiTheme="minorEastAsia" w:cstheme="minorEastAsia"/>
                <w:sz w:val="24"/>
                <w:szCs w:val="24"/>
              </w:rPr>
            </w:pPr>
          </w:p>
          <w:p w14:paraId="098F3D7E">
            <w:pPr>
              <w:spacing w:line="360" w:lineRule="exact"/>
              <w:rPr>
                <w:rFonts w:asciiTheme="minorEastAsia" w:hAnsiTheme="minorEastAsia" w:cstheme="minorEastAsia"/>
                <w:sz w:val="24"/>
                <w:szCs w:val="24"/>
              </w:rPr>
            </w:pPr>
          </w:p>
          <w:p w14:paraId="5736B7E1">
            <w:pPr>
              <w:spacing w:line="360" w:lineRule="exact"/>
              <w:rPr>
                <w:rFonts w:asciiTheme="minorEastAsia" w:hAnsiTheme="minorEastAsia" w:cstheme="minorEastAsia"/>
                <w:sz w:val="24"/>
                <w:szCs w:val="24"/>
              </w:rPr>
            </w:pPr>
          </w:p>
          <w:p w14:paraId="693919EA">
            <w:pPr>
              <w:spacing w:line="360" w:lineRule="exact"/>
              <w:rPr>
                <w:rFonts w:asciiTheme="minorEastAsia" w:hAnsiTheme="minorEastAsia" w:cstheme="minorEastAsia"/>
                <w:sz w:val="24"/>
                <w:szCs w:val="24"/>
              </w:rPr>
            </w:pPr>
          </w:p>
          <w:p w14:paraId="4EA4046B">
            <w:pPr>
              <w:spacing w:line="360" w:lineRule="exact"/>
              <w:rPr>
                <w:rFonts w:asciiTheme="minorEastAsia" w:hAnsiTheme="minorEastAsia" w:cstheme="minorEastAsia"/>
                <w:sz w:val="24"/>
                <w:szCs w:val="24"/>
              </w:rPr>
            </w:pPr>
          </w:p>
          <w:p w14:paraId="054A519E">
            <w:pPr>
              <w:spacing w:line="360" w:lineRule="exact"/>
              <w:rPr>
                <w:rFonts w:asciiTheme="minorEastAsia" w:hAnsiTheme="minorEastAsia" w:cstheme="minorEastAsia"/>
                <w:sz w:val="24"/>
                <w:szCs w:val="24"/>
              </w:rPr>
            </w:pPr>
          </w:p>
          <w:p w14:paraId="0F29DE96">
            <w:pPr>
              <w:spacing w:line="360" w:lineRule="exact"/>
              <w:rPr>
                <w:rFonts w:asciiTheme="minorEastAsia" w:hAnsiTheme="minorEastAsia" w:cstheme="minorEastAsia"/>
                <w:sz w:val="30"/>
                <w:szCs w:val="30"/>
              </w:rPr>
            </w:pPr>
          </w:p>
        </w:tc>
      </w:tr>
      <w:tr w14:paraId="79EE1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241BCF5E">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59EF1E31">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45661DDC">
            <w:pPr>
              <w:spacing w:line="360" w:lineRule="exact"/>
              <w:rPr>
                <w:rFonts w:asciiTheme="minorEastAsia" w:hAnsiTheme="minorEastAsia" w:cstheme="minorEastAsia"/>
                <w:sz w:val="24"/>
                <w:szCs w:val="24"/>
              </w:rPr>
            </w:pPr>
          </w:p>
          <w:p w14:paraId="79945583">
            <w:pPr>
              <w:spacing w:line="360" w:lineRule="exact"/>
              <w:rPr>
                <w:rFonts w:asciiTheme="minorEastAsia" w:hAnsiTheme="minorEastAsia" w:cstheme="minorEastAsia"/>
                <w:sz w:val="24"/>
                <w:szCs w:val="24"/>
              </w:rPr>
            </w:pPr>
          </w:p>
          <w:p w14:paraId="4AA18590">
            <w:pPr>
              <w:spacing w:line="360" w:lineRule="exact"/>
              <w:rPr>
                <w:rFonts w:asciiTheme="minorEastAsia" w:hAnsiTheme="minorEastAsia" w:cstheme="minorEastAsia"/>
                <w:sz w:val="24"/>
                <w:szCs w:val="24"/>
              </w:rPr>
            </w:pPr>
          </w:p>
          <w:p w14:paraId="318DD2A2">
            <w:pPr>
              <w:spacing w:line="360" w:lineRule="exact"/>
              <w:rPr>
                <w:rFonts w:asciiTheme="minorEastAsia" w:hAnsiTheme="minorEastAsia" w:cstheme="minorEastAsia"/>
                <w:sz w:val="24"/>
                <w:szCs w:val="24"/>
              </w:rPr>
            </w:pPr>
          </w:p>
          <w:p w14:paraId="28D66B38">
            <w:pPr>
              <w:spacing w:line="360" w:lineRule="exact"/>
              <w:rPr>
                <w:rFonts w:asciiTheme="minorEastAsia" w:hAnsiTheme="minorEastAsia" w:cstheme="minorEastAsia"/>
                <w:sz w:val="24"/>
                <w:szCs w:val="24"/>
              </w:rPr>
            </w:pPr>
          </w:p>
          <w:p w14:paraId="44DBF911">
            <w:pPr>
              <w:spacing w:line="360" w:lineRule="exact"/>
              <w:rPr>
                <w:rFonts w:asciiTheme="minorEastAsia" w:hAnsiTheme="minorEastAsia" w:cstheme="minorEastAsia"/>
                <w:sz w:val="24"/>
                <w:szCs w:val="24"/>
              </w:rPr>
            </w:pPr>
          </w:p>
          <w:p w14:paraId="45EEE415">
            <w:pPr>
              <w:spacing w:line="360" w:lineRule="exact"/>
              <w:rPr>
                <w:rFonts w:asciiTheme="minorEastAsia" w:hAnsiTheme="minorEastAsia" w:cstheme="minorEastAsia"/>
                <w:sz w:val="24"/>
                <w:szCs w:val="24"/>
              </w:rPr>
            </w:pPr>
          </w:p>
          <w:p w14:paraId="78B0CA79">
            <w:pPr>
              <w:spacing w:line="360" w:lineRule="exact"/>
              <w:rPr>
                <w:rFonts w:asciiTheme="minorEastAsia" w:hAnsiTheme="minorEastAsia" w:cstheme="minorEastAsia"/>
                <w:sz w:val="24"/>
                <w:szCs w:val="24"/>
              </w:rPr>
            </w:pPr>
          </w:p>
          <w:p w14:paraId="315483C9">
            <w:pPr>
              <w:spacing w:line="360" w:lineRule="exact"/>
              <w:rPr>
                <w:rFonts w:asciiTheme="minorEastAsia" w:hAnsiTheme="minorEastAsia" w:cstheme="minorEastAsia"/>
                <w:sz w:val="24"/>
                <w:szCs w:val="24"/>
              </w:rPr>
            </w:pPr>
          </w:p>
          <w:p w14:paraId="12508B5E">
            <w:pPr>
              <w:spacing w:line="360" w:lineRule="exact"/>
              <w:rPr>
                <w:rFonts w:asciiTheme="minorEastAsia" w:hAnsiTheme="minorEastAsia" w:cstheme="minorEastAsia"/>
                <w:sz w:val="24"/>
                <w:szCs w:val="24"/>
              </w:rPr>
            </w:pPr>
          </w:p>
          <w:p w14:paraId="36FF445B">
            <w:pPr>
              <w:spacing w:line="360" w:lineRule="exact"/>
              <w:rPr>
                <w:rFonts w:asciiTheme="minorEastAsia" w:hAnsiTheme="minorEastAsia" w:cstheme="minorEastAsia"/>
                <w:sz w:val="30"/>
                <w:szCs w:val="30"/>
              </w:rPr>
            </w:pPr>
          </w:p>
        </w:tc>
      </w:tr>
      <w:tr w14:paraId="708752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3E951EBB">
            <w:pPr>
              <w:spacing w:line="360" w:lineRule="exact"/>
              <w:jc w:val="center"/>
              <w:rPr>
                <w:rFonts w:asciiTheme="minorEastAsia" w:hAnsiTheme="minorEastAsia" w:cstheme="minorEastAsia"/>
                <w:sz w:val="30"/>
                <w:szCs w:val="30"/>
              </w:rPr>
            </w:pPr>
          </w:p>
          <w:p w14:paraId="79C8CB2A">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2727054B">
            <w:pPr>
              <w:spacing w:line="360" w:lineRule="exact"/>
              <w:rPr>
                <w:rFonts w:asciiTheme="minorEastAsia" w:hAnsiTheme="minorEastAsia" w:cstheme="minorEastAsia"/>
                <w:sz w:val="30"/>
                <w:szCs w:val="30"/>
              </w:rPr>
            </w:pPr>
          </w:p>
          <w:p w14:paraId="1F02CB9D">
            <w:pPr>
              <w:spacing w:line="360" w:lineRule="exact"/>
              <w:rPr>
                <w:rFonts w:asciiTheme="minorEastAsia" w:hAnsiTheme="minorEastAsia" w:cstheme="minorEastAsia"/>
                <w:sz w:val="30"/>
                <w:szCs w:val="30"/>
              </w:rPr>
            </w:pPr>
          </w:p>
          <w:p w14:paraId="494A16CF">
            <w:pPr>
              <w:spacing w:line="360" w:lineRule="exact"/>
              <w:rPr>
                <w:rFonts w:asciiTheme="minorEastAsia" w:hAnsiTheme="minorEastAsia" w:cstheme="minorEastAsia"/>
                <w:sz w:val="30"/>
                <w:szCs w:val="30"/>
              </w:rPr>
            </w:pPr>
          </w:p>
          <w:p w14:paraId="3A59D5B2">
            <w:pPr>
              <w:spacing w:line="360" w:lineRule="exact"/>
              <w:rPr>
                <w:rFonts w:asciiTheme="minorEastAsia" w:hAnsiTheme="minorEastAsia" w:cstheme="minorEastAsia"/>
                <w:sz w:val="30"/>
                <w:szCs w:val="30"/>
              </w:rPr>
            </w:pPr>
          </w:p>
          <w:p w14:paraId="2367E6FB">
            <w:pPr>
              <w:spacing w:line="360" w:lineRule="exact"/>
              <w:rPr>
                <w:rFonts w:asciiTheme="minorEastAsia" w:hAnsiTheme="minorEastAsia" w:cstheme="minorEastAsia"/>
                <w:sz w:val="30"/>
                <w:szCs w:val="30"/>
              </w:rPr>
            </w:pPr>
          </w:p>
          <w:p w14:paraId="6414F270">
            <w:pPr>
              <w:spacing w:line="360" w:lineRule="exact"/>
              <w:rPr>
                <w:rFonts w:asciiTheme="minorEastAsia" w:hAnsiTheme="minorEastAsia" w:cstheme="minorEastAsia"/>
                <w:sz w:val="30"/>
                <w:szCs w:val="30"/>
              </w:rPr>
            </w:pPr>
          </w:p>
          <w:p w14:paraId="12A5A8ED">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784E57B2">
            <w:pPr>
              <w:spacing w:line="360" w:lineRule="exact"/>
              <w:ind w:firstLine="3600" w:firstLineChars="1200"/>
              <w:rPr>
                <w:rFonts w:asciiTheme="minorEastAsia" w:hAnsiTheme="minorEastAsia" w:cstheme="minorEastAsia"/>
                <w:sz w:val="30"/>
                <w:szCs w:val="30"/>
              </w:rPr>
            </w:pPr>
          </w:p>
        </w:tc>
      </w:tr>
    </w:tbl>
    <w:p w14:paraId="12722F17">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418532D6"/>
    <w:tbl>
      <w:tblPr>
        <w:tblStyle w:val="5"/>
        <w:tblW w:w="0" w:type="auto"/>
        <w:jc w:val="center"/>
        <w:tblLayout w:type="fixed"/>
        <w:tblCellMar>
          <w:top w:w="0" w:type="dxa"/>
          <w:left w:w="108" w:type="dxa"/>
          <w:bottom w:w="0" w:type="dxa"/>
          <w:right w:w="108" w:type="dxa"/>
        </w:tblCellMar>
      </w:tblPr>
      <w:tblGrid>
        <w:gridCol w:w="1276"/>
        <w:gridCol w:w="8612"/>
      </w:tblGrid>
      <w:tr w14:paraId="1C327890">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2DFC1F66">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3C4D55DC">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7DE3AF89">
            <w:pPr>
              <w:widowControl/>
              <w:spacing w:line="360" w:lineRule="exact"/>
              <w:ind w:firstLine="480" w:firstLineChars="200"/>
              <w:rPr>
                <w:rFonts w:ascii="宋体" w:hAnsi="宋体" w:cs="Arial"/>
                <w:kern w:val="0"/>
                <w:sz w:val="24"/>
                <w:szCs w:val="24"/>
              </w:rPr>
            </w:pPr>
          </w:p>
          <w:p w14:paraId="22D21A13">
            <w:pPr>
              <w:widowControl/>
              <w:jc w:val="center"/>
              <w:rPr>
                <w:rFonts w:ascii="宋体" w:hAnsi="宋体" w:cs="Arial"/>
                <w:kern w:val="0"/>
                <w:szCs w:val="21"/>
              </w:rPr>
            </w:pPr>
          </w:p>
          <w:p w14:paraId="713F15C1">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04C2D7CA">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5747F212">
            <w:pPr>
              <w:widowControl/>
              <w:jc w:val="center"/>
              <w:rPr>
                <w:rFonts w:ascii="宋体" w:hAnsi="宋体" w:cs="Arial"/>
                <w:kern w:val="0"/>
                <w:szCs w:val="21"/>
              </w:rPr>
            </w:pPr>
            <w:r>
              <w:rPr>
                <w:rFonts w:hint="eastAsia" w:ascii="宋体" w:hAnsi="宋体" w:cs="Arial"/>
                <w:kern w:val="0"/>
                <w:szCs w:val="21"/>
              </w:rPr>
              <w:t>代 表 性</w:t>
            </w:r>
          </w:p>
          <w:p w14:paraId="7E1E7A7F">
            <w:pPr>
              <w:widowControl/>
              <w:jc w:val="center"/>
              <w:rPr>
                <w:rFonts w:ascii="宋体" w:hAnsi="宋体" w:cs="Arial"/>
                <w:kern w:val="0"/>
                <w:szCs w:val="21"/>
              </w:rPr>
            </w:pPr>
            <w:r>
              <w:rPr>
                <w:rFonts w:hint="eastAsia" w:ascii="宋体" w:hAnsi="宋体" w:cs="Arial"/>
                <w:kern w:val="0"/>
                <w:szCs w:val="21"/>
              </w:rPr>
              <w:t>成果名称</w:t>
            </w:r>
          </w:p>
          <w:p w14:paraId="724E51CB">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41A4DC18">
            <w:pPr>
              <w:widowControl/>
              <w:jc w:val="left"/>
              <w:rPr>
                <w:rFonts w:ascii="宋体" w:hAnsi="宋体" w:cs="Arial"/>
                <w:kern w:val="0"/>
                <w:szCs w:val="21"/>
              </w:rPr>
            </w:pPr>
            <w:r>
              <w:rPr>
                <w:rFonts w:hint="eastAsia" w:ascii="宋体" w:hAnsi="宋体" w:cs="Arial"/>
                <w:kern w:val="0"/>
                <w:szCs w:val="21"/>
              </w:rPr>
              <w:t>代表性成果1名称：</w:t>
            </w:r>
          </w:p>
          <w:p w14:paraId="6C9C6E97">
            <w:pPr>
              <w:widowControl/>
              <w:jc w:val="left"/>
              <w:rPr>
                <w:rFonts w:ascii="宋体" w:hAnsi="宋体" w:cs="Arial"/>
                <w:kern w:val="0"/>
                <w:szCs w:val="21"/>
              </w:rPr>
            </w:pPr>
          </w:p>
          <w:p w14:paraId="484B89F2">
            <w:pPr>
              <w:widowControl/>
              <w:jc w:val="left"/>
              <w:rPr>
                <w:rFonts w:ascii="宋体" w:hAnsi="宋体" w:cs="Arial"/>
                <w:kern w:val="0"/>
                <w:szCs w:val="21"/>
              </w:rPr>
            </w:pPr>
            <w:r>
              <w:rPr>
                <w:rFonts w:hint="eastAsia" w:ascii="宋体" w:hAnsi="宋体" w:cs="Arial"/>
                <w:kern w:val="0"/>
                <w:szCs w:val="21"/>
              </w:rPr>
              <w:t>代表性成果2名称：</w:t>
            </w:r>
          </w:p>
          <w:p w14:paraId="14F7E2C2">
            <w:pPr>
              <w:widowControl/>
              <w:jc w:val="left"/>
              <w:rPr>
                <w:rFonts w:ascii="宋体" w:hAnsi="宋体" w:cs="Arial"/>
                <w:kern w:val="0"/>
                <w:szCs w:val="21"/>
              </w:rPr>
            </w:pPr>
          </w:p>
        </w:tc>
      </w:tr>
      <w:tr w14:paraId="4B901544">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1DD1369">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593E715E">
            <w:pPr>
              <w:jc w:val="left"/>
              <w:rPr>
                <w:rFonts w:ascii="宋体" w:hAnsi="宋体" w:cs="Arial"/>
                <w:kern w:val="0"/>
                <w:szCs w:val="21"/>
              </w:rPr>
            </w:pPr>
            <w:r>
              <w:rPr>
                <w:rFonts w:hint="eastAsia" w:ascii="宋体" w:hAnsi="宋体" w:cs="Arial"/>
                <w:kern w:val="0"/>
                <w:szCs w:val="21"/>
              </w:rPr>
              <w:t>优秀    票，良好    票，合格     票，不合格     票。</w:t>
            </w:r>
          </w:p>
        </w:tc>
      </w:tr>
      <w:tr w14:paraId="05CC937D">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718C9DAD">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A89FD18">
            <w:pPr>
              <w:widowControl/>
              <w:spacing w:line="360" w:lineRule="exact"/>
              <w:rPr>
                <w:rFonts w:ascii="宋体" w:hAnsi="宋体" w:cs="Arial"/>
                <w:kern w:val="0"/>
                <w:sz w:val="24"/>
                <w:szCs w:val="24"/>
              </w:rPr>
            </w:pPr>
          </w:p>
          <w:p w14:paraId="5ABF5650">
            <w:pPr>
              <w:widowControl/>
              <w:spacing w:line="360" w:lineRule="exact"/>
              <w:rPr>
                <w:rFonts w:ascii="宋体" w:hAnsi="宋体" w:cs="Arial"/>
                <w:kern w:val="0"/>
                <w:sz w:val="24"/>
                <w:szCs w:val="24"/>
              </w:rPr>
            </w:pPr>
          </w:p>
          <w:p w14:paraId="795F17AC">
            <w:pPr>
              <w:widowControl/>
              <w:spacing w:line="360" w:lineRule="exact"/>
              <w:rPr>
                <w:rFonts w:ascii="宋体" w:hAnsi="宋体" w:cs="Arial"/>
                <w:kern w:val="0"/>
                <w:sz w:val="24"/>
                <w:szCs w:val="24"/>
              </w:rPr>
            </w:pPr>
          </w:p>
          <w:p w14:paraId="501C0ECE">
            <w:pPr>
              <w:rPr>
                <w:kern w:val="0"/>
              </w:rPr>
            </w:pPr>
            <w:r>
              <w:rPr>
                <w:rFonts w:hint="eastAsia"/>
                <w:kern w:val="0"/>
              </w:rPr>
              <w:t>审 核 人：                          负责人：                         （加盖单位公章）</w:t>
            </w:r>
          </w:p>
          <w:p w14:paraId="5F70CF46">
            <w:pPr>
              <w:rPr>
                <w:kern w:val="0"/>
              </w:rPr>
            </w:pPr>
            <w:r>
              <w:rPr>
                <w:rFonts w:hint="eastAsia"/>
                <w:kern w:val="0"/>
              </w:rPr>
              <w:t>审核日期：</w:t>
            </w:r>
          </w:p>
        </w:tc>
      </w:tr>
      <w:tr w14:paraId="7C187058">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442DAD6">
            <w:pPr>
              <w:rPr>
                <w:kern w:val="0"/>
              </w:rPr>
            </w:pPr>
            <w:r>
              <w:rPr>
                <w:rFonts w:hint="eastAsia"/>
                <w:kern w:val="0"/>
              </w:rPr>
              <w:t>申报人答辩情况：</w:t>
            </w:r>
            <w:r>
              <w:rPr>
                <w:kern w:val="0"/>
              </w:rPr>
              <w:t xml:space="preserve"> </w:t>
            </w:r>
          </w:p>
          <w:p w14:paraId="63D1EE99">
            <w:pPr>
              <w:rPr>
                <w:kern w:val="0"/>
              </w:rPr>
            </w:pPr>
          </w:p>
          <w:p w14:paraId="07BB5FE4">
            <w:pPr>
              <w:rPr>
                <w:kern w:val="0"/>
              </w:rPr>
            </w:pPr>
          </w:p>
          <w:p w14:paraId="3A5A6E6B">
            <w:pPr>
              <w:rPr>
                <w:kern w:val="0"/>
              </w:rPr>
            </w:pPr>
          </w:p>
          <w:p w14:paraId="3A4AC860">
            <w:pPr>
              <w:rPr>
                <w:kern w:val="0"/>
              </w:rPr>
            </w:pPr>
          </w:p>
          <w:p w14:paraId="61F5EBFB">
            <w:pPr>
              <w:rPr>
                <w:kern w:val="0"/>
              </w:rPr>
            </w:pPr>
          </w:p>
          <w:p w14:paraId="326AE59C">
            <w:pPr>
              <w:rPr>
                <w:kern w:val="0"/>
              </w:rPr>
            </w:pPr>
          </w:p>
          <w:p w14:paraId="49F75AF4">
            <w:pPr>
              <w:rPr>
                <w:kern w:val="0"/>
              </w:rPr>
            </w:pPr>
          </w:p>
          <w:p w14:paraId="31690ED8">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266B43E5">
            <w:pPr>
              <w:rPr>
                <w:kern w:val="0"/>
              </w:rPr>
            </w:pPr>
          </w:p>
        </w:tc>
      </w:tr>
      <w:tr w14:paraId="1ED2D00D">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509ADD19">
            <w:pPr>
              <w:rPr>
                <w:kern w:val="0"/>
              </w:rPr>
            </w:pPr>
            <w:r>
              <w:rPr>
                <w:rFonts w:hint="eastAsia"/>
                <w:kern w:val="0"/>
              </w:rPr>
              <w:t>学科评议组意见：</w:t>
            </w:r>
          </w:p>
          <w:p w14:paraId="6020EF1B">
            <w:pPr>
              <w:pStyle w:val="8"/>
              <w:rPr>
                <w:kern w:val="0"/>
              </w:rPr>
            </w:pPr>
          </w:p>
          <w:p w14:paraId="6A81D5A5">
            <w:pPr>
              <w:pStyle w:val="8"/>
              <w:rPr>
                <w:kern w:val="0"/>
              </w:rPr>
            </w:pPr>
          </w:p>
          <w:p w14:paraId="11EDF7EE">
            <w:pPr>
              <w:pStyle w:val="8"/>
              <w:rPr>
                <w:kern w:val="0"/>
              </w:rPr>
            </w:pPr>
          </w:p>
          <w:p w14:paraId="714D28E5">
            <w:pPr>
              <w:pStyle w:val="8"/>
              <w:rPr>
                <w:kern w:val="0"/>
              </w:rPr>
            </w:pPr>
          </w:p>
          <w:p w14:paraId="3826C550">
            <w:pPr>
              <w:pStyle w:val="8"/>
              <w:rPr>
                <w:kern w:val="0"/>
              </w:rPr>
            </w:pPr>
          </w:p>
          <w:p w14:paraId="426C6C19">
            <w:pPr>
              <w:pStyle w:val="8"/>
              <w:rPr>
                <w:kern w:val="0"/>
              </w:rPr>
            </w:pPr>
          </w:p>
          <w:p w14:paraId="547BD359">
            <w:pPr>
              <w:pStyle w:val="8"/>
              <w:rPr>
                <w:kern w:val="0"/>
              </w:rPr>
            </w:pPr>
          </w:p>
          <w:p w14:paraId="2D67D620">
            <w:pPr>
              <w:pStyle w:val="8"/>
              <w:rPr>
                <w:kern w:val="0"/>
              </w:rPr>
            </w:pPr>
          </w:p>
          <w:p w14:paraId="038E4679">
            <w:pPr>
              <w:pStyle w:val="8"/>
              <w:rPr>
                <w:kern w:val="0"/>
              </w:rPr>
            </w:pPr>
          </w:p>
          <w:p w14:paraId="04322FF5">
            <w:pPr>
              <w:pStyle w:val="8"/>
              <w:rPr>
                <w:kern w:val="0"/>
              </w:rPr>
            </w:pPr>
          </w:p>
          <w:p w14:paraId="14666CA0">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3861E674">
            <w:pPr>
              <w:widowControl/>
              <w:spacing w:line="520" w:lineRule="atLeast"/>
              <w:ind w:right="840"/>
              <w:jc w:val="left"/>
              <w:rPr>
                <w:rFonts w:ascii="宋体" w:hAnsi="宋体" w:cs="Arial"/>
                <w:kern w:val="0"/>
                <w:szCs w:val="21"/>
              </w:rPr>
            </w:pPr>
          </w:p>
        </w:tc>
      </w:tr>
    </w:tbl>
    <w:p w14:paraId="18844962"/>
    <w:p w14:paraId="25FFF31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6BF5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671DA5ED">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77735680">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1ECA71CD">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577C7E58">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5E07CAA3">
            <w:pPr>
              <w:jc w:val="center"/>
              <w:rPr>
                <w:rFonts w:ascii="宋体" w:hAnsi="宋体" w:eastAsia="宋体" w:cs="Times New Roman"/>
                <w:szCs w:val="21"/>
              </w:rPr>
            </w:pPr>
            <w:r>
              <w:rPr>
                <w:rFonts w:hint="eastAsia" w:ascii="宋体" w:hAnsi="宋体" w:eastAsia="宋体" w:cs="Times New Roman"/>
                <w:szCs w:val="21"/>
              </w:rPr>
              <w:t>备注</w:t>
            </w:r>
          </w:p>
        </w:tc>
      </w:tr>
      <w:tr w14:paraId="1170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4BD8FEF2">
            <w:pPr>
              <w:ind w:left="113" w:leftChars="54" w:right="113" w:firstLine="180" w:firstLineChars="100"/>
              <w:jc w:val="center"/>
              <w:rPr>
                <w:rFonts w:ascii="宋体" w:hAnsi="宋体" w:eastAsia="宋体" w:cs="Times New Roman"/>
                <w:sz w:val="18"/>
              </w:rPr>
            </w:pPr>
          </w:p>
        </w:tc>
        <w:tc>
          <w:tcPr>
            <w:tcW w:w="1239" w:type="dxa"/>
          </w:tcPr>
          <w:p w14:paraId="5EB964A7">
            <w:pPr>
              <w:jc w:val="center"/>
              <w:rPr>
                <w:rFonts w:ascii="宋体" w:hAnsi="宋体" w:eastAsia="宋体" w:cs="Times New Roman"/>
                <w:sz w:val="18"/>
              </w:rPr>
            </w:pPr>
          </w:p>
        </w:tc>
        <w:tc>
          <w:tcPr>
            <w:tcW w:w="1239" w:type="dxa"/>
          </w:tcPr>
          <w:p w14:paraId="0957333D">
            <w:pPr>
              <w:jc w:val="center"/>
              <w:rPr>
                <w:rFonts w:ascii="宋体" w:hAnsi="宋体" w:eastAsia="宋体" w:cs="Times New Roman"/>
                <w:sz w:val="44"/>
              </w:rPr>
            </w:pPr>
          </w:p>
        </w:tc>
        <w:tc>
          <w:tcPr>
            <w:tcW w:w="1239" w:type="dxa"/>
            <w:vAlign w:val="center"/>
          </w:tcPr>
          <w:p w14:paraId="71555318">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7161B8CD">
            <w:pPr>
              <w:jc w:val="center"/>
              <w:rPr>
                <w:rFonts w:ascii="宋体" w:hAnsi="宋体" w:eastAsia="宋体" w:cs="Times New Roman"/>
                <w:szCs w:val="21"/>
              </w:rPr>
            </w:pPr>
          </w:p>
        </w:tc>
        <w:tc>
          <w:tcPr>
            <w:tcW w:w="1239" w:type="dxa"/>
            <w:vAlign w:val="center"/>
          </w:tcPr>
          <w:p w14:paraId="4CFB7EB1">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67382DA1">
            <w:pPr>
              <w:jc w:val="center"/>
              <w:rPr>
                <w:rFonts w:ascii="宋体" w:hAnsi="宋体" w:eastAsia="宋体" w:cs="Times New Roman"/>
                <w:sz w:val="44"/>
              </w:rPr>
            </w:pPr>
          </w:p>
        </w:tc>
        <w:tc>
          <w:tcPr>
            <w:tcW w:w="1239" w:type="dxa"/>
          </w:tcPr>
          <w:p w14:paraId="713B77D1">
            <w:pPr>
              <w:jc w:val="center"/>
              <w:rPr>
                <w:rFonts w:ascii="宋体" w:hAnsi="宋体" w:eastAsia="宋体" w:cs="Times New Roman"/>
                <w:sz w:val="44"/>
              </w:rPr>
            </w:pPr>
          </w:p>
        </w:tc>
      </w:tr>
      <w:tr w14:paraId="7D06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218D6EA8">
            <w:pPr>
              <w:ind w:left="113" w:leftChars="54" w:right="113" w:firstLine="180" w:firstLineChars="100"/>
              <w:jc w:val="center"/>
              <w:rPr>
                <w:rFonts w:ascii="宋体" w:hAnsi="宋体" w:eastAsia="宋体" w:cs="Times New Roman"/>
                <w:sz w:val="18"/>
              </w:rPr>
            </w:pPr>
          </w:p>
        </w:tc>
        <w:tc>
          <w:tcPr>
            <w:tcW w:w="8673" w:type="dxa"/>
            <w:gridSpan w:val="7"/>
          </w:tcPr>
          <w:p w14:paraId="49DAEEDC">
            <w:pPr>
              <w:jc w:val="center"/>
              <w:rPr>
                <w:rFonts w:ascii="宋体" w:hAnsi="宋体" w:eastAsia="宋体" w:cs="Times New Roman"/>
                <w:sz w:val="18"/>
              </w:rPr>
            </w:pPr>
          </w:p>
          <w:p w14:paraId="6F0A40DD">
            <w:pPr>
              <w:jc w:val="center"/>
              <w:rPr>
                <w:rFonts w:ascii="宋体" w:hAnsi="宋体" w:eastAsia="宋体" w:cs="Times New Roman"/>
                <w:sz w:val="18"/>
              </w:rPr>
            </w:pPr>
          </w:p>
          <w:p w14:paraId="77676168">
            <w:pPr>
              <w:jc w:val="center"/>
              <w:rPr>
                <w:rFonts w:ascii="宋体" w:hAnsi="宋体" w:eastAsia="宋体" w:cs="Times New Roman"/>
                <w:sz w:val="18"/>
              </w:rPr>
            </w:pPr>
          </w:p>
          <w:p w14:paraId="5410CE30">
            <w:pPr>
              <w:jc w:val="center"/>
              <w:rPr>
                <w:rFonts w:ascii="宋体" w:hAnsi="宋体" w:eastAsia="宋体" w:cs="Times New Roman"/>
                <w:sz w:val="18"/>
              </w:rPr>
            </w:pPr>
          </w:p>
          <w:p w14:paraId="23C2E793">
            <w:pPr>
              <w:jc w:val="center"/>
              <w:rPr>
                <w:rFonts w:ascii="宋体" w:hAnsi="宋体" w:eastAsia="宋体" w:cs="Times New Roman"/>
                <w:sz w:val="18"/>
              </w:rPr>
            </w:pPr>
          </w:p>
          <w:p w14:paraId="073AA79B">
            <w:pPr>
              <w:ind w:firstLine="180" w:firstLineChars="100"/>
              <w:rPr>
                <w:rFonts w:ascii="宋体" w:hAnsi="宋体" w:eastAsia="宋体" w:cs="Times New Roman"/>
                <w:sz w:val="18"/>
              </w:rPr>
            </w:pPr>
          </w:p>
          <w:p w14:paraId="703C976F">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5F8A6B05">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5C3875A8">
            <w:pPr>
              <w:rPr>
                <w:rFonts w:ascii="宋体" w:hAnsi="宋体" w:eastAsia="宋体" w:cs="Times New Roman"/>
                <w:sz w:val="18"/>
              </w:rPr>
            </w:pPr>
            <w:r>
              <w:rPr>
                <w:rFonts w:hint="eastAsia" w:ascii="宋体" w:hAnsi="宋体" w:eastAsia="宋体" w:cs="Times New Roman"/>
                <w:szCs w:val="21"/>
              </w:rPr>
              <w:t xml:space="preserve">                                               年     月     日</w:t>
            </w:r>
          </w:p>
        </w:tc>
      </w:tr>
      <w:tr w14:paraId="428F4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0196C528">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10164ED9">
            <w:pPr>
              <w:jc w:val="center"/>
              <w:rPr>
                <w:rFonts w:ascii="宋体" w:hAnsi="宋体" w:eastAsia="宋体" w:cs="Times New Roman"/>
                <w:sz w:val="18"/>
              </w:rPr>
            </w:pPr>
          </w:p>
          <w:p w14:paraId="42DBA0F7">
            <w:pPr>
              <w:jc w:val="center"/>
              <w:rPr>
                <w:rFonts w:ascii="宋体" w:hAnsi="宋体" w:eastAsia="宋体" w:cs="Times New Roman"/>
                <w:sz w:val="18"/>
              </w:rPr>
            </w:pPr>
          </w:p>
          <w:p w14:paraId="7EBB09AB">
            <w:pPr>
              <w:jc w:val="center"/>
              <w:rPr>
                <w:rFonts w:ascii="宋体" w:hAnsi="宋体" w:eastAsia="宋体" w:cs="Times New Roman"/>
                <w:sz w:val="18"/>
              </w:rPr>
            </w:pPr>
          </w:p>
          <w:p w14:paraId="686ED6DC">
            <w:pPr>
              <w:jc w:val="center"/>
              <w:rPr>
                <w:rFonts w:ascii="宋体" w:hAnsi="宋体" w:eastAsia="宋体" w:cs="Times New Roman"/>
                <w:sz w:val="18"/>
              </w:rPr>
            </w:pPr>
          </w:p>
          <w:p w14:paraId="7F35ABEE">
            <w:pPr>
              <w:jc w:val="center"/>
              <w:rPr>
                <w:rFonts w:ascii="宋体" w:hAnsi="宋体" w:eastAsia="宋体" w:cs="Times New Roman"/>
                <w:sz w:val="18"/>
              </w:rPr>
            </w:pPr>
          </w:p>
          <w:p w14:paraId="4911CCE3">
            <w:pPr>
              <w:jc w:val="center"/>
              <w:rPr>
                <w:rFonts w:ascii="宋体" w:hAnsi="宋体" w:eastAsia="宋体" w:cs="Times New Roman"/>
                <w:sz w:val="18"/>
              </w:rPr>
            </w:pPr>
          </w:p>
          <w:p w14:paraId="4AEDEB05">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245DEE64">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7F62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0DDA25C3">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04E76B1B">
            <w:pPr>
              <w:jc w:val="center"/>
              <w:rPr>
                <w:rFonts w:ascii="宋体" w:hAnsi="宋体" w:eastAsia="宋体" w:cs="Times New Roman"/>
                <w:sz w:val="18"/>
              </w:rPr>
            </w:pPr>
          </w:p>
          <w:p w14:paraId="3D04A64D">
            <w:pPr>
              <w:jc w:val="center"/>
              <w:rPr>
                <w:rFonts w:ascii="宋体" w:hAnsi="宋体" w:eastAsia="宋体" w:cs="Times New Roman"/>
                <w:sz w:val="18"/>
              </w:rPr>
            </w:pPr>
          </w:p>
          <w:p w14:paraId="766CBA5A">
            <w:pPr>
              <w:jc w:val="center"/>
              <w:rPr>
                <w:rFonts w:ascii="宋体" w:hAnsi="宋体" w:eastAsia="宋体" w:cs="Times New Roman"/>
                <w:sz w:val="18"/>
              </w:rPr>
            </w:pPr>
          </w:p>
          <w:p w14:paraId="4435FB7E">
            <w:pPr>
              <w:jc w:val="center"/>
              <w:rPr>
                <w:rFonts w:ascii="宋体" w:hAnsi="宋体" w:eastAsia="宋体" w:cs="Times New Roman"/>
                <w:sz w:val="18"/>
              </w:rPr>
            </w:pPr>
          </w:p>
          <w:p w14:paraId="65FDE0B8">
            <w:pPr>
              <w:jc w:val="center"/>
              <w:rPr>
                <w:rFonts w:ascii="宋体" w:hAnsi="宋体" w:eastAsia="宋体" w:cs="Times New Roman"/>
                <w:sz w:val="18"/>
              </w:rPr>
            </w:pPr>
          </w:p>
          <w:p w14:paraId="57A2EBC7">
            <w:pPr>
              <w:jc w:val="center"/>
              <w:rPr>
                <w:rFonts w:ascii="宋体" w:hAnsi="宋体" w:eastAsia="宋体" w:cs="Times New Roman"/>
                <w:sz w:val="18"/>
              </w:rPr>
            </w:pPr>
          </w:p>
          <w:p w14:paraId="203C1194">
            <w:pPr>
              <w:jc w:val="center"/>
              <w:rPr>
                <w:rFonts w:ascii="宋体" w:hAnsi="宋体" w:eastAsia="宋体" w:cs="Times New Roman"/>
                <w:sz w:val="18"/>
              </w:rPr>
            </w:pPr>
          </w:p>
          <w:p w14:paraId="3B7B1DE7">
            <w:pPr>
              <w:jc w:val="center"/>
              <w:rPr>
                <w:rFonts w:ascii="宋体" w:hAnsi="宋体" w:eastAsia="宋体" w:cs="Times New Roman"/>
                <w:sz w:val="18"/>
              </w:rPr>
            </w:pPr>
          </w:p>
          <w:p w14:paraId="7D36F72A">
            <w:pPr>
              <w:jc w:val="center"/>
              <w:rPr>
                <w:rFonts w:ascii="宋体" w:hAnsi="宋体" w:eastAsia="宋体" w:cs="Times New Roman"/>
                <w:sz w:val="18"/>
              </w:rPr>
            </w:pPr>
          </w:p>
          <w:p w14:paraId="40B4F4B4">
            <w:pPr>
              <w:jc w:val="center"/>
              <w:rPr>
                <w:rFonts w:ascii="宋体" w:hAnsi="宋体" w:eastAsia="宋体" w:cs="Times New Roman"/>
                <w:sz w:val="18"/>
              </w:rPr>
            </w:pPr>
          </w:p>
          <w:p w14:paraId="791C6D56">
            <w:pPr>
              <w:jc w:val="center"/>
              <w:rPr>
                <w:rFonts w:ascii="宋体" w:hAnsi="宋体" w:eastAsia="宋体" w:cs="Times New Roman"/>
                <w:sz w:val="18"/>
              </w:rPr>
            </w:pPr>
          </w:p>
          <w:p w14:paraId="529B752D">
            <w:pPr>
              <w:rPr>
                <w:rFonts w:ascii="宋体" w:hAnsi="宋体" w:eastAsia="宋体" w:cs="Times New Roman"/>
                <w:sz w:val="18"/>
              </w:rPr>
            </w:pPr>
          </w:p>
          <w:p w14:paraId="30EB1FC8">
            <w:pPr>
              <w:rPr>
                <w:rFonts w:ascii="宋体" w:hAnsi="宋体" w:eastAsia="宋体" w:cs="Times New Roman"/>
                <w:sz w:val="18"/>
              </w:rPr>
            </w:pPr>
          </w:p>
          <w:p w14:paraId="472F0CBB">
            <w:pPr>
              <w:rPr>
                <w:rFonts w:ascii="宋体" w:hAnsi="宋体" w:eastAsia="宋体" w:cs="Times New Roman"/>
                <w:sz w:val="18"/>
              </w:rPr>
            </w:pPr>
          </w:p>
          <w:p w14:paraId="730829F0">
            <w:pPr>
              <w:rPr>
                <w:rFonts w:ascii="宋体" w:hAnsi="宋体" w:eastAsia="宋体" w:cs="Times New Roman"/>
                <w:sz w:val="18"/>
              </w:rPr>
            </w:pPr>
          </w:p>
          <w:p w14:paraId="1B3DCB62">
            <w:pPr>
              <w:rPr>
                <w:rFonts w:ascii="宋体" w:hAnsi="宋体" w:eastAsia="宋体" w:cs="Times New Roman"/>
                <w:sz w:val="18"/>
              </w:rPr>
            </w:pPr>
          </w:p>
          <w:p w14:paraId="2CB0375C">
            <w:pPr>
              <w:rPr>
                <w:rFonts w:ascii="宋体" w:hAnsi="宋体" w:eastAsia="宋体" w:cs="Times New Roman"/>
                <w:sz w:val="18"/>
              </w:rPr>
            </w:pPr>
          </w:p>
          <w:p w14:paraId="7F488635">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1C518B8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00C7F9B2">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695591-D295-46F0-884A-DE09D9B5BF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C53C271-1E62-4304-9C53-EAEB53506805}"/>
  </w:font>
  <w:font w:name="仿宋_GB2312">
    <w:altName w:val="仿宋"/>
    <w:panose1 w:val="00000000000000000000"/>
    <w:charset w:val="86"/>
    <w:family w:val="modern"/>
    <w:pitch w:val="default"/>
    <w:sig w:usb0="00000000" w:usb1="00000000" w:usb2="00000000" w:usb3="00000000" w:csb0="00040000" w:csb1="00000000"/>
    <w:embedRegular r:id="rId3" w:fontKey="{E1372B2F-307E-499A-823B-65D3C5847D70}"/>
  </w:font>
  <w:font w:name="Courier New">
    <w:panose1 w:val="02070309020205020404"/>
    <w:charset w:val="00"/>
    <w:family w:val="modern"/>
    <w:pitch w:val="default"/>
    <w:sig w:usb0="E0002EFF" w:usb1="C0007843" w:usb2="00000009" w:usb3="00000000" w:csb0="400001FF" w:csb1="FFFF0000"/>
    <w:embedRegular r:id="rId4" w:fontKey="{DDBB2091-0F5A-4E16-92DB-3976BFBBE1DD}"/>
  </w:font>
  <w:font w:name="仿宋">
    <w:panose1 w:val="02010609060101010101"/>
    <w:charset w:val="86"/>
    <w:family w:val="modern"/>
    <w:pitch w:val="default"/>
    <w:sig w:usb0="800002BF" w:usb1="38CF7CFA" w:usb2="00000016" w:usb3="00000000" w:csb0="00040001" w:csb1="00000000"/>
    <w:embedRegular r:id="rId5" w:fontKey="{B48B1086-D454-4C78-A7AF-AB2B9A408AA8}"/>
  </w:font>
  <w:font w:name="Arial">
    <w:panose1 w:val="020B0604020202020204"/>
    <w:charset w:val="00"/>
    <w:family w:val="swiss"/>
    <w:pitch w:val="default"/>
    <w:sig w:usb0="E0002EFF" w:usb1="C000785B" w:usb2="00000009" w:usb3="00000000" w:csb0="400001FF" w:csb1="FFFF0000"/>
    <w:embedRegular r:id="rId6" w:fontKey="{D7629400-12C4-4E21-A623-58AC5B93E14F}"/>
  </w:font>
  <w:font w:name="方正小标宋简体">
    <w:altName w:val="黑体"/>
    <w:panose1 w:val="00000000000000000000"/>
    <w:charset w:val="86"/>
    <w:family w:val="script"/>
    <w:pitch w:val="default"/>
    <w:sig w:usb0="00000000" w:usb1="00000000" w:usb2="00000000" w:usb3="00000000" w:csb0="00040000" w:csb1="00000000"/>
    <w:embedRegular r:id="rId7" w:fontKey="{860F366A-66FB-4C8D-A2CE-8C895A6D2A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D106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4E96E">
                          <w:pPr>
                            <w:pStyle w:val="3"/>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QNE8EBAACN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bkGhNtjwsKln4w6Qk3FcEqF0bRReQ0e30vWw1+0/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qaQNE8EBAACNAwAADgAAAAAAAAABACAAAAAeAQAAZHJzL2Uyb0RvYy54bWxQSwUG&#10;AAAAAAYABgBZAQAAUQUAAAAA&#10;">
              <v:fill on="f" focussize="0,0"/>
              <v:stroke on="f"/>
              <v:imagedata o:title=""/>
              <o:lock v:ext="edit" aspectratio="f"/>
              <v:textbox inset="0mm,0mm,0mm,0mm" style="mso-fit-shape-to-text:t;">
                <w:txbxContent>
                  <w:p w14:paraId="79D4E96E">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DCDBF">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5E3A36">
                          <w:pPr>
                            <w:pStyle w:val="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045E3A36">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lODBmZDFjOTY0YzQzNmExZjdlNWI5NzI0NDUxMzg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3695"/>
    <w:rsid w:val="008D60E5"/>
    <w:rsid w:val="00902DB2"/>
    <w:rsid w:val="00905296"/>
    <w:rsid w:val="00912A23"/>
    <w:rsid w:val="00915707"/>
    <w:rsid w:val="00927B7A"/>
    <w:rsid w:val="009332E6"/>
    <w:rsid w:val="009363D5"/>
    <w:rsid w:val="00956FEE"/>
    <w:rsid w:val="009624BB"/>
    <w:rsid w:val="00962F66"/>
    <w:rsid w:val="00967876"/>
    <w:rsid w:val="00974F96"/>
    <w:rsid w:val="009768A0"/>
    <w:rsid w:val="00984D31"/>
    <w:rsid w:val="009864F6"/>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B6B6B"/>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248F"/>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20E62"/>
    <w:rsid w:val="00E55EEB"/>
    <w:rsid w:val="00E57AA4"/>
    <w:rsid w:val="00E61743"/>
    <w:rsid w:val="00E62D0D"/>
    <w:rsid w:val="00E713EE"/>
    <w:rsid w:val="00EA2543"/>
    <w:rsid w:val="00EA5CB0"/>
    <w:rsid w:val="00EB1023"/>
    <w:rsid w:val="00ED24BA"/>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2AB54E0"/>
    <w:rsid w:val="04F82111"/>
    <w:rsid w:val="04F9213C"/>
    <w:rsid w:val="0643325A"/>
    <w:rsid w:val="09BE5C8C"/>
    <w:rsid w:val="0A9B39E1"/>
    <w:rsid w:val="10066654"/>
    <w:rsid w:val="10240C0E"/>
    <w:rsid w:val="128672BB"/>
    <w:rsid w:val="153B3244"/>
    <w:rsid w:val="186A2B9B"/>
    <w:rsid w:val="1DAF4623"/>
    <w:rsid w:val="1E1E083D"/>
    <w:rsid w:val="20AA0504"/>
    <w:rsid w:val="26B10902"/>
    <w:rsid w:val="26C836D0"/>
    <w:rsid w:val="29D11E6E"/>
    <w:rsid w:val="2A685020"/>
    <w:rsid w:val="2CBF0E1F"/>
    <w:rsid w:val="330021C0"/>
    <w:rsid w:val="333B7863"/>
    <w:rsid w:val="33D6278A"/>
    <w:rsid w:val="36A4650C"/>
    <w:rsid w:val="38BA425C"/>
    <w:rsid w:val="3A671203"/>
    <w:rsid w:val="3D4F019B"/>
    <w:rsid w:val="43D9101E"/>
    <w:rsid w:val="45B81EC9"/>
    <w:rsid w:val="481370A7"/>
    <w:rsid w:val="48F93BB7"/>
    <w:rsid w:val="499C1040"/>
    <w:rsid w:val="49C05A15"/>
    <w:rsid w:val="49DF4468"/>
    <w:rsid w:val="4B167CD3"/>
    <w:rsid w:val="5A943430"/>
    <w:rsid w:val="5C6C6C7F"/>
    <w:rsid w:val="5FF214EF"/>
    <w:rsid w:val="62EA7456"/>
    <w:rsid w:val="66FD1A98"/>
    <w:rsid w:val="68456F8B"/>
    <w:rsid w:val="6AC141C7"/>
    <w:rsid w:val="6CEC63D9"/>
    <w:rsid w:val="6DFD63F8"/>
    <w:rsid w:val="6E870955"/>
    <w:rsid w:val="7265409A"/>
    <w:rsid w:val="74634BB3"/>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25</Pages>
  <Words>4119</Words>
  <Characters>5416</Characters>
  <Lines>130</Lines>
  <Paragraphs>36</Paragraphs>
  <TotalTime>3</TotalTime>
  <ScaleCrop>false</ScaleCrop>
  <LinksUpToDate>false</LinksUpToDate>
  <CharactersWithSpaces>5768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金周琴</cp:lastModifiedBy>
  <cp:lastPrinted>2024-10-10T12:21:00Z</cp:lastPrinted>
  <dcterms:modified xsi:type="dcterms:W3CDTF">2025-04-24T01:50:59Z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9B1D0F11EBB8445DAE74F0D884DC420C_13</vt:lpwstr>
  </property>
  <property fmtid="{D5CDD505-2E9C-101B-9397-08002B2CF9AE}" pid="4" name="KSOTemplateDocerSaveRecord">
    <vt:lpwstr>eyJoZGlkIjoiODhhMDQwMTZiMmVkM2U1MTQzOTBiNGMyMGRlNzYzZDAiLCJ1c2VySWQiOiIyOTQ0MDc3MTMifQ==</vt:lpwstr>
  </property>
</Properties>
</file>