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jc w:val="center"/>
        <w:tblCellSpacing w:w="0" w:type="dxa"/>
        <w:tblLayout w:type="fixed"/>
        <w:tblCellMar>
          <w:top w:w="225" w:type="dxa"/>
          <w:left w:w="225" w:type="dxa"/>
          <w:bottom w:w="225" w:type="dxa"/>
          <w:right w:w="225" w:type="dxa"/>
        </w:tblCellMar>
        <w:tblLook w:val="04A0" w:firstRow="1" w:lastRow="0" w:firstColumn="1" w:lastColumn="0" w:noHBand="0" w:noVBand="1"/>
      </w:tblPr>
      <w:tblGrid>
        <w:gridCol w:w="9750"/>
      </w:tblGrid>
      <w:tr w:rsidR="009C4B22">
        <w:trPr>
          <w:trHeight w:val="1059"/>
          <w:tblCellSpacing w:w="0" w:type="dxa"/>
          <w:jc w:val="center"/>
        </w:trPr>
        <w:tc>
          <w:tcPr>
            <w:tcW w:w="9750" w:type="dxa"/>
            <w:tcBorders>
              <w:tl2br w:val="nil"/>
              <w:tr2bl w:val="nil"/>
            </w:tcBorders>
          </w:tcPr>
          <w:p w:rsidR="009C4B22" w:rsidRPr="00212276" w:rsidRDefault="001B42FF" w:rsidP="001B42FF">
            <w:pPr>
              <w:widowControl/>
              <w:spacing w:line="450" w:lineRule="atLeast"/>
              <w:jc w:val="left"/>
              <w:outlineLvl w:val="0"/>
              <w:rPr>
                <w:rFonts w:ascii="宋体" w:eastAsia="宋体" w:hAnsi="宋体" w:cs="宋体"/>
                <w:b/>
                <w:bCs/>
                <w:color w:val="666666"/>
                <w:kern w:val="0"/>
                <w:sz w:val="36"/>
                <w:szCs w:val="36"/>
              </w:rPr>
            </w:pPr>
            <w:bookmarkStart w:id="0" w:name="_GoBack"/>
            <w:bookmarkEnd w:id="0"/>
            <w:r>
              <w:rPr>
                <w:rFonts w:ascii="宋体" w:eastAsia="宋体" w:hAnsi="宋体" w:cs="宋体" w:hint="eastAsia"/>
                <w:b/>
                <w:bCs/>
                <w:color w:val="333333"/>
                <w:kern w:val="36"/>
                <w:sz w:val="40"/>
                <w:szCs w:val="36"/>
              </w:rPr>
              <w:t xml:space="preserve">   </w:t>
            </w:r>
            <w:r w:rsidRPr="00212276">
              <w:rPr>
                <w:rFonts w:ascii="宋体" w:eastAsia="宋体" w:hAnsi="宋体" w:cs="宋体" w:hint="eastAsia"/>
                <w:b/>
                <w:bCs/>
                <w:color w:val="333333"/>
                <w:kern w:val="36"/>
                <w:sz w:val="40"/>
                <w:szCs w:val="36"/>
              </w:rPr>
              <w:t xml:space="preserve"> </w:t>
            </w:r>
            <w:r w:rsidR="00212276" w:rsidRPr="00212276">
              <w:rPr>
                <w:rFonts w:ascii="宋体" w:eastAsia="宋体" w:hAnsi="宋体" w:cs="宋体" w:hint="eastAsia"/>
                <w:b/>
                <w:bCs/>
                <w:color w:val="333333"/>
                <w:kern w:val="36"/>
                <w:sz w:val="36"/>
                <w:szCs w:val="36"/>
              </w:rPr>
              <w:t>2019</w:t>
            </w:r>
            <w:r w:rsidR="005A4A35" w:rsidRPr="00212276">
              <w:rPr>
                <w:rFonts w:ascii="宋体" w:eastAsia="宋体" w:hAnsi="宋体" w:cs="宋体" w:hint="eastAsia"/>
                <w:b/>
                <w:bCs/>
                <w:color w:val="333333"/>
                <w:kern w:val="36"/>
                <w:sz w:val="36"/>
                <w:szCs w:val="36"/>
              </w:rPr>
              <w:t>年</w:t>
            </w:r>
            <w:r w:rsidR="00212276" w:rsidRPr="00212276">
              <w:rPr>
                <w:rFonts w:ascii="宋体" w:eastAsia="宋体" w:hAnsi="宋体" w:cs="宋体" w:hint="eastAsia"/>
                <w:b/>
                <w:bCs/>
                <w:color w:val="333333"/>
                <w:kern w:val="36"/>
                <w:sz w:val="36"/>
                <w:szCs w:val="36"/>
              </w:rPr>
              <w:t>上</w:t>
            </w:r>
            <w:r w:rsidR="005A4A35" w:rsidRPr="00212276">
              <w:rPr>
                <w:rFonts w:ascii="宋体" w:eastAsia="宋体" w:hAnsi="宋体" w:cs="宋体" w:hint="eastAsia"/>
                <w:b/>
                <w:bCs/>
                <w:color w:val="333333"/>
                <w:kern w:val="36"/>
                <w:sz w:val="36"/>
                <w:szCs w:val="36"/>
              </w:rPr>
              <w:t>半年</w:t>
            </w:r>
            <w:r w:rsidR="005A4A35" w:rsidRPr="00212276">
              <w:rPr>
                <w:rFonts w:ascii="宋体" w:eastAsia="宋体" w:hAnsi="宋体" w:cs="宋体" w:hint="eastAsia"/>
                <w:b/>
                <w:bCs/>
                <w:color w:val="666666"/>
                <w:kern w:val="0"/>
                <w:sz w:val="36"/>
                <w:szCs w:val="36"/>
              </w:rPr>
              <w:t>普通话培训与水平测试工作的通知</w:t>
            </w:r>
          </w:p>
        </w:tc>
      </w:tr>
      <w:tr w:rsidR="009C4B22">
        <w:trPr>
          <w:tblCellSpacing w:w="0" w:type="dxa"/>
          <w:jc w:val="center"/>
        </w:trPr>
        <w:tc>
          <w:tcPr>
            <w:tcW w:w="9750" w:type="dxa"/>
            <w:tcBorders>
              <w:tl2br w:val="nil"/>
              <w:tr2bl w:val="nil"/>
            </w:tcBorders>
          </w:tcPr>
          <w:p w:rsidR="009C4B22" w:rsidRDefault="005A4A35">
            <w:pPr>
              <w:widowControl/>
              <w:spacing w:before="100" w:beforeAutospacing="1" w:after="100" w:afterAutospacing="1" w:line="34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各位考生：</w:t>
            </w:r>
          </w:p>
          <w:p w:rsidR="009C4B22" w:rsidRDefault="005A4A35" w:rsidP="00EC57EC">
            <w:pPr>
              <w:widowControl/>
              <w:spacing w:before="100" w:beforeAutospacing="1" w:after="100" w:afterAutospacing="1" w:line="345" w:lineRule="atLeast"/>
              <w:ind w:firstLineChars="200" w:firstLine="56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经海南省主管部门同意，我校</w:t>
            </w:r>
            <w:r w:rsidR="00212276">
              <w:rPr>
                <w:rFonts w:ascii="宋体" w:eastAsia="宋体" w:hAnsi="宋体" w:cs="宋体" w:hint="eastAsia"/>
                <w:color w:val="333333"/>
                <w:kern w:val="0"/>
                <w:sz w:val="28"/>
                <w:szCs w:val="28"/>
              </w:rPr>
              <w:t>2019</w:t>
            </w:r>
            <w:r>
              <w:rPr>
                <w:rFonts w:ascii="宋体" w:eastAsia="宋体" w:hAnsi="宋体" w:cs="宋体" w:hint="eastAsia"/>
                <w:color w:val="333333"/>
                <w:kern w:val="0"/>
                <w:sz w:val="28"/>
                <w:szCs w:val="28"/>
              </w:rPr>
              <w:t>年</w:t>
            </w:r>
            <w:r w:rsidR="00212276">
              <w:rPr>
                <w:rFonts w:ascii="宋体" w:eastAsia="宋体" w:hAnsi="宋体" w:cs="宋体" w:hint="eastAsia"/>
                <w:color w:val="333333"/>
                <w:kern w:val="0"/>
                <w:sz w:val="28"/>
                <w:szCs w:val="28"/>
              </w:rPr>
              <w:t>上</w:t>
            </w:r>
            <w:r>
              <w:rPr>
                <w:rFonts w:ascii="宋体" w:eastAsia="宋体" w:hAnsi="宋体" w:cs="宋体" w:hint="eastAsia"/>
                <w:color w:val="333333"/>
                <w:kern w:val="0"/>
                <w:sz w:val="28"/>
                <w:szCs w:val="28"/>
              </w:rPr>
              <w:t>半年度普通话培训与水平测试工作定于201</w:t>
            </w:r>
            <w:r w:rsidR="00212276">
              <w:rPr>
                <w:rFonts w:ascii="宋体" w:eastAsia="宋体" w:hAnsi="宋体" w:cs="宋体" w:hint="eastAsia"/>
                <w:color w:val="333333"/>
                <w:kern w:val="0"/>
                <w:sz w:val="28"/>
                <w:szCs w:val="28"/>
              </w:rPr>
              <w:t>9</w:t>
            </w:r>
            <w:r>
              <w:rPr>
                <w:rFonts w:ascii="宋体" w:eastAsia="宋体" w:hAnsi="宋体" w:cs="宋体" w:hint="eastAsia"/>
                <w:color w:val="333333"/>
                <w:kern w:val="0"/>
                <w:sz w:val="28"/>
                <w:szCs w:val="28"/>
              </w:rPr>
              <w:t>年</w:t>
            </w:r>
            <w:r w:rsidR="00212276">
              <w:rPr>
                <w:rFonts w:ascii="宋体" w:eastAsia="宋体" w:hAnsi="宋体" w:cs="宋体" w:hint="eastAsia"/>
                <w:color w:val="333333"/>
                <w:kern w:val="0"/>
                <w:sz w:val="28"/>
                <w:szCs w:val="28"/>
              </w:rPr>
              <w:t>3-4</w:t>
            </w:r>
            <w:r>
              <w:rPr>
                <w:rFonts w:ascii="宋体" w:eastAsia="宋体" w:hAnsi="宋体" w:cs="宋体" w:hint="eastAsia"/>
                <w:color w:val="333333"/>
                <w:kern w:val="0"/>
                <w:sz w:val="28"/>
                <w:szCs w:val="28"/>
              </w:rPr>
              <w:t>月进行，现将有关事项通知如下：</w:t>
            </w:r>
          </w:p>
          <w:p w:rsidR="009C4B22" w:rsidRDefault="005A4A35">
            <w:pPr>
              <w:widowControl/>
              <w:spacing w:before="100" w:beforeAutospacing="1" w:after="100" w:afterAutospacing="1" w:line="345" w:lineRule="atLeast"/>
              <w:jc w:val="lef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t xml:space="preserve">   一、报名对象</w:t>
            </w:r>
            <w:r>
              <w:rPr>
                <w:rFonts w:ascii="宋体" w:eastAsia="宋体" w:hAnsi="宋体" w:cs="宋体" w:hint="eastAsia"/>
                <w:color w:val="333333"/>
                <w:kern w:val="0"/>
                <w:sz w:val="28"/>
                <w:szCs w:val="28"/>
              </w:rPr>
              <w:t>（本着自愿报名的原则）</w:t>
            </w:r>
          </w:p>
          <w:p w:rsidR="009C4B22" w:rsidRDefault="005A4A35">
            <w:pPr>
              <w:widowControl/>
              <w:spacing w:before="100" w:beforeAutospacing="1" w:after="100" w:afterAutospacing="1" w:line="525"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（一）需要认定高等学校教师资格且尚未取得普通话水平测试合格证书的在职教师（中文专业需达到二级甲等，其他专业需达到二级乙等）</w:t>
            </w:r>
          </w:p>
          <w:p w:rsidR="009C4B22" w:rsidRDefault="005A4A35">
            <w:pPr>
              <w:widowControl/>
              <w:spacing w:before="100" w:beforeAutospacing="1" w:after="100" w:afterAutospacing="1" w:line="525"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二）需要参加普通话水平测试的其他各年级在校学生（如需申请教师资格证，表演专业毕业生应当达到一级水平，师范类中文专业毕业生应当达到二级甲等以上水平，师范类其他专业以及旅游等与口语表达密切相关专业的毕业生应当达到二级乙等以上水平）</w:t>
            </w:r>
          </w:p>
          <w:p w:rsidR="009C4B22" w:rsidRDefault="005A4A35">
            <w:pPr>
              <w:widowControl/>
              <w:spacing w:before="100" w:beforeAutospacing="1" w:after="100" w:afterAutospacing="1" w:line="525"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（三）其他人员</w:t>
            </w:r>
          </w:p>
          <w:p w:rsidR="009C4B22" w:rsidRPr="001B42FF" w:rsidRDefault="005A4A35">
            <w:pPr>
              <w:widowControl/>
              <w:spacing w:before="100" w:beforeAutospacing="1" w:after="100" w:afterAutospacing="1" w:line="345" w:lineRule="atLeast"/>
              <w:jc w:val="left"/>
              <w:rPr>
                <w:rFonts w:ascii="宋体" w:eastAsia="宋体" w:hAnsi="宋体" w:cs="宋体"/>
                <w:b/>
                <w:color w:val="333333"/>
                <w:kern w:val="0"/>
                <w:sz w:val="28"/>
                <w:szCs w:val="28"/>
              </w:rPr>
            </w:pPr>
            <w:r>
              <w:rPr>
                <w:rFonts w:ascii="宋体" w:eastAsia="宋体" w:hAnsi="宋体" w:cs="宋体" w:hint="eastAsia"/>
                <w:color w:val="333333"/>
                <w:kern w:val="0"/>
                <w:sz w:val="28"/>
                <w:szCs w:val="28"/>
              </w:rPr>
              <w:t>二、</w:t>
            </w:r>
            <w:r>
              <w:rPr>
                <w:rFonts w:ascii="宋体" w:eastAsia="宋体" w:hAnsi="宋体" w:cs="宋体" w:hint="eastAsia"/>
                <w:b/>
                <w:bCs/>
                <w:color w:val="333333"/>
                <w:kern w:val="0"/>
                <w:sz w:val="28"/>
                <w:szCs w:val="28"/>
              </w:rPr>
              <w:t>报名时间</w:t>
            </w:r>
            <w:r>
              <w:rPr>
                <w:rFonts w:ascii="宋体" w:eastAsia="宋体" w:hAnsi="宋体" w:cs="宋体" w:hint="eastAsia"/>
                <w:color w:val="333333"/>
                <w:kern w:val="0"/>
                <w:sz w:val="28"/>
                <w:szCs w:val="28"/>
              </w:rPr>
              <w:t>：</w:t>
            </w:r>
            <w:r w:rsidR="00212276">
              <w:rPr>
                <w:rFonts w:ascii="宋体" w:eastAsia="宋体" w:hAnsi="宋体" w:cs="宋体" w:hint="eastAsia"/>
                <w:b/>
                <w:color w:val="333333"/>
                <w:kern w:val="0"/>
                <w:sz w:val="28"/>
                <w:szCs w:val="28"/>
              </w:rPr>
              <w:t>3</w:t>
            </w:r>
            <w:r w:rsidRPr="001B42FF">
              <w:rPr>
                <w:rFonts w:ascii="宋体" w:eastAsia="宋体" w:hAnsi="宋体" w:cs="宋体" w:hint="eastAsia"/>
                <w:b/>
                <w:color w:val="333333"/>
                <w:kern w:val="0"/>
                <w:sz w:val="28"/>
                <w:szCs w:val="28"/>
              </w:rPr>
              <w:t>月</w:t>
            </w:r>
            <w:r w:rsidR="00212276">
              <w:rPr>
                <w:rFonts w:ascii="宋体" w:eastAsia="宋体" w:hAnsi="宋体" w:cs="宋体" w:hint="eastAsia"/>
                <w:b/>
                <w:color w:val="333333"/>
                <w:kern w:val="0"/>
                <w:sz w:val="28"/>
                <w:szCs w:val="28"/>
              </w:rPr>
              <w:t>2</w:t>
            </w:r>
            <w:r w:rsidRPr="001B42FF">
              <w:rPr>
                <w:rFonts w:ascii="宋体" w:eastAsia="宋体" w:hAnsi="宋体" w:cs="宋体" w:hint="eastAsia"/>
                <w:b/>
                <w:color w:val="333333"/>
                <w:kern w:val="0"/>
                <w:sz w:val="28"/>
                <w:szCs w:val="28"/>
              </w:rPr>
              <w:t>日</w:t>
            </w:r>
            <w:r w:rsidR="001B42FF">
              <w:rPr>
                <w:rFonts w:ascii="宋体" w:eastAsia="宋体" w:hAnsi="宋体" w:cs="宋体" w:hint="eastAsia"/>
                <w:b/>
                <w:color w:val="333333"/>
                <w:kern w:val="0"/>
                <w:sz w:val="28"/>
                <w:szCs w:val="28"/>
              </w:rPr>
              <w:t xml:space="preserve"> </w:t>
            </w:r>
            <w:r w:rsidRPr="001B42FF">
              <w:rPr>
                <w:rFonts w:ascii="宋体" w:eastAsia="宋体" w:hAnsi="宋体" w:cs="宋体" w:hint="eastAsia"/>
                <w:b/>
                <w:color w:val="333333"/>
                <w:kern w:val="0"/>
                <w:sz w:val="28"/>
                <w:szCs w:val="28"/>
              </w:rPr>
              <w:t>(</w:t>
            </w:r>
            <w:r w:rsidR="00227EB4" w:rsidRPr="001B42FF">
              <w:rPr>
                <w:rFonts w:ascii="宋体" w:eastAsia="宋体" w:hAnsi="宋体" w:cs="宋体" w:hint="eastAsia"/>
                <w:b/>
                <w:color w:val="333333"/>
                <w:kern w:val="0"/>
                <w:sz w:val="28"/>
                <w:szCs w:val="28"/>
              </w:rPr>
              <w:t>桂林洋校区</w:t>
            </w:r>
            <w:r w:rsidRPr="001B42FF">
              <w:rPr>
                <w:rFonts w:ascii="宋体" w:eastAsia="宋体" w:hAnsi="宋体" w:cs="宋体" w:hint="eastAsia"/>
                <w:b/>
                <w:color w:val="333333"/>
                <w:kern w:val="0"/>
                <w:sz w:val="28"/>
                <w:szCs w:val="28"/>
              </w:rPr>
              <w:t>)</w:t>
            </w:r>
          </w:p>
          <w:p w:rsidR="009C4B22" w:rsidRPr="001B42FF" w:rsidRDefault="005A4A35">
            <w:pPr>
              <w:widowControl/>
              <w:spacing w:before="100" w:beforeAutospacing="1" w:after="100" w:afterAutospacing="1" w:line="345" w:lineRule="atLeast"/>
              <w:jc w:val="left"/>
              <w:rPr>
                <w:rFonts w:ascii="宋体" w:eastAsia="宋体" w:hAnsi="宋体" w:cs="宋体"/>
                <w:b/>
                <w:color w:val="333333"/>
                <w:kern w:val="0"/>
                <w:sz w:val="28"/>
                <w:szCs w:val="28"/>
              </w:rPr>
            </w:pPr>
            <w:r w:rsidRPr="001B42FF">
              <w:rPr>
                <w:rFonts w:ascii="宋体" w:eastAsia="宋体" w:hAnsi="宋体" w:cs="宋体" w:hint="eastAsia"/>
                <w:b/>
                <w:color w:val="333333"/>
                <w:kern w:val="0"/>
                <w:sz w:val="28"/>
                <w:szCs w:val="28"/>
              </w:rPr>
              <w:t xml:space="preserve">              上午：</w:t>
            </w:r>
            <w:r w:rsidR="00227EB4" w:rsidRPr="001B42FF">
              <w:rPr>
                <w:rFonts w:ascii="宋体" w:eastAsia="宋体" w:hAnsi="宋体" w:cs="宋体" w:hint="eastAsia"/>
                <w:b/>
                <w:color w:val="333333"/>
                <w:kern w:val="0"/>
                <w:sz w:val="28"/>
                <w:szCs w:val="28"/>
              </w:rPr>
              <w:t>9:00--12:00;</w:t>
            </w:r>
            <w:r w:rsidR="001B42FF">
              <w:rPr>
                <w:rFonts w:ascii="宋体" w:eastAsia="宋体" w:hAnsi="宋体" w:cs="宋体" w:hint="eastAsia"/>
                <w:b/>
                <w:color w:val="333333"/>
                <w:kern w:val="0"/>
                <w:sz w:val="28"/>
                <w:szCs w:val="28"/>
              </w:rPr>
              <w:t xml:space="preserve">    </w:t>
            </w:r>
            <w:r w:rsidR="00227EB4" w:rsidRPr="001B42FF">
              <w:rPr>
                <w:rFonts w:ascii="宋体" w:eastAsia="宋体" w:hAnsi="宋体" w:cs="宋体" w:hint="eastAsia"/>
                <w:b/>
                <w:color w:val="333333"/>
                <w:kern w:val="0"/>
                <w:sz w:val="28"/>
                <w:szCs w:val="28"/>
              </w:rPr>
              <w:t>下午:2:30---4:30</w:t>
            </w:r>
          </w:p>
          <w:p w:rsidR="009C4B22" w:rsidRPr="001B42FF" w:rsidRDefault="00212276" w:rsidP="001B42FF">
            <w:pPr>
              <w:widowControl/>
              <w:spacing w:before="100" w:beforeAutospacing="1" w:after="100" w:afterAutospacing="1" w:line="345" w:lineRule="atLeast"/>
              <w:ind w:firstLineChars="700" w:firstLine="1968"/>
              <w:jc w:val="left"/>
              <w:rPr>
                <w:rFonts w:ascii="宋体" w:eastAsia="宋体" w:hAnsi="宋体" w:cs="宋体"/>
                <w:b/>
                <w:color w:val="333333"/>
                <w:kern w:val="0"/>
                <w:sz w:val="28"/>
                <w:szCs w:val="28"/>
              </w:rPr>
            </w:pPr>
            <w:r>
              <w:rPr>
                <w:rFonts w:ascii="宋体" w:eastAsia="宋体" w:hAnsi="宋体" w:cs="宋体" w:hint="eastAsia"/>
                <w:b/>
                <w:color w:val="333333"/>
                <w:kern w:val="0"/>
                <w:sz w:val="28"/>
                <w:szCs w:val="28"/>
              </w:rPr>
              <w:t>3</w:t>
            </w:r>
            <w:r w:rsidR="005A4A35" w:rsidRPr="001B42FF">
              <w:rPr>
                <w:rFonts w:ascii="宋体" w:eastAsia="宋体" w:hAnsi="宋体" w:cs="宋体" w:hint="eastAsia"/>
                <w:b/>
                <w:color w:val="333333"/>
                <w:kern w:val="0"/>
                <w:sz w:val="28"/>
                <w:szCs w:val="28"/>
              </w:rPr>
              <w:t>月</w:t>
            </w:r>
            <w:r>
              <w:rPr>
                <w:rFonts w:ascii="宋体" w:eastAsia="宋体" w:hAnsi="宋体" w:cs="宋体" w:hint="eastAsia"/>
                <w:b/>
                <w:color w:val="333333"/>
                <w:kern w:val="0"/>
                <w:sz w:val="28"/>
                <w:szCs w:val="28"/>
              </w:rPr>
              <w:t>3</w:t>
            </w:r>
            <w:r w:rsidR="005A4A35" w:rsidRPr="001B42FF">
              <w:rPr>
                <w:rFonts w:ascii="宋体" w:eastAsia="宋体" w:hAnsi="宋体" w:cs="宋体" w:hint="eastAsia"/>
                <w:b/>
                <w:color w:val="333333"/>
                <w:kern w:val="0"/>
                <w:sz w:val="28"/>
                <w:szCs w:val="28"/>
              </w:rPr>
              <w:t>日</w:t>
            </w:r>
            <w:r w:rsidR="001B42FF">
              <w:rPr>
                <w:rFonts w:ascii="宋体" w:eastAsia="宋体" w:hAnsi="宋体" w:cs="宋体" w:hint="eastAsia"/>
                <w:b/>
                <w:color w:val="333333"/>
                <w:kern w:val="0"/>
                <w:sz w:val="28"/>
                <w:szCs w:val="28"/>
              </w:rPr>
              <w:t xml:space="preserve"> </w:t>
            </w:r>
            <w:r w:rsidR="005A4A35" w:rsidRPr="001B42FF">
              <w:rPr>
                <w:rFonts w:ascii="宋体" w:eastAsia="宋体" w:hAnsi="宋体" w:cs="宋体" w:hint="eastAsia"/>
                <w:b/>
                <w:color w:val="333333"/>
                <w:kern w:val="0"/>
                <w:sz w:val="28"/>
                <w:szCs w:val="28"/>
              </w:rPr>
              <w:t>(</w:t>
            </w:r>
            <w:proofErr w:type="gramStart"/>
            <w:r w:rsidR="00227EB4" w:rsidRPr="001B42FF">
              <w:rPr>
                <w:rFonts w:ascii="宋体" w:eastAsia="宋体" w:hAnsi="宋体" w:cs="宋体" w:hint="eastAsia"/>
                <w:b/>
                <w:color w:val="333333"/>
                <w:kern w:val="0"/>
                <w:sz w:val="28"/>
                <w:szCs w:val="28"/>
              </w:rPr>
              <w:t>龙昆南</w:t>
            </w:r>
            <w:r w:rsidR="005A4A35" w:rsidRPr="001B42FF">
              <w:rPr>
                <w:rFonts w:ascii="宋体" w:eastAsia="宋体" w:hAnsi="宋体" w:cs="宋体" w:hint="eastAsia"/>
                <w:b/>
                <w:color w:val="333333"/>
                <w:kern w:val="0"/>
                <w:sz w:val="28"/>
                <w:szCs w:val="28"/>
              </w:rPr>
              <w:t>校区</w:t>
            </w:r>
            <w:proofErr w:type="gramEnd"/>
            <w:r w:rsidR="005A4A35" w:rsidRPr="001B42FF">
              <w:rPr>
                <w:rFonts w:ascii="宋体" w:eastAsia="宋体" w:hAnsi="宋体" w:cs="宋体" w:hint="eastAsia"/>
                <w:b/>
                <w:color w:val="333333"/>
                <w:kern w:val="0"/>
                <w:sz w:val="28"/>
                <w:szCs w:val="28"/>
              </w:rPr>
              <w:t>)</w:t>
            </w:r>
          </w:p>
          <w:p w:rsidR="00227EB4" w:rsidRPr="001B42FF" w:rsidRDefault="005A4A35" w:rsidP="00227EB4">
            <w:pPr>
              <w:widowControl/>
              <w:spacing w:before="100" w:beforeAutospacing="1" w:after="100" w:afterAutospacing="1" w:line="345" w:lineRule="atLeast"/>
              <w:jc w:val="left"/>
              <w:rPr>
                <w:rFonts w:ascii="宋体" w:eastAsia="宋体" w:hAnsi="宋体" w:cs="宋体"/>
                <w:b/>
                <w:color w:val="333333"/>
                <w:kern w:val="0"/>
                <w:sz w:val="28"/>
                <w:szCs w:val="28"/>
              </w:rPr>
            </w:pPr>
            <w:r w:rsidRPr="001B42FF">
              <w:rPr>
                <w:rFonts w:ascii="宋体" w:eastAsia="宋体" w:hAnsi="宋体" w:cs="宋体" w:hint="eastAsia"/>
                <w:b/>
                <w:color w:val="333333"/>
                <w:kern w:val="0"/>
                <w:sz w:val="28"/>
                <w:szCs w:val="28"/>
              </w:rPr>
              <w:t xml:space="preserve">               上午:</w:t>
            </w:r>
            <w:r w:rsidR="00227EB4" w:rsidRPr="001B42FF">
              <w:rPr>
                <w:rFonts w:ascii="宋体" w:eastAsia="宋体" w:hAnsi="宋体" w:cs="宋体" w:hint="eastAsia"/>
                <w:b/>
                <w:color w:val="333333"/>
                <w:kern w:val="0"/>
                <w:sz w:val="28"/>
                <w:szCs w:val="28"/>
              </w:rPr>
              <w:t>8:30——11:30；下午：15:00——17:30 </w:t>
            </w:r>
          </w:p>
          <w:p w:rsidR="009C4B22" w:rsidRPr="00227EB4" w:rsidRDefault="009C4B22">
            <w:pPr>
              <w:widowControl/>
              <w:spacing w:before="100" w:beforeAutospacing="1" w:after="100" w:afterAutospacing="1" w:line="345" w:lineRule="atLeast"/>
              <w:jc w:val="left"/>
              <w:rPr>
                <w:rFonts w:ascii="宋体" w:eastAsia="宋体" w:hAnsi="宋体" w:cs="宋体"/>
                <w:color w:val="333333"/>
                <w:kern w:val="0"/>
                <w:sz w:val="28"/>
                <w:szCs w:val="28"/>
              </w:rPr>
            </w:pPr>
          </w:p>
          <w:p w:rsidR="009C4B22" w:rsidRDefault="005A4A35">
            <w:pPr>
              <w:widowControl/>
              <w:spacing w:before="100" w:beforeAutospacing="1" w:after="100" w:afterAutospacing="1" w:line="345" w:lineRule="atLeast"/>
              <w:jc w:val="lef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lastRenderedPageBreak/>
              <w:t>三、报名地点</w:t>
            </w:r>
            <w:r>
              <w:rPr>
                <w:rFonts w:ascii="宋体" w:eastAsia="宋体" w:hAnsi="宋体" w:cs="宋体" w:hint="eastAsia"/>
                <w:color w:val="333333"/>
                <w:kern w:val="0"/>
                <w:sz w:val="28"/>
                <w:szCs w:val="28"/>
              </w:rPr>
              <w:t>：</w:t>
            </w:r>
          </w:p>
          <w:p w:rsidR="009C4B22" w:rsidRDefault="001B42FF" w:rsidP="001B42FF">
            <w:pPr>
              <w:widowControl/>
              <w:spacing w:before="100" w:beforeAutospacing="1" w:after="100" w:afterAutospacing="1" w:line="34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212276">
              <w:rPr>
                <w:rFonts w:ascii="宋体" w:eastAsia="宋体" w:hAnsi="宋体" w:cs="宋体" w:hint="eastAsia"/>
                <w:b/>
                <w:color w:val="333333"/>
                <w:kern w:val="0"/>
                <w:sz w:val="28"/>
                <w:szCs w:val="28"/>
              </w:rPr>
              <w:t xml:space="preserve"> </w:t>
            </w:r>
            <w:r w:rsidR="005A4A35" w:rsidRPr="00212276">
              <w:rPr>
                <w:rFonts w:ascii="宋体" w:eastAsia="宋体" w:hAnsi="宋体" w:cs="宋体" w:hint="eastAsia"/>
                <w:b/>
                <w:color w:val="333333"/>
                <w:kern w:val="0"/>
                <w:sz w:val="28"/>
                <w:szCs w:val="28"/>
              </w:rPr>
              <w:t>桂林洋校区</w:t>
            </w:r>
            <w:r w:rsidR="005A4A35">
              <w:rPr>
                <w:rFonts w:ascii="宋体" w:eastAsia="宋体" w:hAnsi="宋体" w:cs="宋体" w:hint="eastAsia"/>
                <w:color w:val="333333"/>
                <w:kern w:val="0"/>
                <w:sz w:val="28"/>
                <w:szCs w:val="28"/>
              </w:rPr>
              <w:t>:</w:t>
            </w:r>
            <w:r w:rsidR="00A11999">
              <w:rPr>
                <w:rFonts w:ascii="宋体" w:eastAsia="宋体" w:hAnsi="宋体" w:cs="宋体" w:hint="eastAsia"/>
                <w:color w:val="333333"/>
                <w:kern w:val="0"/>
                <w:sz w:val="28"/>
                <w:szCs w:val="28"/>
              </w:rPr>
              <w:t>学生公寓</w:t>
            </w:r>
            <w:r w:rsidR="005A4A35">
              <w:rPr>
                <w:rFonts w:ascii="宋体" w:eastAsia="宋体" w:hAnsi="宋体" w:cs="宋体" w:hint="eastAsia"/>
                <w:color w:val="333333"/>
                <w:kern w:val="0"/>
                <w:sz w:val="28"/>
                <w:szCs w:val="28"/>
              </w:rPr>
              <w:t>办公室</w:t>
            </w:r>
            <w:r w:rsidR="00A11999">
              <w:rPr>
                <w:rFonts w:ascii="宋体" w:eastAsia="宋体" w:hAnsi="宋体" w:cs="宋体" w:hint="eastAsia"/>
                <w:color w:val="333333"/>
                <w:kern w:val="0"/>
                <w:sz w:val="28"/>
                <w:szCs w:val="28"/>
              </w:rPr>
              <w:t>一楼（学生公寓4栋后门）</w:t>
            </w:r>
          </w:p>
          <w:p w:rsidR="009C4B22" w:rsidRDefault="001B42FF" w:rsidP="00227EB4">
            <w:pPr>
              <w:widowControl/>
              <w:spacing w:before="100" w:beforeAutospacing="1" w:after="100" w:afterAutospacing="1" w:line="345" w:lineRule="atLeast"/>
              <w:ind w:firstLineChars="150"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proofErr w:type="gramStart"/>
            <w:r w:rsidR="005A4A35" w:rsidRPr="00212276">
              <w:rPr>
                <w:rFonts w:ascii="宋体" w:eastAsia="宋体" w:hAnsi="宋体" w:cs="宋体" w:hint="eastAsia"/>
                <w:b/>
                <w:color w:val="333333"/>
                <w:kern w:val="0"/>
                <w:sz w:val="28"/>
                <w:szCs w:val="28"/>
              </w:rPr>
              <w:t>龙昆南校区</w:t>
            </w:r>
            <w:proofErr w:type="gramEnd"/>
            <w:r w:rsidR="005A4A35">
              <w:rPr>
                <w:rFonts w:ascii="宋体" w:eastAsia="宋体" w:hAnsi="宋体" w:cs="宋体" w:hint="eastAsia"/>
                <w:color w:val="333333"/>
                <w:kern w:val="0"/>
                <w:sz w:val="28"/>
                <w:szCs w:val="28"/>
              </w:rPr>
              <w:t xml:space="preserve">:教育服务管理有限公司培训中心一楼(艺术楼旁小二楼）     </w:t>
            </w:r>
          </w:p>
          <w:p w:rsidR="009C4B22" w:rsidRDefault="001B42FF">
            <w:pPr>
              <w:widowControl/>
              <w:spacing w:before="100" w:beforeAutospacing="1" w:after="100" w:afterAutospacing="1" w:line="34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005A4A35">
              <w:rPr>
                <w:rFonts w:ascii="宋体" w:eastAsia="宋体" w:hAnsi="宋体" w:cs="宋体" w:hint="eastAsia"/>
                <w:color w:val="333333"/>
                <w:kern w:val="0"/>
                <w:sz w:val="28"/>
                <w:szCs w:val="28"/>
              </w:rPr>
              <w:t>联系电话：0898-65812572 </w:t>
            </w:r>
          </w:p>
          <w:p w:rsidR="009C4B22" w:rsidRDefault="005A4A35">
            <w:pPr>
              <w:widowControl/>
              <w:spacing w:before="100" w:beforeAutospacing="1" w:after="100" w:afterAutospacing="1" w:line="52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四、</w:t>
            </w:r>
            <w:r>
              <w:rPr>
                <w:rFonts w:ascii="宋体" w:eastAsia="宋体" w:hAnsi="宋体" w:cs="宋体" w:hint="eastAsia"/>
                <w:b/>
                <w:bCs/>
                <w:color w:val="333333"/>
                <w:kern w:val="0"/>
                <w:sz w:val="28"/>
                <w:szCs w:val="28"/>
              </w:rPr>
              <w:t>报名办法</w:t>
            </w:r>
            <w:r w:rsidR="00212276">
              <w:rPr>
                <w:rFonts w:ascii="宋体" w:eastAsia="宋体" w:hAnsi="宋体" w:cs="宋体" w:hint="eastAsia"/>
                <w:color w:val="333333"/>
                <w:kern w:val="0"/>
                <w:sz w:val="28"/>
                <w:szCs w:val="28"/>
              </w:rPr>
              <w:t>（只受理以班为单位集中报名，报名当天仅限</w:t>
            </w:r>
            <w:r w:rsidR="00DD35AC">
              <w:rPr>
                <w:rFonts w:ascii="宋体" w:eastAsia="宋体" w:hAnsi="宋体" w:cs="宋体" w:hint="eastAsia"/>
                <w:color w:val="333333"/>
                <w:kern w:val="0"/>
                <w:sz w:val="28"/>
                <w:szCs w:val="28"/>
              </w:rPr>
              <w:t>本校学生</w:t>
            </w:r>
            <w:r>
              <w:rPr>
                <w:rFonts w:ascii="宋体" w:eastAsia="宋体" w:hAnsi="宋体" w:cs="宋体" w:hint="eastAsia"/>
                <w:color w:val="333333"/>
                <w:kern w:val="0"/>
                <w:sz w:val="28"/>
                <w:szCs w:val="28"/>
              </w:rPr>
              <w:t>）</w:t>
            </w:r>
          </w:p>
          <w:p w:rsidR="009C4B22" w:rsidRDefault="005A4A35">
            <w:pPr>
              <w:widowControl/>
              <w:spacing w:before="100" w:beforeAutospacing="1" w:after="100" w:afterAutospacing="1" w:line="525" w:lineRule="atLeast"/>
              <w:ind w:firstLineChars="200" w:firstLine="56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以班级为单位集中办理报名手续时，请提交以下材料：</w:t>
            </w:r>
          </w:p>
          <w:p w:rsidR="009C4B22" w:rsidRDefault="005A4A35">
            <w:pPr>
              <w:widowControl/>
              <w:spacing w:before="100" w:beforeAutospacing="1" w:after="100" w:afterAutospacing="1" w:line="52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1、海南省普通话水平等级测试申请表（报名时请提供纸质版，</w:t>
            </w:r>
            <w:r w:rsidR="00AE59ED" w:rsidRPr="00DD35AC">
              <w:rPr>
                <w:rFonts w:ascii="宋体" w:eastAsia="宋体" w:hAnsi="宋体" w:cs="宋体" w:hint="eastAsia"/>
                <w:b/>
                <w:color w:val="333333"/>
                <w:kern w:val="0"/>
                <w:sz w:val="28"/>
                <w:szCs w:val="28"/>
              </w:rPr>
              <w:t>不</w:t>
            </w:r>
            <w:r w:rsidR="00AE59ED">
              <w:rPr>
                <w:rFonts w:ascii="宋体" w:eastAsia="宋体" w:hAnsi="宋体" w:cs="宋体" w:hint="eastAsia"/>
                <w:color w:val="333333"/>
                <w:kern w:val="0"/>
                <w:sz w:val="28"/>
                <w:szCs w:val="28"/>
              </w:rPr>
              <w:t>需要粘贴纸质照片，</w:t>
            </w:r>
            <w:r>
              <w:rPr>
                <w:rFonts w:ascii="宋体" w:eastAsia="宋体" w:hAnsi="宋体" w:cs="宋体" w:hint="eastAsia"/>
                <w:color w:val="333333"/>
                <w:kern w:val="0"/>
                <w:sz w:val="28"/>
                <w:szCs w:val="28"/>
              </w:rPr>
              <w:t>报名人员每人填写一份，并按《普通话水平测试考生信息一览表》中的人员信息顺序进行排序。此表格可复印使用。）</w:t>
            </w:r>
          </w:p>
          <w:p w:rsidR="009C4B22" w:rsidRDefault="005A4A35">
            <w:pPr>
              <w:rPr>
                <w:rFonts w:ascii="宋体" w:eastAsia="宋体" w:hAnsi="宋体" w:cs="宋体"/>
                <w:b/>
                <w:sz w:val="28"/>
                <w:szCs w:val="28"/>
              </w:rPr>
            </w:pPr>
            <w:r>
              <w:rPr>
                <w:rFonts w:ascii="宋体" w:eastAsia="宋体" w:hAnsi="宋体" w:cs="宋体" w:hint="eastAsia"/>
                <w:color w:val="333333"/>
                <w:kern w:val="0"/>
                <w:sz w:val="28"/>
                <w:szCs w:val="28"/>
              </w:rPr>
              <w:t>2、提供电子照片，</w:t>
            </w:r>
            <w:r>
              <w:rPr>
                <w:rFonts w:ascii="宋体" w:eastAsia="宋体" w:hAnsi="宋体" w:cs="宋体" w:hint="eastAsia"/>
                <w:sz w:val="28"/>
                <w:szCs w:val="28"/>
              </w:rPr>
              <w:t>考生相片规格说明：</w:t>
            </w:r>
          </w:p>
          <w:p w:rsidR="009C4B22" w:rsidRDefault="005A4A35">
            <w:pPr>
              <w:spacing w:line="560" w:lineRule="exact"/>
              <w:rPr>
                <w:rFonts w:ascii="宋体" w:eastAsia="宋体" w:hAnsi="宋体" w:cs="宋体"/>
                <w:sz w:val="28"/>
                <w:szCs w:val="28"/>
              </w:rPr>
            </w:pPr>
            <w:r>
              <w:rPr>
                <w:rFonts w:ascii="宋体" w:eastAsia="宋体" w:hAnsi="宋体" w:cs="宋体" w:hint="eastAsia"/>
                <w:b/>
                <w:sz w:val="28"/>
                <w:szCs w:val="28"/>
              </w:rPr>
              <w:t>①．相片姿态及背景</w:t>
            </w:r>
            <w:r>
              <w:rPr>
                <w:rFonts w:ascii="宋体" w:eastAsia="宋体" w:hAnsi="宋体" w:cs="宋体" w:hint="eastAsia"/>
                <w:sz w:val="28"/>
                <w:szCs w:val="28"/>
              </w:rPr>
              <w:t>：近期正面免冠大头彩色人像（要求底部到腋窝位置），建议红色或蓝色背景，无边框，常戴眼镜者可配戴眼镜，人像清晰，层次丰富，神态自然，无明显畸变。</w:t>
            </w:r>
          </w:p>
          <w:p w:rsidR="009C4B22" w:rsidRDefault="005A4A35">
            <w:pPr>
              <w:spacing w:line="560" w:lineRule="exact"/>
              <w:rPr>
                <w:rFonts w:ascii="宋体" w:eastAsia="宋体" w:hAnsi="宋体" w:cs="宋体"/>
                <w:sz w:val="28"/>
                <w:szCs w:val="28"/>
              </w:rPr>
            </w:pPr>
            <w:r>
              <w:rPr>
                <w:rFonts w:ascii="宋体" w:eastAsia="宋体" w:hAnsi="宋体" w:cs="宋体" w:hint="eastAsia"/>
                <w:sz w:val="28"/>
                <w:szCs w:val="28"/>
              </w:rPr>
              <w:t>②．</w:t>
            </w:r>
            <w:r>
              <w:rPr>
                <w:rFonts w:ascii="宋体" w:eastAsia="宋体" w:hAnsi="宋体" w:cs="宋体" w:hint="eastAsia"/>
                <w:b/>
                <w:sz w:val="28"/>
                <w:szCs w:val="28"/>
              </w:rPr>
              <w:t>相片格式及大小</w:t>
            </w:r>
            <w:r>
              <w:rPr>
                <w:rFonts w:ascii="宋体" w:eastAsia="宋体" w:hAnsi="宋体" w:cs="宋体" w:hint="eastAsia"/>
                <w:sz w:val="28"/>
                <w:szCs w:val="28"/>
              </w:rPr>
              <w:t>：照片必须为jpg或jpeg格式，裁剪的宽*高比例为390*567像素，分辨率不作要求（建议300像素/英寸，相片为原底第一次裁剪，以保证其清晰度）；大小必须小于1M。</w:t>
            </w:r>
          </w:p>
          <w:p w:rsidR="009C4B22" w:rsidRDefault="005A4A35">
            <w:pPr>
              <w:spacing w:line="560" w:lineRule="exact"/>
              <w:rPr>
                <w:rFonts w:ascii="宋体" w:eastAsia="宋体" w:hAnsi="宋体" w:cs="宋体"/>
                <w:sz w:val="28"/>
                <w:szCs w:val="28"/>
              </w:rPr>
            </w:pPr>
            <w:r>
              <w:rPr>
                <w:rFonts w:ascii="宋体" w:eastAsia="宋体" w:hAnsi="宋体" w:cs="宋体" w:hint="eastAsia"/>
                <w:sz w:val="28"/>
                <w:szCs w:val="28"/>
              </w:rPr>
              <w:t>③．</w:t>
            </w:r>
            <w:r>
              <w:rPr>
                <w:rFonts w:ascii="宋体" w:eastAsia="宋体" w:hAnsi="宋体" w:cs="宋体" w:hint="eastAsia"/>
                <w:b/>
                <w:sz w:val="28"/>
                <w:szCs w:val="28"/>
              </w:rPr>
              <w:t>相片文件的命名</w:t>
            </w:r>
            <w:r>
              <w:rPr>
                <w:rFonts w:ascii="宋体" w:eastAsia="宋体" w:hAnsi="宋体" w:cs="宋体" w:hint="eastAsia"/>
                <w:sz w:val="28"/>
                <w:szCs w:val="28"/>
              </w:rPr>
              <w:t>：相片命名必须为考生身份证编号，如：考生的身份证编号是“460004199910101818”，则考生相片的命名即为“460004199910101818”。</w:t>
            </w:r>
          </w:p>
          <w:p w:rsidR="009C4B22" w:rsidRDefault="005A4A35">
            <w:pPr>
              <w:spacing w:line="560" w:lineRule="exact"/>
              <w:rPr>
                <w:rFonts w:ascii="宋体" w:eastAsia="宋体" w:hAnsi="宋体" w:cs="宋体"/>
                <w:sz w:val="28"/>
                <w:szCs w:val="28"/>
              </w:rPr>
            </w:pPr>
            <w:r>
              <w:rPr>
                <w:rFonts w:ascii="宋体" w:eastAsia="宋体" w:hAnsi="宋体" w:cs="宋体" w:hint="eastAsia"/>
                <w:color w:val="333333"/>
                <w:kern w:val="0"/>
                <w:sz w:val="28"/>
                <w:szCs w:val="28"/>
              </w:rPr>
              <w:t>3、本校学生的测试培训资料费50元/人（含测试费和培训资料费）。</w:t>
            </w:r>
          </w:p>
          <w:p w:rsidR="009C4B22" w:rsidRDefault="005A4A35">
            <w:pPr>
              <w:widowControl/>
              <w:spacing w:before="100" w:beforeAutospacing="1" w:after="100" w:afterAutospacing="1" w:line="525" w:lineRule="atLeast"/>
              <w:jc w:val="left"/>
              <w:rPr>
                <w:rFonts w:ascii="宋体" w:eastAsia="宋体" w:hAnsi="宋体" w:cs="宋体"/>
                <w:b/>
                <w:bCs/>
                <w:color w:val="333333"/>
                <w:kern w:val="0"/>
                <w:sz w:val="28"/>
                <w:szCs w:val="28"/>
              </w:rPr>
            </w:pPr>
            <w:r>
              <w:rPr>
                <w:rFonts w:ascii="宋体" w:eastAsia="宋体" w:hAnsi="宋体" w:cs="宋体" w:hint="eastAsia"/>
                <w:color w:val="333333"/>
                <w:kern w:val="0"/>
                <w:sz w:val="28"/>
                <w:szCs w:val="28"/>
              </w:rPr>
              <w:lastRenderedPageBreak/>
              <w:t>4、</w:t>
            </w:r>
            <w:r w:rsidR="004E7E2B">
              <w:rPr>
                <w:rFonts w:ascii="宋体" w:eastAsia="宋体" w:hAnsi="宋体" w:cs="宋体" w:hint="eastAsia"/>
                <w:color w:val="333333"/>
                <w:kern w:val="0"/>
                <w:sz w:val="28"/>
                <w:szCs w:val="28"/>
              </w:rPr>
              <w:t>填写</w:t>
            </w:r>
            <w:r>
              <w:rPr>
                <w:rFonts w:ascii="宋体" w:eastAsia="宋体" w:hAnsi="宋体" w:cs="宋体" w:hint="eastAsia"/>
                <w:color w:val="333333"/>
                <w:kern w:val="0"/>
                <w:sz w:val="28"/>
                <w:szCs w:val="28"/>
              </w:rPr>
              <w:t>普通话水平测试考生信息一览表</w:t>
            </w:r>
            <w:r w:rsidR="00AE59ED">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（请使用U盘提交Excel电子表格</w:t>
            </w:r>
            <w:r w:rsidR="00AE59ED">
              <w:rPr>
                <w:rFonts w:ascii="宋体" w:eastAsia="宋体" w:hAnsi="宋体" w:cs="宋体" w:hint="eastAsia"/>
                <w:color w:val="333333"/>
                <w:kern w:val="0"/>
                <w:sz w:val="28"/>
                <w:szCs w:val="28"/>
              </w:rPr>
              <w:t>和电子照片</w:t>
            </w:r>
            <w:r>
              <w:rPr>
                <w:rFonts w:ascii="宋体" w:eastAsia="宋体" w:hAnsi="宋体" w:cs="宋体" w:hint="eastAsia"/>
                <w:color w:val="333333"/>
                <w:kern w:val="0"/>
                <w:sz w:val="28"/>
                <w:szCs w:val="28"/>
              </w:rPr>
              <w:t>）</w:t>
            </w:r>
            <w:r w:rsidR="004E7E2B">
              <w:rPr>
                <w:rFonts w:ascii="宋体" w:eastAsia="宋体" w:hAnsi="宋体" w:cs="宋体" w:hint="eastAsia"/>
                <w:color w:val="333333"/>
                <w:kern w:val="0"/>
                <w:sz w:val="28"/>
                <w:szCs w:val="28"/>
              </w:rPr>
              <w:t>。请将考生信息一览表与U盘电子表的考生信息排序必须一致！</w:t>
            </w:r>
            <w:r w:rsidR="00C749DA">
              <w:rPr>
                <w:rFonts w:ascii="宋体" w:eastAsia="宋体" w:hAnsi="宋体" w:cs="宋体" w:hint="eastAsia"/>
                <w:color w:val="333333"/>
                <w:sz w:val="28"/>
                <w:szCs w:val="28"/>
              </w:rPr>
              <w:br/>
            </w:r>
            <w:r>
              <w:rPr>
                <w:rFonts w:ascii="宋体" w:eastAsia="宋体" w:hAnsi="宋体" w:cs="宋体" w:hint="eastAsia"/>
                <w:color w:val="333333"/>
                <w:sz w:val="28"/>
                <w:szCs w:val="28"/>
              </w:rPr>
              <w:t>五</w:t>
            </w:r>
            <w:r>
              <w:rPr>
                <w:rFonts w:ascii="宋体" w:eastAsia="宋体" w:hAnsi="宋体" w:cs="宋体" w:hint="eastAsia"/>
                <w:b/>
                <w:bCs/>
                <w:color w:val="333333"/>
                <w:kern w:val="0"/>
                <w:sz w:val="28"/>
                <w:szCs w:val="28"/>
              </w:rPr>
              <w:t>、培训测试的时间、地点详见准考证背面</w:t>
            </w:r>
          </w:p>
          <w:p w:rsidR="009C4B22" w:rsidRDefault="005A4A35">
            <w:pPr>
              <w:widowControl/>
              <w:spacing w:before="100" w:beforeAutospacing="1" w:after="100" w:afterAutospacing="1" w:line="34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六、</w:t>
            </w:r>
            <w:r>
              <w:rPr>
                <w:rFonts w:ascii="宋体" w:eastAsia="宋体" w:hAnsi="宋体" w:cs="宋体" w:hint="eastAsia"/>
                <w:b/>
                <w:bCs/>
                <w:color w:val="333333"/>
                <w:kern w:val="0"/>
                <w:sz w:val="28"/>
                <w:szCs w:val="28"/>
              </w:rPr>
              <w:t>领取普通话水平测试等级证书时间：</w:t>
            </w:r>
            <w:r w:rsidR="00DD35AC">
              <w:rPr>
                <w:rFonts w:ascii="宋体" w:eastAsia="宋体" w:hAnsi="宋体" w:cs="宋体" w:hint="eastAsia"/>
                <w:b/>
                <w:bCs/>
                <w:color w:val="333333"/>
                <w:kern w:val="0"/>
                <w:sz w:val="28"/>
                <w:szCs w:val="28"/>
              </w:rPr>
              <w:t>5</w:t>
            </w:r>
            <w:r>
              <w:rPr>
                <w:rFonts w:ascii="宋体" w:eastAsia="宋体" w:hAnsi="宋体" w:cs="宋体" w:hint="eastAsia"/>
                <w:b/>
                <w:bCs/>
                <w:color w:val="333333"/>
                <w:kern w:val="0"/>
                <w:sz w:val="28"/>
                <w:szCs w:val="28"/>
              </w:rPr>
              <w:t>月</w:t>
            </w:r>
            <w:r w:rsidR="00DD35AC">
              <w:rPr>
                <w:rFonts w:ascii="宋体" w:eastAsia="宋体" w:hAnsi="宋体" w:cs="宋体" w:hint="eastAsia"/>
                <w:b/>
                <w:bCs/>
                <w:color w:val="333333"/>
                <w:kern w:val="0"/>
                <w:sz w:val="28"/>
                <w:szCs w:val="28"/>
              </w:rPr>
              <w:t>30-31</w:t>
            </w:r>
            <w:r>
              <w:rPr>
                <w:rFonts w:ascii="宋体" w:eastAsia="宋体" w:hAnsi="宋体" w:cs="宋体" w:hint="eastAsia"/>
                <w:b/>
                <w:bCs/>
                <w:color w:val="333333"/>
                <w:kern w:val="0"/>
                <w:sz w:val="28"/>
                <w:szCs w:val="28"/>
              </w:rPr>
              <w:t>日（以班为单位到南校区海南师大教育服务管理有限公司培训中心一</w:t>
            </w:r>
            <w:proofErr w:type="gramStart"/>
            <w:r>
              <w:rPr>
                <w:rFonts w:ascii="宋体" w:eastAsia="宋体" w:hAnsi="宋体" w:cs="宋体" w:hint="eastAsia"/>
                <w:b/>
                <w:bCs/>
                <w:color w:val="333333"/>
                <w:kern w:val="0"/>
                <w:sz w:val="28"/>
                <w:szCs w:val="28"/>
              </w:rPr>
              <w:t>楼集中</w:t>
            </w:r>
            <w:proofErr w:type="gramEnd"/>
            <w:r>
              <w:rPr>
                <w:rFonts w:ascii="宋体" w:eastAsia="宋体" w:hAnsi="宋体" w:cs="宋体" w:hint="eastAsia"/>
                <w:b/>
                <w:bCs/>
                <w:color w:val="333333"/>
                <w:kern w:val="0"/>
                <w:sz w:val="28"/>
                <w:szCs w:val="28"/>
              </w:rPr>
              <w:t>领取）</w:t>
            </w:r>
          </w:p>
          <w:p w:rsidR="009C4B22" w:rsidRDefault="005A4A35">
            <w:pPr>
              <w:widowControl/>
              <w:spacing w:before="100" w:beforeAutospacing="1" w:after="100" w:afterAutospacing="1" w:line="34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七、凡属于大学就读期间获得的达到规定等级的普通话水平证书，在毕业时均在有效期内。</w:t>
            </w:r>
          </w:p>
          <w:p w:rsidR="009C4B22" w:rsidRDefault="005A4A35">
            <w:pPr>
              <w:widowControl/>
              <w:spacing w:before="100" w:beforeAutospacing="1" w:after="100" w:afterAutospacing="1" w:line="345" w:lineRule="atLeast"/>
              <w:jc w:val="left"/>
              <w:rPr>
                <w:rFonts w:ascii="宋体" w:eastAsia="宋体" w:hAnsi="宋体" w:cs="宋体"/>
                <w:b/>
                <w:bCs/>
                <w:color w:val="333333"/>
                <w:kern w:val="0"/>
                <w:sz w:val="28"/>
                <w:szCs w:val="28"/>
              </w:rPr>
            </w:pPr>
            <w:r>
              <w:rPr>
                <w:rFonts w:ascii="宋体" w:eastAsia="宋体" w:hAnsi="宋体" w:cs="宋体" w:hint="eastAsia"/>
                <w:color w:val="333333"/>
                <w:kern w:val="0"/>
                <w:sz w:val="28"/>
                <w:szCs w:val="28"/>
              </w:rPr>
              <w:t>八、</w:t>
            </w:r>
            <w:r>
              <w:rPr>
                <w:rFonts w:ascii="宋体" w:eastAsia="宋体" w:hAnsi="宋体" w:cs="宋体" w:hint="eastAsia"/>
                <w:b/>
                <w:bCs/>
                <w:color w:val="333333"/>
                <w:kern w:val="0"/>
                <w:sz w:val="28"/>
                <w:szCs w:val="28"/>
              </w:rPr>
              <w:t>请通知到每位在校学生，特别是大四师范类专业毕业班学生</w:t>
            </w:r>
          </w:p>
          <w:p w:rsidR="009C4B22" w:rsidRDefault="005A4A35">
            <w:pPr>
              <w:widowControl/>
              <w:spacing w:before="100" w:beforeAutospacing="1" w:after="100" w:afterAutospacing="1" w:line="52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附件1：</w:t>
            </w:r>
            <w:hyperlink r:id="rId8" w:history="1">
              <w:r>
                <w:rPr>
                  <w:rFonts w:ascii="宋体" w:eastAsia="宋体" w:hAnsi="宋体" w:cs="宋体" w:hint="eastAsia"/>
                  <w:color w:val="000000"/>
                  <w:kern w:val="0"/>
                  <w:sz w:val="28"/>
                  <w:szCs w:val="28"/>
                </w:rPr>
                <w:t>海南省普通话水平等级测试申请表</w:t>
              </w:r>
            </w:hyperlink>
            <w:r>
              <w:rPr>
                <w:rFonts w:ascii="宋体" w:eastAsia="宋体" w:hAnsi="宋体" w:cs="宋体" w:hint="eastAsia"/>
                <w:color w:val="333333"/>
                <w:kern w:val="0"/>
                <w:sz w:val="28"/>
                <w:szCs w:val="28"/>
              </w:rPr>
              <w:t>详见网址：</w:t>
            </w:r>
            <w:hyperlink r:id="rId9" w:history="1">
              <w:r>
                <w:rPr>
                  <w:rStyle w:val="a6"/>
                  <w:rFonts w:ascii="宋体" w:eastAsia="宋体" w:hAnsi="宋体" w:cs="宋体" w:hint="eastAsia"/>
                  <w:sz w:val="28"/>
                  <w:szCs w:val="28"/>
                  <w:shd w:val="clear" w:color="auto" w:fill="FFFFFF"/>
                </w:rPr>
                <w:t>http://f.hainnu.edu.cn/2017/0905/20170905091502636.doc</w:t>
              </w:r>
            </w:hyperlink>
          </w:p>
          <w:p w:rsidR="009C4B22" w:rsidRDefault="005A4A35">
            <w:pPr>
              <w:widowControl/>
              <w:spacing w:before="100" w:beforeAutospacing="1" w:after="100" w:afterAutospacing="1" w:line="52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附件2：</w:t>
            </w:r>
            <w:hyperlink r:id="rId10" w:history="1">
              <w:r>
                <w:rPr>
                  <w:rFonts w:ascii="宋体" w:eastAsia="宋体" w:hAnsi="宋体" w:cs="宋体" w:hint="eastAsia"/>
                  <w:color w:val="000000"/>
                  <w:kern w:val="0"/>
                  <w:sz w:val="28"/>
                  <w:szCs w:val="28"/>
                </w:rPr>
                <w:t>普通话水平测试考生信息一览表</w:t>
              </w:r>
            </w:hyperlink>
            <w:r>
              <w:rPr>
                <w:rFonts w:ascii="宋体" w:eastAsia="宋体" w:hAnsi="宋体" w:cs="宋体" w:hint="eastAsia"/>
                <w:color w:val="333333"/>
                <w:kern w:val="0"/>
                <w:sz w:val="28"/>
                <w:szCs w:val="28"/>
              </w:rPr>
              <w:t>详见网址：</w:t>
            </w:r>
          </w:p>
          <w:p w:rsidR="009C4B22" w:rsidRPr="007C76DA" w:rsidRDefault="00422E80">
            <w:pPr>
              <w:widowControl/>
              <w:spacing w:before="100" w:beforeAutospacing="1" w:after="100" w:afterAutospacing="1" w:line="345" w:lineRule="atLeast"/>
              <w:jc w:val="left"/>
              <w:rPr>
                <w:rStyle w:val="a6"/>
                <w:rFonts w:ascii="宋体" w:hAnsi="宋体"/>
                <w:sz w:val="28"/>
                <w:szCs w:val="28"/>
                <w:shd w:val="clear" w:color="auto" w:fill="FFFFFF"/>
              </w:rPr>
            </w:pPr>
            <w:hyperlink r:id="rId11" w:history="1">
              <w:r w:rsidR="007C76DA" w:rsidRPr="007C76DA">
                <w:rPr>
                  <w:rStyle w:val="a6"/>
                  <w:rFonts w:ascii="宋体" w:eastAsia="宋体" w:hAnsi="宋体" w:cs="宋体"/>
                  <w:sz w:val="28"/>
                  <w:szCs w:val="28"/>
                  <w:shd w:val="clear" w:color="auto" w:fill="FFFFFF"/>
                </w:rPr>
                <w:t>http://f.hainnu.edu.cn/2019/0225/20190225092043618.xls</w:t>
              </w:r>
            </w:hyperlink>
          </w:p>
          <w:p w:rsidR="00E55997" w:rsidRDefault="005A4A35">
            <w:pPr>
              <w:widowControl/>
              <w:spacing w:before="100" w:beforeAutospacing="1" w:after="100" w:afterAutospacing="1" w:line="34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p>
          <w:p w:rsidR="009C4B22" w:rsidRDefault="005A4A35" w:rsidP="00E55997">
            <w:pPr>
              <w:widowControl/>
              <w:spacing w:before="100" w:beforeAutospacing="1" w:after="100" w:afterAutospacing="1" w:line="345" w:lineRule="atLeast"/>
              <w:ind w:firstLineChars="1700" w:firstLine="476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海南师范大学普通话测试工作站</w:t>
            </w:r>
          </w:p>
          <w:p w:rsidR="009C4B22" w:rsidRDefault="005A4A35">
            <w:pPr>
              <w:widowControl/>
              <w:spacing w:before="100" w:beforeAutospacing="1" w:after="100" w:afterAutospacing="1" w:line="34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001925E1">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海南师大教育服务管理有限公司</w:t>
            </w:r>
            <w:r w:rsidR="001925E1">
              <w:rPr>
                <w:rFonts w:ascii="宋体" w:eastAsia="宋体" w:hAnsi="宋体" w:cs="宋体" w:hint="eastAsia"/>
                <w:color w:val="333333"/>
                <w:kern w:val="0"/>
                <w:sz w:val="28"/>
                <w:szCs w:val="28"/>
              </w:rPr>
              <w:t>教育培训中心</w:t>
            </w:r>
          </w:p>
          <w:p w:rsidR="009C4B22" w:rsidRDefault="005A4A35" w:rsidP="009E6520">
            <w:pPr>
              <w:widowControl/>
              <w:spacing w:before="100" w:beforeAutospacing="1" w:after="100" w:afterAutospacing="1" w:line="345" w:lineRule="atLeast"/>
              <w:ind w:firstLineChars="2200" w:firstLine="616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二○一</w:t>
            </w:r>
            <w:r w:rsidR="00DD35AC">
              <w:rPr>
                <w:rFonts w:ascii="宋体" w:eastAsia="宋体" w:hAnsi="宋体" w:cs="宋体" w:hint="eastAsia"/>
                <w:color w:val="333333"/>
                <w:kern w:val="0"/>
                <w:sz w:val="28"/>
                <w:szCs w:val="28"/>
              </w:rPr>
              <w:t>九</w:t>
            </w:r>
            <w:r>
              <w:rPr>
                <w:rFonts w:ascii="宋体" w:eastAsia="宋体" w:hAnsi="宋体" w:cs="宋体" w:hint="eastAsia"/>
                <w:color w:val="333333"/>
                <w:kern w:val="0"/>
                <w:sz w:val="28"/>
                <w:szCs w:val="28"/>
              </w:rPr>
              <w:t>年</w:t>
            </w:r>
            <w:r w:rsidR="00DD35AC">
              <w:rPr>
                <w:rFonts w:ascii="宋体" w:eastAsia="宋体" w:hAnsi="宋体" w:cs="宋体" w:hint="eastAsia"/>
                <w:color w:val="333333"/>
                <w:kern w:val="0"/>
                <w:sz w:val="28"/>
                <w:szCs w:val="28"/>
              </w:rPr>
              <w:t>二</w:t>
            </w:r>
            <w:r>
              <w:rPr>
                <w:rFonts w:ascii="宋体" w:eastAsia="宋体" w:hAnsi="宋体" w:cs="宋体" w:hint="eastAsia"/>
                <w:color w:val="333333"/>
                <w:kern w:val="0"/>
                <w:sz w:val="28"/>
                <w:szCs w:val="28"/>
              </w:rPr>
              <w:t>月</w:t>
            </w:r>
            <w:r w:rsidR="00DD35AC">
              <w:rPr>
                <w:rFonts w:ascii="宋体" w:eastAsia="宋体" w:hAnsi="宋体" w:cs="宋体" w:hint="eastAsia"/>
                <w:color w:val="333333"/>
                <w:kern w:val="0"/>
                <w:sz w:val="28"/>
                <w:szCs w:val="28"/>
              </w:rPr>
              <w:t>二十五</w:t>
            </w:r>
            <w:r>
              <w:rPr>
                <w:rFonts w:ascii="宋体" w:eastAsia="宋体" w:hAnsi="宋体" w:cs="宋体" w:hint="eastAsia"/>
                <w:color w:val="333333"/>
                <w:kern w:val="0"/>
                <w:sz w:val="28"/>
                <w:szCs w:val="28"/>
              </w:rPr>
              <w:t>日</w:t>
            </w:r>
          </w:p>
        </w:tc>
      </w:tr>
    </w:tbl>
    <w:p w:rsidR="009C4B22" w:rsidRDefault="009C4B22"/>
    <w:sectPr w:rsidR="009C4B22" w:rsidSect="009C4B22">
      <w:pgSz w:w="11906" w:h="16838"/>
      <w:pgMar w:top="930" w:right="1800" w:bottom="760"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E80" w:rsidRDefault="00422E80" w:rsidP="005A4A35">
      <w:r>
        <w:separator/>
      </w:r>
    </w:p>
  </w:endnote>
  <w:endnote w:type="continuationSeparator" w:id="0">
    <w:p w:rsidR="00422E80" w:rsidRDefault="00422E80" w:rsidP="005A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E80" w:rsidRDefault="00422E80" w:rsidP="005A4A35">
      <w:r>
        <w:separator/>
      </w:r>
    </w:p>
  </w:footnote>
  <w:footnote w:type="continuationSeparator" w:id="0">
    <w:p w:rsidR="00422E80" w:rsidRDefault="00422E80" w:rsidP="005A4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65"/>
    <w:rsid w:val="00071ADD"/>
    <w:rsid w:val="00121DB7"/>
    <w:rsid w:val="001820AA"/>
    <w:rsid w:val="001925E1"/>
    <w:rsid w:val="001B42FF"/>
    <w:rsid w:val="001C788B"/>
    <w:rsid w:val="001D31D2"/>
    <w:rsid w:val="00212276"/>
    <w:rsid w:val="00227EB4"/>
    <w:rsid w:val="002501F3"/>
    <w:rsid w:val="00257E40"/>
    <w:rsid w:val="002B0338"/>
    <w:rsid w:val="00385F30"/>
    <w:rsid w:val="00422E80"/>
    <w:rsid w:val="0045487E"/>
    <w:rsid w:val="004906FA"/>
    <w:rsid w:val="004B57ED"/>
    <w:rsid w:val="004C4BAF"/>
    <w:rsid w:val="004C6CAC"/>
    <w:rsid w:val="004E7E2B"/>
    <w:rsid w:val="005374DB"/>
    <w:rsid w:val="00544101"/>
    <w:rsid w:val="005A2ED2"/>
    <w:rsid w:val="005A4A35"/>
    <w:rsid w:val="005D40A5"/>
    <w:rsid w:val="0062519E"/>
    <w:rsid w:val="00632FFD"/>
    <w:rsid w:val="00637CEA"/>
    <w:rsid w:val="00673365"/>
    <w:rsid w:val="00723822"/>
    <w:rsid w:val="007C76DA"/>
    <w:rsid w:val="007D37E3"/>
    <w:rsid w:val="00910424"/>
    <w:rsid w:val="00983F6E"/>
    <w:rsid w:val="009C4B22"/>
    <w:rsid w:val="009E6520"/>
    <w:rsid w:val="00A11999"/>
    <w:rsid w:val="00A414C2"/>
    <w:rsid w:val="00A76A1F"/>
    <w:rsid w:val="00AA5001"/>
    <w:rsid w:val="00AE3D1C"/>
    <w:rsid w:val="00AE59ED"/>
    <w:rsid w:val="00B245E3"/>
    <w:rsid w:val="00B5267D"/>
    <w:rsid w:val="00C749DA"/>
    <w:rsid w:val="00CB57FF"/>
    <w:rsid w:val="00DD35AC"/>
    <w:rsid w:val="00E50F85"/>
    <w:rsid w:val="00E55997"/>
    <w:rsid w:val="00EC57EC"/>
    <w:rsid w:val="00F15CF3"/>
    <w:rsid w:val="00F5676D"/>
    <w:rsid w:val="08A95557"/>
    <w:rsid w:val="0F172ED9"/>
    <w:rsid w:val="158440DD"/>
    <w:rsid w:val="19CC5AF1"/>
    <w:rsid w:val="1E0F5D9A"/>
    <w:rsid w:val="1E79238F"/>
    <w:rsid w:val="21E04C4D"/>
    <w:rsid w:val="227768C0"/>
    <w:rsid w:val="26F869C2"/>
    <w:rsid w:val="297C3DA7"/>
    <w:rsid w:val="2CA46F5E"/>
    <w:rsid w:val="2F1F1A24"/>
    <w:rsid w:val="300917EE"/>
    <w:rsid w:val="32DD079A"/>
    <w:rsid w:val="39625B44"/>
    <w:rsid w:val="398A6E87"/>
    <w:rsid w:val="487D5606"/>
    <w:rsid w:val="49716E96"/>
    <w:rsid w:val="4D931C9F"/>
    <w:rsid w:val="51573580"/>
    <w:rsid w:val="5A397D98"/>
    <w:rsid w:val="5CD24A61"/>
    <w:rsid w:val="66470782"/>
    <w:rsid w:val="69E96F9C"/>
    <w:rsid w:val="6B7077FC"/>
    <w:rsid w:val="7DE97909"/>
    <w:rsid w:val="7E45648C"/>
    <w:rsid w:val="7EBA1A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B2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C4B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4B22"/>
    <w:rPr>
      <w:b/>
      <w:bCs/>
    </w:rPr>
  </w:style>
  <w:style w:type="character" w:styleId="a5">
    <w:name w:val="FollowedHyperlink"/>
    <w:basedOn w:val="a0"/>
    <w:uiPriority w:val="99"/>
    <w:unhideWhenUsed/>
    <w:qFormat/>
    <w:rsid w:val="009C4B22"/>
    <w:rPr>
      <w:rFonts w:ascii="宋体" w:eastAsia="宋体" w:hAnsi="宋体" w:cs="宋体" w:hint="eastAsia"/>
      <w:color w:val="000000"/>
      <w:sz w:val="21"/>
      <w:szCs w:val="21"/>
      <w:u w:val="none"/>
    </w:rPr>
  </w:style>
  <w:style w:type="character" w:styleId="a6">
    <w:name w:val="Hyperlink"/>
    <w:basedOn w:val="a0"/>
    <w:uiPriority w:val="99"/>
    <w:unhideWhenUsed/>
    <w:qFormat/>
    <w:rsid w:val="009C4B22"/>
    <w:rPr>
      <w:rFonts w:ascii="ˎ̥" w:hAnsi="ˎ̥" w:hint="default"/>
      <w:color w:val="000000"/>
      <w:sz w:val="21"/>
      <w:szCs w:val="21"/>
      <w:u w:val="none"/>
    </w:rPr>
  </w:style>
  <w:style w:type="paragraph" w:styleId="a7">
    <w:name w:val="header"/>
    <w:basedOn w:val="a"/>
    <w:link w:val="Char"/>
    <w:uiPriority w:val="99"/>
    <w:semiHidden/>
    <w:unhideWhenUsed/>
    <w:rsid w:val="005A4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5A4A35"/>
    <w:rPr>
      <w:rFonts w:asciiTheme="minorHAnsi" w:eastAsiaTheme="minorEastAsia" w:hAnsiTheme="minorHAnsi" w:cstheme="minorBidi"/>
      <w:kern w:val="2"/>
      <w:sz w:val="18"/>
      <w:szCs w:val="18"/>
    </w:rPr>
  </w:style>
  <w:style w:type="paragraph" w:styleId="a8">
    <w:name w:val="footer"/>
    <w:basedOn w:val="a"/>
    <w:link w:val="Char0"/>
    <w:uiPriority w:val="99"/>
    <w:semiHidden/>
    <w:unhideWhenUsed/>
    <w:rsid w:val="005A4A35"/>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5A4A3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B2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C4B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4B22"/>
    <w:rPr>
      <w:b/>
      <w:bCs/>
    </w:rPr>
  </w:style>
  <w:style w:type="character" w:styleId="a5">
    <w:name w:val="FollowedHyperlink"/>
    <w:basedOn w:val="a0"/>
    <w:uiPriority w:val="99"/>
    <w:unhideWhenUsed/>
    <w:qFormat/>
    <w:rsid w:val="009C4B22"/>
    <w:rPr>
      <w:rFonts w:ascii="宋体" w:eastAsia="宋体" w:hAnsi="宋体" w:cs="宋体" w:hint="eastAsia"/>
      <w:color w:val="000000"/>
      <w:sz w:val="21"/>
      <w:szCs w:val="21"/>
      <w:u w:val="none"/>
    </w:rPr>
  </w:style>
  <w:style w:type="character" w:styleId="a6">
    <w:name w:val="Hyperlink"/>
    <w:basedOn w:val="a0"/>
    <w:uiPriority w:val="99"/>
    <w:unhideWhenUsed/>
    <w:qFormat/>
    <w:rsid w:val="009C4B22"/>
    <w:rPr>
      <w:rFonts w:ascii="ˎ̥" w:hAnsi="ˎ̥" w:hint="default"/>
      <w:color w:val="000000"/>
      <w:sz w:val="21"/>
      <w:szCs w:val="21"/>
      <w:u w:val="none"/>
    </w:rPr>
  </w:style>
  <w:style w:type="paragraph" w:styleId="a7">
    <w:name w:val="header"/>
    <w:basedOn w:val="a"/>
    <w:link w:val="Char"/>
    <w:uiPriority w:val="99"/>
    <w:semiHidden/>
    <w:unhideWhenUsed/>
    <w:rsid w:val="005A4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5A4A35"/>
    <w:rPr>
      <w:rFonts w:asciiTheme="minorHAnsi" w:eastAsiaTheme="minorEastAsia" w:hAnsiTheme="minorHAnsi" w:cstheme="minorBidi"/>
      <w:kern w:val="2"/>
      <w:sz w:val="18"/>
      <w:szCs w:val="18"/>
    </w:rPr>
  </w:style>
  <w:style w:type="paragraph" w:styleId="a8">
    <w:name w:val="footer"/>
    <w:basedOn w:val="a"/>
    <w:link w:val="Char0"/>
    <w:uiPriority w:val="99"/>
    <w:semiHidden/>
    <w:unhideWhenUsed/>
    <w:rsid w:val="005A4A35"/>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5A4A3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hainnu.edu.cn/2016/0315/20160315025655435.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hainnu.edu.cn/2019/0225/20190225092043618.xls" TargetMode="External"/><Relationship Id="rId5" Type="http://schemas.openxmlformats.org/officeDocument/2006/relationships/webSettings" Target="webSettings.xml"/><Relationship Id="rId10" Type="http://schemas.openxmlformats.org/officeDocument/2006/relationships/hyperlink" Target="http://f.hainnu.edu.cn/2016/0315/20160315025720187.xls" TargetMode="External"/><Relationship Id="rId4" Type="http://schemas.openxmlformats.org/officeDocument/2006/relationships/settings" Target="settings.xml"/><Relationship Id="rId9" Type="http://schemas.openxmlformats.org/officeDocument/2006/relationships/hyperlink" Target="http://f.hainnu.edu.cn/2017/0905/2017090509150263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1509</Characters>
  <Application>Microsoft Office Word</Application>
  <DocSecurity>0</DocSecurity>
  <Lines>12</Lines>
  <Paragraphs>3</Paragraphs>
  <ScaleCrop>false</ScaleCrop>
  <Company>Lenovo</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张玉成</cp:lastModifiedBy>
  <cp:revision>2</cp:revision>
  <cp:lastPrinted>2017-12-12T03:04:00Z</cp:lastPrinted>
  <dcterms:created xsi:type="dcterms:W3CDTF">2019-02-28T01:59:00Z</dcterms:created>
  <dcterms:modified xsi:type="dcterms:W3CDTF">2019-02-28T01:59:00Z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