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1A" w:rsidRPr="00830A1A" w:rsidRDefault="00830A1A" w:rsidP="00830A1A">
      <w:pPr>
        <w:spacing w:line="56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830A1A">
        <w:rPr>
          <w:rFonts w:ascii="宋体" w:hAnsi="宋体" w:cs="宋体" w:hint="eastAsia"/>
          <w:b/>
          <w:kern w:val="0"/>
          <w:sz w:val="24"/>
        </w:rPr>
        <w:t>优秀</w:t>
      </w:r>
      <w:r w:rsidR="00050ED5">
        <w:rPr>
          <w:rFonts w:ascii="宋体" w:hAnsi="宋体" w:cs="宋体" w:hint="eastAsia"/>
          <w:b/>
          <w:kern w:val="0"/>
          <w:sz w:val="24"/>
        </w:rPr>
        <w:t>毕业生</w:t>
      </w:r>
      <w:r w:rsidRPr="00830A1A">
        <w:rPr>
          <w:rFonts w:ascii="宋体" w:hAnsi="宋体" w:cs="宋体" w:hint="eastAsia"/>
          <w:b/>
          <w:kern w:val="0"/>
          <w:sz w:val="24"/>
        </w:rPr>
        <w:t>介绍</w:t>
      </w:r>
    </w:p>
    <w:p w:rsidR="00830A1A" w:rsidRPr="00C03AAC" w:rsidRDefault="00830A1A" w:rsidP="00830A1A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03AAC">
        <w:rPr>
          <w:rFonts w:ascii="宋体" w:hAnsi="宋体" w:cs="宋体" w:hint="eastAsia"/>
          <w:kern w:val="0"/>
          <w:sz w:val="24"/>
        </w:rPr>
        <w:t>【优秀毕业生】刘意，男，中共党员，我院</w:t>
      </w:r>
      <w:r w:rsidRPr="00C03AAC">
        <w:rPr>
          <w:rFonts w:ascii="宋体" w:hAnsi="宋体" w:cs="宋体"/>
          <w:kern w:val="0"/>
          <w:sz w:val="24"/>
        </w:rPr>
        <w:t>2004</w:t>
      </w:r>
      <w:r w:rsidRPr="00C03AAC">
        <w:rPr>
          <w:rFonts w:ascii="宋体" w:hAnsi="宋体" w:cs="宋体" w:hint="eastAsia"/>
          <w:kern w:val="0"/>
          <w:sz w:val="24"/>
        </w:rPr>
        <w:t>级小教数学班学生，</w:t>
      </w:r>
      <w:r w:rsidRPr="00C03AAC">
        <w:rPr>
          <w:rFonts w:ascii="宋体" w:hAnsi="宋体" w:cs="宋体"/>
          <w:kern w:val="0"/>
          <w:sz w:val="24"/>
        </w:rPr>
        <w:t>2008</w:t>
      </w:r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7</w:t>
      </w:r>
      <w:r w:rsidRPr="00C03AAC">
        <w:rPr>
          <w:rFonts w:ascii="宋体" w:hAnsi="宋体" w:cs="宋体" w:hint="eastAsia"/>
          <w:kern w:val="0"/>
          <w:sz w:val="24"/>
        </w:rPr>
        <w:t>月毕业。现担任临高思源实验学校九年级数学教学工作，主持学校团队建设，临高思源实验学校取得海南省思</w:t>
      </w:r>
      <w:proofErr w:type="gramStart"/>
      <w:r w:rsidRPr="00C03AAC">
        <w:rPr>
          <w:rFonts w:ascii="宋体" w:hAnsi="宋体" w:cs="宋体" w:hint="eastAsia"/>
          <w:kern w:val="0"/>
          <w:sz w:val="24"/>
        </w:rPr>
        <w:t>源系列</w:t>
      </w:r>
      <w:proofErr w:type="gramEnd"/>
      <w:r w:rsidRPr="00C03AAC">
        <w:rPr>
          <w:rFonts w:ascii="宋体" w:hAnsi="宋体" w:cs="宋体" w:hint="eastAsia"/>
          <w:kern w:val="0"/>
          <w:sz w:val="24"/>
        </w:rPr>
        <w:t>领头羊的地位；兼职临高县数学教研员工作，主持县试卷命制工作，协助县教研活动的开展；个人也积极开展学科教学研究，曾获得省级一等奖一个、省级二等奖两个，若干个县、校级一、二、三等奖。</w:t>
      </w:r>
      <w:r w:rsidRPr="00C03AAC">
        <w:rPr>
          <w:rFonts w:ascii="宋体" w:hAnsi="宋体" w:cs="宋体"/>
          <w:kern w:val="0"/>
          <w:sz w:val="24"/>
        </w:rPr>
        <w:t>2017</w:t>
      </w:r>
      <w:r w:rsidRPr="00C03AAC">
        <w:rPr>
          <w:rFonts w:ascii="宋体" w:hAnsi="宋体" w:cs="宋体" w:hint="eastAsia"/>
          <w:kern w:val="0"/>
          <w:sz w:val="24"/>
        </w:rPr>
        <w:t>年，主持的省级课题一项。</w:t>
      </w:r>
    </w:p>
    <w:p w:rsidR="00830A1A" w:rsidRPr="00C03AAC" w:rsidRDefault="00830A1A" w:rsidP="00830A1A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03AAC">
        <w:rPr>
          <w:rFonts w:ascii="宋体" w:hAnsi="宋体" w:cs="宋体" w:hint="eastAsia"/>
          <w:kern w:val="0"/>
          <w:sz w:val="24"/>
        </w:rPr>
        <w:t>【优秀毕业生】</w:t>
      </w:r>
      <w:proofErr w:type="gramStart"/>
      <w:r w:rsidRPr="00C03AAC">
        <w:rPr>
          <w:rFonts w:ascii="宋体" w:hAnsi="宋体" w:cs="宋体" w:hint="eastAsia"/>
          <w:kern w:val="0"/>
          <w:sz w:val="24"/>
        </w:rPr>
        <w:t>陈功兴</w:t>
      </w:r>
      <w:proofErr w:type="gramEnd"/>
      <w:r w:rsidRPr="00C03AAC">
        <w:rPr>
          <w:rFonts w:ascii="宋体" w:hAnsi="宋体" w:cs="宋体" w:hint="eastAsia"/>
          <w:kern w:val="0"/>
          <w:sz w:val="24"/>
        </w:rPr>
        <w:t>，男，中共党员，我院</w:t>
      </w:r>
      <w:r w:rsidRPr="00C03AAC">
        <w:rPr>
          <w:rFonts w:ascii="宋体" w:hAnsi="宋体" w:cs="宋体"/>
          <w:kern w:val="0"/>
          <w:sz w:val="24"/>
        </w:rPr>
        <w:t>2004</w:t>
      </w:r>
      <w:r w:rsidRPr="00C03AAC">
        <w:rPr>
          <w:rFonts w:ascii="宋体" w:hAnsi="宋体" w:cs="宋体" w:hint="eastAsia"/>
          <w:kern w:val="0"/>
          <w:sz w:val="24"/>
        </w:rPr>
        <w:t>级小教数学班学生，</w:t>
      </w:r>
      <w:r w:rsidRPr="00C03AAC">
        <w:rPr>
          <w:rFonts w:ascii="宋体" w:hAnsi="宋体" w:cs="宋体"/>
          <w:kern w:val="0"/>
          <w:sz w:val="24"/>
        </w:rPr>
        <w:t>2008</w:t>
      </w:r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7</w:t>
      </w:r>
      <w:r w:rsidRPr="00C03AAC">
        <w:rPr>
          <w:rFonts w:ascii="宋体" w:hAnsi="宋体" w:cs="宋体" w:hint="eastAsia"/>
          <w:kern w:val="0"/>
          <w:sz w:val="24"/>
        </w:rPr>
        <w:t>月毕业。现为广西水利电力职业技术学院教师。工作上积极开展心理健康教育教学、科研和咨询等。在科研业绩上，曾主持厅级科研项目</w:t>
      </w:r>
      <w:r w:rsidRPr="00C03AAC">
        <w:rPr>
          <w:rFonts w:ascii="宋体" w:hAnsi="宋体" w:cs="宋体"/>
          <w:kern w:val="0"/>
          <w:sz w:val="24"/>
        </w:rPr>
        <w:t>3</w:t>
      </w:r>
      <w:r w:rsidRPr="00C03AAC">
        <w:rPr>
          <w:rFonts w:ascii="宋体" w:hAnsi="宋体" w:cs="宋体" w:hint="eastAsia"/>
          <w:kern w:val="0"/>
          <w:sz w:val="24"/>
        </w:rPr>
        <w:t>项、校级科研项目</w:t>
      </w:r>
      <w:r w:rsidRPr="00C03AAC">
        <w:rPr>
          <w:rFonts w:ascii="宋体" w:hAnsi="宋体" w:cs="宋体"/>
          <w:kern w:val="0"/>
          <w:sz w:val="24"/>
        </w:rPr>
        <w:t>3</w:t>
      </w:r>
      <w:r w:rsidRPr="00C03AAC">
        <w:rPr>
          <w:rFonts w:ascii="宋体" w:hAnsi="宋体" w:cs="宋体" w:hint="eastAsia"/>
          <w:kern w:val="0"/>
          <w:sz w:val="24"/>
        </w:rPr>
        <w:t>项，发表科研论文</w:t>
      </w:r>
      <w:r w:rsidRPr="00C03AAC">
        <w:rPr>
          <w:rFonts w:ascii="宋体" w:hAnsi="宋体" w:cs="宋体"/>
          <w:kern w:val="0"/>
          <w:sz w:val="24"/>
        </w:rPr>
        <w:t>11</w:t>
      </w:r>
      <w:r w:rsidRPr="00C03AAC">
        <w:rPr>
          <w:rFonts w:ascii="宋体" w:hAnsi="宋体" w:cs="宋体" w:hint="eastAsia"/>
          <w:kern w:val="0"/>
          <w:sz w:val="24"/>
        </w:rPr>
        <w:t>篇；获得首届全国</w:t>
      </w:r>
      <w:proofErr w:type="gramStart"/>
      <w:r w:rsidRPr="00C03AAC">
        <w:rPr>
          <w:rFonts w:ascii="宋体" w:hAnsi="宋体" w:cs="宋体" w:hint="eastAsia"/>
          <w:kern w:val="0"/>
          <w:sz w:val="24"/>
        </w:rPr>
        <w:t>高校微课教学</w:t>
      </w:r>
      <w:proofErr w:type="gramEnd"/>
      <w:r w:rsidRPr="00C03AAC">
        <w:rPr>
          <w:rFonts w:ascii="宋体" w:hAnsi="宋体" w:cs="宋体" w:hint="eastAsia"/>
          <w:kern w:val="0"/>
          <w:sz w:val="24"/>
        </w:rPr>
        <w:t>比赛优秀奖（国家级）；曾获得广西暑期“三下乡”社会实践</w:t>
      </w:r>
      <w:proofErr w:type="gramStart"/>
      <w:r w:rsidRPr="00C03AAC">
        <w:rPr>
          <w:rFonts w:ascii="宋体" w:hAnsi="宋体" w:cs="宋体" w:hint="eastAsia"/>
          <w:kern w:val="0"/>
          <w:sz w:val="24"/>
        </w:rPr>
        <w:t>队指导</w:t>
      </w:r>
      <w:proofErr w:type="gramEnd"/>
      <w:r w:rsidRPr="00C03AAC">
        <w:rPr>
          <w:rFonts w:ascii="宋体" w:hAnsi="宋体" w:cs="宋体" w:hint="eastAsia"/>
          <w:kern w:val="0"/>
          <w:sz w:val="24"/>
        </w:rPr>
        <w:t>教师称号（省级）；主持的项目获得广西高校大学心理健康教育特色项目一等奖；曾连续两年获得广西信息化教学大赛二等奖、广西高校心理健康教育活动月主题活动二等奖等诸多荣誉。</w:t>
      </w:r>
    </w:p>
    <w:p w:rsidR="00830A1A" w:rsidRPr="00C03AAC" w:rsidRDefault="00830A1A" w:rsidP="00830A1A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03AAC">
        <w:rPr>
          <w:rFonts w:ascii="宋体" w:hAnsi="宋体" w:cs="宋体" w:hint="eastAsia"/>
          <w:kern w:val="0"/>
          <w:sz w:val="24"/>
        </w:rPr>
        <w:t>【优秀毕业生】陈立丽，女，中共党员，我院</w:t>
      </w:r>
      <w:r w:rsidRPr="00C03AAC">
        <w:rPr>
          <w:rFonts w:ascii="宋体" w:hAnsi="宋体" w:cs="宋体"/>
          <w:kern w:val="0"/>
          <w:sz w:val="24"/>
        </w:rPr>
        <w:t>2006</w:t>
      </w:r>
      <w:r w:rsidRPr="00C03AAC">
        <w:rPr>
          <w:rFonts w:ascii="宋体" w:hAnsi="宋体" w:cs="宋体" w:hint="eastAsia"/>
          <w:kern w:val="0"/>
          <w:sz w:val="24"/>
        </w:rPr>
        <w:t>级小教数学班学生，</w:t>
      </w:r>
      <w:r w:rsidRPr="00C03AAC">
        <w:rPr>
          <w:rFonts w:ascii="宋体" w:hAnsi="宋体" w:cs="宋体"/>
          <w:kern w:val="0"/>
          <w:sz w:val="24"/>
        </w:rPr>
        <w:t>2010</w:t>
      </w:r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7</w:t>
      </w:r>
      <w:r w:rsidRPr="00C03AAC">
        <w:rPr>
          <w:rFonts w:ascii="宋体" w:hAnsi="宋体" w:cs="宋体" w:hint="eastAsia"/>
          <w:kern w:val="0"/>
          <w:sz w:val="24"/>
        </w:rPr>
        <w:t>月毕业。曾就职海南科技职业学院，任院长助理，现就职海南工商职业学院，校党委委员、副校长职务。</w:t>
      </w:r>
      <w:r w:rsidRPr="00C03AAC">
        <w:rPr>
          <w:rFonts w:ascii="宋体" w:hAnsi="宋体" w:cs="宋体"/>
          <w:kern w:val="0"/>
          <w:sz w:val="24"/>
        </w:rPr>
        <w:t>2016</w:t>
      </w:r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2</w:t>
      </w:r>
      <w:r w:rsidRPr="00C03AAC">
        <w:rPr>
          <w:rFonts w:ascii="宋体" w:hAnsi="宋体" w:cs="宋体" w:hint="eastAsia"/>
          <w:kern w:val="0"/>
          <w:sz w:val="24"/>
        </w:rPr>
        <w:t>月至</w:t>
      </w:r>
      <w:r w:rsidRPr="00C03AAC">
        <w:rPr>
          <w:rFonts w:ascii="宋体" w:hAnsi="宋体" w:cs="宋体"/>
          <w:kern w:val="0"/>
          <w:sz w:val="24"/>
        </w:rPr>
        <w:t>4</w:t>
      </w:r>
      <w:r w:rsidRPr="00C03AAC">
        <w:rPr>
          <w:rFonts w:ascii="宋体" w:hAnsi="宋体" w:cs="宋体" w:hint="eastAsia"/>
          <w:kern w:val="0"/>
          <w:sz w:val="24"/>
        </w:rPr>
        <w:t>月受学校委派，参加为期两个月的教育部中南地区高校第</w:t>
      </w:r>
      <w:r w:rsidRPr="00C03AAC">
        <w:rPr>
          <w:rFonts w:ascii="宋体" w:hAnsi="宋体" w:cs="宋体"/>
          <w:kern w:val="0"/>
          <w:sz w:val="24"/>
        </w:rPr>
        <w:t>69</w:t>
      </w:r>
      <w:r w:rsidRPr="00C03AAC">
        <w:rPr>
          <w:rFonts w:ascii="宋体" w:hAnsi="宋体" w:cs="宋体" w:hint="eastAsia"/>
          <w:kern w:val="0"/>
          <w:sz w:val="24"/>
        </w:rPr>
        <w:t>期中层干部培训班学习。先后发表《基于</w:t>
      </w:r>
      <w:r w:rsidRPr="00C03AAC">
        <w:rPr>
          <w:rFonts w:ascii="宋体" w:hAnsi="宋体" w:cs="宋体"/>
          <w:kern w:val="0"/>
          <w:sz w:val="24"/>
        </w:rPr>
        <w:t>Android</w:t>
      </w:r>
      <w:r w:rsidRPr="00C03AAC">
        <w:rPr>
          <w:rFonts w:ascii="宋体" w:hAnsi="宋体" w:cs="宋体" w:hint="eastAsia"/>
          <w:kern w:val="0"/>
          <w:sz w:val="24"/>
        </w:rPr>
        <w:t>系统学习软件的研究与设计》等学术论文</w:t>
      </w:r>
      <w:r w:rsidRPr="00C03AAC">
        <w:rPr>
          <w:rFonts w:ascii="宋体" w:hAnsi="宋体" w:cs="宋体"/>
          <w:kern w:val="0"/>
          <w:sz w:val="24"/>
        </w:rPr>
        <w:t>6</w:t>
      </w:r>
      <w:r w:rsidRPr="00C03AAC">
        <w:rPr>
          <w:rFonts w:ascii="宋体" w:hAnsi="宋体" w:cs="宋体" w:hint="eastAsia"/>
          <w:kern w:val="0"/>
          <w:sz w:val="24"/>
        </w:rPr>
        <w:t>篇，参编《计算机基础应用与实训》教材一部。</w:t>
      </w:r>
    </w:p>
    <w:p w:rsidR="00830A1A" w:rsidRPr="00C03AAC" w:rsidRDefault="00830A1A" w:rsidP="00830A1A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03AAC">
        <w:rPr>
          <w:rFonts w:ascii="宋体" w:hAnsi="宋体" w:cs="宋体" w:hint="eastAsia"/>
          <w:kern w:val="0"/>
          <w:sz w:val="24"/>
        </w:rPr>
        <w:t>【优秀毕业生】赵立刚，男，中共党员，我院</w:t>
      </w:r>
      <w:r w:rsidRPr="00C03AAC">
        <w:rPr>
          <w:rFonts w:ascii="宋体" w:hAnsi="宋体" w:cs="宋体"/>
          <w:kern w:val="0"/>
          <w:sz w:val="24"/>
        </w:rPr>
        <w:t>2006</w:t>
      </w:r>
      <w:r w:rsidRPr="00C03AAC">
        <w:rPr>
          <w:rFonts w:ascii="宋体" w:hAnsi="宋体" w:cs="宋体" w:hint="eastAsia"/>
          <w:kern w:val="0"/>
          <w:sz w:val="24"/>
        </w:rPr>
        <w:t>级小教数学班学生，</w:t>
      </w:r>
      <w:r w:rsidRPr="00C03AAC">
        <w:rPr>
          <w:rFonts w:ascii="宋体" w:hAnsi="宋体" w:cs="宋体"/>
          <w:kern w:val="0"/>
          <w:sz w:val="24"/>
        </w:rPr>
        <w:t>2010</w:t>
      </w:r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7</w:t>
      </w:r>
      <w:r w:rsidRPr="00C03AAC">
        <w:rPr>
          <w:rFonts w:ascii="宋体" w:hAnsi="宋体" w:cs="宋体" w:hint="eastAsia"/>
          <w:kern w:val="0"/>
          <w:sz w:val="24"/>
        </w:rPr>
        <w:t>月毕业。现任</w:t>
      </w:r>
      <w:proofErr w:type="gramStart"/>
      <w:r w:rsidRPr="00C03AAC">
        <w:rPr>
          <w:rFonts w:ascii="宋体" w:hAnsi="宋体" w:cs="宋体" w:hint="eastAsia"/>
          <w:kern w:val="0"/>
          <w:sz w:val="24"/>
        </w:rPr>
        <w:t>海南省海口监狱副监区长</w:t>
      </w:r>
      <w:proofErr w:type="gramEnd"/>
      <w:r w:rsidRPr="00C03AAC">
        <w:rPr>
          <w:rFonts w:ascii="宋体" w:hAnsi="宋体" w:cs="宋体" w:hint="eastAsia"/>
          <w:kern w:val="0"/>
          <w:sz w:val="24"/>
        </w:rPr>
        <w:t>。</w:t>
      </w:r>
      <w:r w:rsidRPr="00C03AAC">
        <w:rPr>
          <w:rFonts w:ascii="宋体" w:hAnsi="宋体" w:cs="宋体"/>
          <w:kern w:val="0"/>
          <w:sz w:val="24"/>
        </w:rPr>
        <w:t>2011</w:t>
      </w:r>
      <w:r w:rsidRPr="00C03AAC">
        <w:rPr>
          <w:rFonts w:ascii="宋体" w:hAnsi="宋体" w:cs="宋体" w:hint="eastAsia"/>
          <w:kern w:val="0"/>
          <w:sz w:val="24"/>
        </w:rPr>
        <w:t>年获国家三级心理咨询师证书，“监狱级教师资源库优秀教师”称号。</w:t>
      </w:r>
      <w:r w:rsidRPr="00C03AAC">
        <w:rPr>
          <w:rFonts w:ascii="宋体" w:hAnsi="宋体" w:cs="宋体"/>
          <w:kern w:val="0"/>
          <w:sz w:val="24"/>
        </w:rPr>
        <w:t>2013</w:t>
      </w:r>
      <w:r w:rsidRPr="00C03AAC">
        <w:rPr>
          <w:rFonts w:ascii="宋体" w:hAnsi="宋体" w:cs="宋体" w:hint="eastAsia"/>
          <w:kern w:val="0"/>
          <w:sz w:val="24"/>
        </w:rPr>
        <w:t>、</w:t>
      </w:r>
      <w:r w:rsidRPr="00C03AAC">
        <w:rPr>
          <w:rFonts w:ascii="宋体" w:hAnsi="宋体" w:cs="宋体"/>
          <w:kern w:val="0"/>
          <w:sz w:val="24"/>
        </w:rPr>
        <w:t>2014</w:t>
      </w:r>
      <w:r w:rsidRPr="00C03AAC">
        <w:rPr>
          <w:rFonts w:ascii="宋体" w:hAnsi="宋体" w:cs="宋体" w:hint="eastAsia"/>
          <w:kern w:val="0"/>
          <w:sz w:val="24"/>
        </w:rPr>
        <w:t>年公务员年度考核优秀，</w:t>
      </w:r>
      <w:r w:rsidRPr="00C03AAC">
        <w:rPr>
          <w:rFonts w:ascii="宋体" w:hAnsi="宋体" w:cs="宋体"/>
          <w:kern w:val="0"/>
          <w:sz w:val="24"/>
        </w:rPr>
        <w:t>2017</w:t>
      </w:r>
      <w:r w:rsidRPr="00C03AAC">
        <w:rPr>
          <w:rFonts w:ascii="宋体" w:hAnsi="宋体" w:cs="宋体" w:hint="eastAsia"/>
          <w:kern w:val="0"/>
          <w:sz w:val="24"/>
        </w:rPr>
        <w:t>年获“省级优秀兼职民警教师”荣誉称号。</w:t>
      </w:r>
      <w:r w:rsidRPr="00C03AAC">
        <w:rPr>
          <w:rFonts w:ascii="宋体" w:hAnsi="宋体" w:cs="宋体"/>
          <w:kern w:val="0"/>
          <w:sz w:val="24"/>
        </w:rPr>
        <w:t>2017</w:t>
      </w:r>
      <w:r w:rsidRPr="00C03AAC">
        <w:rPr>
          <w:rFonts w:ascii="宋体" w:hAnsi="宋体" w:cs="宋体" w:hint="eastAsia"/>
          <w:kern w:val="0"/>
          <w:sz w:val="24"/>
        </w:rPr>
        <w:t>年带队参加省局民警警衔</w:t>
      </w:r>
      <w:r w:rsidRPr="00C03AAC">
        <w:rPr>
          <w:rFonts w:ascii="宋体" w:hAnsi="宋体" w:cs="宋体" w:hint="eastAsia"/>
          <w:kern w:val="0"/>
          <w:sz w:val="24"/>
        </w:rPr>
        <w:lastRenderedPageBreak/>
        <w:t>晋升培训，获得“优秀学员”称号。</w:t>
      </w:r>
      <w:r w:rsidRPr="00C03AAC">
        <w:rPr>
          <w:rFonts w:ascii="宋体" w:hAnsi="宋体" w:cs="宋体"/>
          <w:kern w:val="0"/>
          <w:sz w:val="24"/>
        </w:rPr>
        <w:t>2017</w:t>
      </w:r>
      <w:r w:rsidRPr="00C03AAC">
        <w:rPr>
          <w:rFonts w:ascii="宋体" w:hAnsi="宋体" w:cs="宋体" w:hint="eastAsia"/>
          <w:kern w:val="0"/>
          <w:sz w:val="24"/>
        </w:rPr>
        <w:t>年参加省局对监狱劳动项目评估小组，对各监狱劳动项目进行评估工作。</w:t>
      </w:r>
    </w:p>
    <w:p w:rsidR="00830A1A" w:rsidRPr="00C03AAC" w:rsidRDefault="00830A1A" w:rsidP="00830A1A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03AAC">
        <w:rPr>
          <w:rFonts w:ascii="宋体" w:hAnsi="宋体" w:cs="宋体" w:hint="eastAsia"/>
          <w:kern w:val="0"/>
          <w:sz w:val="24"/>
        </w:rPr>
        <w:t>【优秀毕业生】白宁，男，中共党员，我院</w:t>
      </w:r>
      <w:r w:rsidRPr="00C03AAC">
        <w:rPr>
          <w:rFonts w:ascii="宋体" w:hAnsi="宋体" w:cs="宋体"/>
          <w:kern w:val="0"/>
          <w:sz w:val="24"/>
        </w:rPr>
        <w:t>2007</w:t>
      </w:r>
      <w:r w:rsidRPr="00C03AAC">
        <w:rPr>
          <w:rFonts w:ascii="宋体" w:hAnsi="宋体" w:cs="宋体" w:hint="eastAsia"/>
          <w:kern w:val="0"/>
          <w:sz w:val="24"/>
        </w:rPr>
        <w:t>级小教英语班学生，</w:t>
      </w:r>
      <w:r w:rsidRPr="00C03AAC">
        <w:rPr>
          <w:rFonts w:ascii="宋体" w:hAnsi="宋体" w:cs="宋体"/>
          <w:kern w:val="0"/>
          <w:sz w:val="24"/>
        </w:rPr>
        <w:t>2011</w:t>
      </w:r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7</w:t>
      </w:r>
      <w:r w:rsidRPr="00C03AAC">
        <w:rPr>
          <w:rFonts w:ascii="宋体" w:hAnsi="宋体" w:cs="宋体" w:hint="eastAsia"/>
          <w:kern w:val="0"/>
          <w:sz w:val="24"/>
        </w:rPr>
        <w:t>月毕业。现任山西教育出版社总编办公室主任。</w:t>
      </w:r>
      <w:r w:rsidRPr="00C03AAC">
        <w:rPr>
          <w:rFonts w:ascii="宋体" w:hAnsi="宋体" w:cs="宋体"/>
          <w:kern w:val="0"/>
          <w:sz w:val="24"/>
        </w:rPr>
        <w:t>2013</w:t>
      </w:r>
      <w:r w:rsidRPr="00C03AAC">
        <w:rPr>
          <w:rFonts w:ascii="宋体" w:hAnsi="宋体" w:cs="宋体" w:hint="eastAsia"/>
          <w:kern w:val="0"/>
          <w:sz w:val="24"/>
        </w:rPr>
        <w:t>年入职山西出版传媒集团旗下的山西教育出版社，历任校对室校对、总编办公室编辑、新教育事业部编辑、总编办公室主任。编辑出版了《</w:t>
      </w:r>
      <w:r w:rsidRPr="00C03AAC">
        <w:rPr>
          <w:rFonts w:ascii="宋体" w:hAnsi="宋体" w:cs="宋体"/>
          <w:kern w:val="0"/>
          <w:sz w:val="24"/>
        </w:rPr>
        <w:t>2014</w:t>
      </w:r>
      <w:r w:rsidRPr="00C03AAC">
        <w:rPr>
          <w:rFonts w:ascii="宋体" w:hAnsi="宋体" w:cs="宋体" w:hint="eastAsia"/>
          <w:kern w:val="0"/>
          <w:sz w:val="24"/>
        </w:rPr>
        <w:t>年山西省中考指导》、《</w:t>
      </w:r>
      <w:r w:rsidRPr="00C03AAC">
        <w:rPr>
          <w:rFonts w:ascii="宋体" w:hAnsi="宋体" w:cs="宋体"/>
          <w:kern w:val="0"/>
          <w:sz w:val="24"/>
        </w:rPr>
        <w:t>2016</w:t>
      </w:r>
      <w:r w:rsidRPr="00C03AAC">
        <w:rPr>
          <w:rFonts w:ascii="宋体" w:hAnsi="宋体" w:cs="宋体" w:hint="eastAsia"/>
          <w:kern w:val="0"/>
          <w:sz w:val="24"/>
        </w:rPr>
        <w:t>年山西省中考指导时政热点与学科分析》等图书。参与筹办了</w:t>
      </w:r>
      <w:r w:rsidRPr="00C03AAC">
        <w:rPr>
          <w:rFonts w:ascii="宋体" w:hAnsi="宋体" w:cs="宋体"/>
          <w:kern w:val="0"/>
          <w:sz w:val="24"/>
        </w:rPr>
        <w:t>2015</w:t>
      </w:r>
      <w:r w:rsidRPr="00C03AAC">
        <w:rPr>
          <w:rFonts w:ascii="宋体" w:hAnsi="宋体" w:cs="宋体" w:hint="eastAsia"/>
          <w:kern w:val="0"/>
          <w:sz w:val="24"/>
        </w:rPr>
        <w:t>年全国第二十五届图书交易博览会、</w:t>
      </w:r>
      <w:r w:rsidRPr="00C03AAC">
        <w:rPr>
          <w:rFonts w:ascii="宋体" w:hAnsi="宋体" w:cs="宋体"/>
          <w:kern w:val="0"/>
          <w:sz w:val="24"/>
        </w:rPr>
        <w:t>2016</w:t>
      </w:r>
      <w:r w:rsidRPr="00C03AAC">
        <w:rPr>
          <w:rFonts w:ascii="宋体" w:hAnsi="宋体" w:cs="宋体" w:hint="eastAsia"/>
          <w:kern w:val="0"/>
          <w:sz w:val="24"/>
        </w:rPr>
        <w:t>年北京图书订货会山西区展览、</w:t>
      </w:r>
      <w:r w:rsidRPr="00C03AAC">
        <w:rPr>
          <w:rFonts w:ascii="宋体" w:hAnsi="宋体" w:cs="宋体"/>
          <w:kern w:val="0"/>
          <w:sz w:val="24"/>
        </w:rPr>
        <w:t>2016</w:t>
      </w:r>
      <w:r w:rsidRPr="00C03AAC">
        <w:rPr>
          <w:rFonts w:ascii="宋体" w:hAnsi="宋体" w:cs="宋体" w:hint="eastAsia"/>
          <w:kern w:val="0"/>
          <w:sz w:val="24"/>
        </w:rPr>
        <w:t>年北京国际图书博览会山西区展览等活动。</w:t>
      </w:r>
    </w:p>
    <w:p w:rsidR="00830A1A" w:rsidRPr="00C03AAC" w:rsidRDefault="00830A1A" w:rsidP="00830A1A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03AAC">
        <w:rPr>
          <w:rFonts w:ascii="宋体" w:hAnsi="宋体" w:cs="宋体" w:hint="eastAsia"/>
          <w:kern w:val="0"/>
          <w:sz w:val="24"/>
        </w:rPr>
        <w:t>【优秀毕业生】任丹丹，女，中共党员，我院</w:t>
      </w:r>
      <w:r w:rsidRPr="00C03AAC">
        <w:rPr>
          <w:rFonts w:ascii="宋体" w:hAnsi="宋体" w:cs="宋体"/>
          <w:kern w:val="0"/>
          <w:sz w:val="24"/>
        </w:rPr>
        <w:t>200</w:t>
      </w:r>
      <w:r w:rsidR="002901E7">
        <w:rPr>
          <w:rFonts w:ascii="宋体" w:hAnsi="宋体" w:cs="宋体" w:hint="eastAsia"/>
          <w:kern w:val="0"/>
          <w:sz w:val="24"/>
        </w:rPr>
        <w:t>8</w:t>
      </w:r>
      <w:r w:rsidRPr="00C03AAC">
        <w:rPr>
          <w:rFonts w:ascii="宋体" w:hAnsi="宋体" w:cs="宋体" w:hint="eastAsia"/>
          <w:kern w:val="0"/>
          <w:sz w:val="24"/>
        </w:rPr>
        <w:t>级小教中文</w:t>
      </w:r>
      <w:r w:rsidRPr="00C03AAC">
        <w:rPr>
          <w:rFonts w:ascii="宋体" w:hAnsi="宋体" w:cs="宋体"/>
          <w:kern w:val="0"/>
          <w:sz w:val="24"/>
        </w:rPr>
        <w:t>1</w:t>
      </w:r>
      <w:r w:rsidRPr="00C03AAC">
        <w:rPr>
          <w:rFonts w:ascii="宋体" w:hAnsi="宋体" w:cs="宋体" w:hint="eastAsia"/>
          <w:kern w:val="0"/>
          <w:sz w:val="24"/>
        </w:rPr>
        <w:t>班学生，</w:t>
      </w:r>
      <w:r w:rsidRPr="00C03AAC">
        <w:rPr>
          <w:rFonts w:ascii="宋体" w:hAnsi="宋体" w:cs="宋体"/>
          <w:kern w:val="0"/>
          <w:sz w:val="24"/>
        </w:rPr>
        <w:t>201</w:t>
      </w:r>
      <w:r w:rsidR="002901E7">
        <w:rPr>
          <w:rFonts w:ascii="宋体" w:hAnsi="宋体" w:cs="宋体" w:hint="eastAsia"/>
          <w:kern w:val="0"/>
          <w:sz w:val="24"/>
        </w:rPr>
        <w:t>2</w:t>
      </w:r>
      <w:bookmarkStart w:id="0" w:name="_GoBack"/>
      <w:bookmarkEnd w:id="0"/>
      <w:r w:rsidRPr="00C03AAC">
        <w:rPr>
          <w:rFonts w:ascii="宋体" w:hAnsi="宋体" w:cs="宋体" w:hint="eastAsia"/>
          <w:kern w:val="0"/>
          <w:sz w:val="24"/>
        </w:rPr>
        <w:t>年</w:t>
      </w:r>
      <w:r w:rsidRPr="00C03AAC">
        <w:rPr>
          <w:rFonts w:ascii="宋体" w:hAnsi="宋体" w:cs="宋体"/>
          <w:kern w:val="0"/>
          <w:sz w:val="24"/>
        </w:rPr>
        <w:t>7</w:t>
      </w:r>
      <w:r w:rsidRPr="00C03AAC">
        <w:rPr>
          <w:rFonts w:ascii="宋体" w:hAnsi="宋体" w:cs="宋体" w:hint="eastAsia"/>
          <w:kern w:val="0"/>
          <w:sz w:val="24"/>
        </w:rPr>
        <w:t>月毕业。就职于北京市海淀区中关村第二小学。工作上认真钻研教学，积极参与学校各项课题的研究，发挥青年教师的作用。论文《儿童诗</w:t>
      </w:r>
      <w:r w:rsidRPr="00C03AAC">
        <w:rPr>
          <w:rFonts w:ascii="宋体" w:hAnsi="宋体" w:cs="宋体"/>
          <w:kern w:val="0"/>
          <w:sz w:val="24"/>
        </w:rPr>
        <w:t>—</w:t>
      </w:r>
      <w:r w:rsidRPr="00C03AAC">
        <w:rPr>
          <w:rFonts w:ascii="宋体" w:hAnsi="宋体" w:cs="宋体" w:hint="eastAsia"/>
          <w:kern w:val="0"/>
          <w:sz w:val="24"/>
        </w:rPr>
        <w:t>为低年级学生埋下阅读的种子》曾获得北京市小学语文教师“小学语文教学与语文现代化”论文评比一等奖；曾荣获</w:t>
      </w:r>
      <w:proofErr w:type="gramStart"/>
      <w:r w:rsidRPr="00C03AAC">
        <w:rPr>
          <w:rFonts w:ascii="宋体" w:hAnsi="宋体" w:cs="宋体" w:hint="eastAsia"/>
          <w:kern w:val="0"/>
          <w:sz w:val="24"/>
        </w:rPr>
        <w:t>紫藤杯</w:t>
      </w:r>
      <w:proofErr w:type="gramEnd"/>
      <w:r w:rsidRPr="00C03AAC">
        <w:rPr>
          <w:rFonts w:ascii="宋体" w:hAnsi="宋体" w:cs="宋体" w:hint="eastAsia"/>
          <w:kern w:val="0"/>
          <w:sz w:val="24"/>
        </w:rPr>
        <w:t>青年教师基本功说课大赛一等奖；校级班会一等奖；“优秀班主任”等荣誉称号。</w:t>
      </w:r>
    </w:p>
    <w:p w:rsidR="00D665FA" w:rsidRPr="00830A1A" w:rsidRDefault="00D665FA"/>
    <w:sectPr w:rsidR="00D665FA" w:rsidRPr="00830A1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AF" w:rsidRDefault="00CA62AF">
      <w:r>
        <w:separator/>
      </w:r>
    </w:p>
  </w:endnote>
  <w:endnote w:type="continuationSeparator" w:id="0">
    <w:p w:rsidR="00CA62AF" w:rsidRDefault="00CA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3" w:rsidRDefault="00830A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EE3" w:rsidRDefault="00830A1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901E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490EE3" w:rsidRDefault="00830A1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901E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AF" w:rsidRDefault="00CA62AF">
      <w:r>
        <w:separator/>
      </w:r>
    </w:p>
  </w:footnote>
  <w:footnote w:type="continuationSeparator" w:id="0">
    <w:p w:rsidR="00CA62AF" w:rsidRDefault="00CA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A"/>
    <w:rsid w:val="00013E26"/>
    <w:rsid w:val="00050ED5"/>
    <w:rsid w:val="00084C67"/>
    <w:rsid w:val="00190087"/>
    <w:rsid w:val="001A15E7"/>
    <w:rsid w:val="001D084C"/>
    <w:rsid w:val="001D38A0"/>
    <w:rsid w:val="001D7FDB"/>
    <w:rsid w:val="001F7105"/>
    <w:rsid w:val="0021011F"/>
    <w:rsid w:val="002111B9"/>
    <w:rsid w:val="002901E7"/>
    <w:rsid w:val="002C2778"/>
    <w:rsid w:val="00320818"/>
    <w:rsid w:val="003F22C6"/>
    <w:rsid w:val="00415E34"/>
    <w:rsid w:val="0041788C"/>
    <w:rsid w:val="00433F3F"/>
    <w:rsid w:val="004376F6"/>
    <w:rsid w:val="0043787F"/>
    <w:rsid w:val="00467BEE"/>
    <w:rsid w:val="004F587A"/>
    <w:rsid w:val="00505413"/>
    <w:rsid w:val="00674C89"/>
    <w:rsid w:val="00702F98"/>
    <w:rsid w:val="007911FD"/>
    <w:rsid w:val="007B470E"/>
    <w:rsid w:val="00830A1A"/>
    <w:rsid w:val="00873448"/>
    <w:rsid w:val="00907AD2"/>
    <w:rsid w:val="009416DC"/>
    <w:rsid w:val="009A73EF"/>
    <w:rsid w:val="009E7319"/>
    <w:rsid w:val="00A62AF7"/>
    <w:rsid w:val="00AA2405"/>
    <w:rsid w:val="00B22B43"/>
    <w:rsid w:val="00B65705"/>
    <w:rsid w:val="00BA7B0E"/>
    <w:rsid w:val="00BB0A0A"/>
    <w:rsid w:val="00BB703C"/>
    <w:rsid w:val="00C41A45"/>
    <w:rsid w:val="00C61141"/>
    <w:rsid w:val="00CA62AF"/>
    <w:rsid w:val="00CE2BE3"/>
    <w:rsid w:val="00D665FA"/>
    <w:rsid w:val="00D776CB"/>
    <w:rsid w:val="00D913D3"/>
    <w:rsid w:val="00E31C13"/>
    <w:rsid w:val="00EA2D67"/>
    <w:rsid w:val="00EB4C24"/>
    <w:rsid w:val="00EE2976"/>
    <w:rsid w:val="00F9004F"/>
    <w:rsid w:val="00F97146"/>
    <w:rsid w:val="00FA4B46"/>
    <w:rsid w:val="00FC73FC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30A1A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30A1A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30A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30A1A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30A1A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30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唐志荣</dc:creator>
  <cp:lastModifiedBy>唐志荣</cp:lastModifiedBy>
  <cp:revision>3</cp:revision>
  <dcterms:created xsi:type="dcterms:W3CDTF">2018-09-20T06:52:00Z</dcterms:created>
  <dcterms:modified xsi:type="dcterms:W3CDTF">2018-09-20T06:52:00Z</dcterms:modified>
</cp:coreProperties>
</file>